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FBA7F" w14:textId="44A88F05" w:rsidR="00523323" w:rsidRPr="00523323" w:rsidRDefault="00523323" w:rsidP="00C407EA">
      <w:pPr>
        <w:pStyle w:val="Heading1"/>
      </w:pPr>
      <w:r w:rsidRPr="00523323">
        <w:t>1. Phân tách Use Case theo miền nghiệp vụ</w:t>
      </w:r>
    </w:p>
    <w:tbl>
      <w:tblPr>
        <w:tblStyle w:val="TableGrid"/>
        <w:tblW w:w="0" w:type="auto"/>
        <w:tblLook w:val="04A0" w:firstRow="1" w:lastRow="0" w:firstColumn="1" w:lastColumn="0" w:noHBand="0" w:noVBand="1"/>
      </w:tblPr>
      <w:tblGrid>
        <w:gridCol w:w="2335"/>
        <w:gridCol w:w="2340"/>
        <w:gridCol w:w="2610"/>
        <w:gridCol w:w="3145"/>
      </w:tblGrid>
      <w:tr w:rsidR="002B3DEA" w14:paraId="1E02EE99" w14:textId="77777777" w:rsidTr="00E40F3A">
        <w:tc>
          <w:tcPr>
            <w:tcW w:w="2335" w:type="dxa"/>
            <w:vAlign w:val="center"/>
          </w:tcPr>
          <w:p w14:paraId="7D28C213" w14:textId="7A837FCC" w:rsidR="002B3DEA" w:rsidRPr="002B3DEA" w:rsidRDefault="002B3DEA" w:rsidP="002B3DEA">
            <w:pPr>
              <w:spacing w:line="276" w:lineRule="auto"/>
              <w:jc w:val="center"/>
              <w:rPr>
                <w:rFonts w:asciiTheme="majorHAnsi" w:hAnsiTheme="majorHAnsi" w:cstheme="majorHAnsi"/>
                <w:sz w:val="26"/>
                <w:szCs w:val="26"/>
              </w:rPr>
            </w:pPr>
            <w:r w:rsidRPr="002B3DEA">
              <w:rPr>
                <w:rStyle w:val="Strong"/>
                <w:rFonts w:asciiTheme="majorHAnsi" w:hAnsiTheme="majorHAnsi" w:cstheme="majorHAnsi"/>
                <w:sz w:val="26"/>
                <w:szCs w:val="26"/>
              </w:rPr>
              <w:t>Bounded Context</w:t>
            </w:r>
          </w:p>
        </w:tc>
        <w:tc>
          <w:tcPr>
            <w:tcW w:w="2340" w:type="dxa"/>
            <w:vAlign w:val="center"/>
          </w:tcPr>
          <w:p w14:paraId="1FAA5009" w14:textId="79F0A07E" w:rsidR="002B3DEA" w:rsidRPr="002B3DEA" w:rsidRDefault="002B3DEA" w:rsidP="002B3DEA">
            <w:pPr>
              <w:spacing w:line="276" w:lineRule="auto"/>
              <w:jc w:val="center"/>
              <w:rPr>
                <w:rFonts w:asciiTheme="majorHAnsi" w:hAnsiTheme="majorHAnsi" w:cstheme="majorHAnsi"/>
                <w:sz w:val="26"/>
                <w:szCs w:val="26"/>
              </w:rPr>
            </w:pPr>
            <w:r w:rsidRPr="002B3DEA">
              <w:rPr>
                <w:rStyle w:val="Strong"/>
                <w:rFonts w:asciiTheme="majorHAnsi" w:hAnsiTheme="majorHAnsi" w:cstheme="majorHAnsi"/>
                <w:sz w:val="26"/>
                <w:szCs w:val="26"/>
              </w:rPr>
              <w:t>Use Case liên quan</w:t>
            </w:r>
          </w:p>
        </w:tc>
        <w:tc>
          <w:tcPr>
            <w:tcW w:w="2610" w:type="dxa"/>
            <w:vAlign w:val="center"/>
          </w:tcPr>
          <w:p w14:paraId="63CD29EE" w14:textId="72BF6238" w:rsidR="002B3DEA" w:rsidRPr="002B3DEA" w:rsidRDefault="002B3DEA" w:rsidP="002B3DEA">
            <w:pPr>
              <w:spacing w:line="276" w:lineRule="auto"/>
              <w:jc w:val="center"/>
              <w:rPr>
                <w:rFonts w:asciiTheme="majorHAnsi" w:hAnsiTheme="majorHAnsi" w:cstheme="majorHAnsi"/>
                <w:sz w:val="26"/>
                <w:szCs w:val="26"/>
              </w:rPr>
            </w:pPr>
            <w:r w:rsidRPr="002B3DEA">
              <w:rPr>
                <w:rStyle w:val="Strong"/>
                <w:rFonts w:asciiTheme="majorHAnsi" w:hAnsiTheme="majorHAnsi" w:cstheme="majorHAnsi"/>
                <w:sz w:val="26"/>
                <w:szCs w:val="26"/>
              </w:rPr>
              <w:t>Năng lực nghiệp vụ</w:t>
            </w:r>
          </w:p>
        </w:tc>
        <w:tc>
          <w:tcPr>
            <w:tcW w:w="3145" w:type="dxa"/>
            <w:vAlign w:val="center"/>
          </w:tcPr>
          <w:p w14:paraId="50CE864C" w14:textId="20E42C9B" w:rsidR="002B3DEA" w:rsidRPr="002B3DEA" w:rsidRDefault="002B3DEA" w:rsidP="002B3DEA">
            <w:pPr>
              <w:spacing w:line="276" w:lineRule="auto"/>
              <w:jc w:val="center"/>
              <w:rPr>
                <w:rFonts w:asciiTheme="majorHAnsi" w:hAnsiTheme="majorHAnsi" w:cstheme="majorHAnsi"/>
                <w:sz w:val="26"/>
                <w:szCs w:val="26"/>
              </w:rPr>
            </w:pPr>
            <w:r w:rsidRPr="002B3DEA">
              <w:rPr>
                <w:rStyle w:val="Strong"/>
                <w:rFonts w:asciiTheme="majorHAnsi" w:hAnsiTheme="majorHAnsi" w:cstheme="majorHAnsi"/>
                <w:sz w:val="26"/>
                <w:szCs w:val="26"/>
              </w:rPr>
              <w:t>Khái niệm chính</w:t>
            </w:r>
          </w:p>
        </w:tc>
      </w:tr>
      <w:tr w:rsidR="002B3DEA" w14:paraId="552FC66E" w14:textId="77777777" w:rsidTr="00E40F3A">
        <w:tc>
          <w:tcPr>
            <w:tcW w:w="2335" w:type="dxa"/>
            <w:vAlign w:val="center"/>
          </w:tcPr>
          <w:p w14:paraId="71882704" w14:textId="69C621A5"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Identity &amp; Access</w:t>
            </w:r>
          </w:p>
        </w:tc>
        <w:tc>
          <w:tcPr>
            <w:tcW w:w="2340" w:type="dxa"/>
            <w:vAlign w:val="center"/>
          </w:tcPr>
          <w:p w14:paraId="0F4DB094" w14:textId="7F8443D2"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 xml:space="preserve">UC01, UC02, UC20, UC22 </w:t>
            </w:r>
            <w:r w:rsidRPr="002B3DEA">
              <w:rPr>
                <w:rStyle w:val="Emphasis"/>
                <w:rFonts w:asciiTheme="majorHAnsi" w:hAnsiTheme="majorHAnsi" w:cstheme="majorHAnsi"/>
                <w:sz w:val="26"/>
                <w:szCs w:val="26"/>
              </w:rPr>
              <w:t>(phần xác thực OTP)</w:t>
            </w:r>
          </w:p>
        </w:tc>
        <w:tc>
          <w:tcPr>
            <w:tcW w:w="2610" w:type="dxa"/>
            <w:vAlign w:val="center"/>
          </w:tcPr>
          <w:p w14:paraId="327BD570" w14:textId="571BD2DD"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Quản lý đăng ký, đăng nhập, xác thực danh tính, cấp Access Token, xác thực OTP và kiểm soát quyền truy cập theo vai trò/quyền hạn.</w:t>
            </w:r>
          </w:p>
        </w:tc>
        <w:tc>
          <w:tcPr>
            <w:tcW w:w="3145" w:type="dxa"/>
            <w:vAlign w:val="center"/>
          </w:tcPr>
          <w:p w14:paraId="53B801F4" w14:textId="698DC1C5"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User, Account, Credential, Password Hash, Role, Permission, Access Token, OTP, Authentication, Authorization</w:t>
            </w:r>
          </w:p>
        </w:tc>
      </w:tr>
      <w:tr w:rsidR="002B3DEA" w14:paraId="2C184D30" w14:textId="77777777" w:rsidTr="00E40F3A">
        <w:tc>
          <w:tcPr>
            <w:tcW w:w="2335" w:type="dxa"/>
            <w:vAlign w:val="center"/>
          </w:tcPr>
          <w:p w14:paraId="24DC4D2B" w14:textId="4E5B25CD"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User Profile</w:t>
            </w:r>
          </w:p>
        </w:tc>
        <w:tc>
          <w:tcPr>
            <w:tcW w:w="2340" w:type="dxa"/>
            <w:vAlign w:val="center"/>
          </w:tcPr>
          <w:p w14:paraId="328930FB" w14:textId="5CE16114"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UC03</w:t>
            </w:r>
          </w:p>
        </w:tc>
        <w:tc>
          <w:tcPr>
            <w:tcW w:w="2610" w:type="dxa"/>
            <w:vAlign w:val="center"/>
          </w:tcPr>
          <w:p w14:paraId="5428D62A" w14:textId="7B4D1375"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Quản lý và cập nhật thông tin hồ sơ cá nhân của người dùng sau khi đã được xác thực.</w:t>
            </w:r>
          </w:p>
        </w:tc>
        <w:tc>
          <w:tcPr>
            <w:tcW w:w="3145" w:type="dxa"/>
            <w:vAlign w:val="center"/>
          </w:tcPr>
          <w:p w14:paraId="3DACDFF3" w14:textId="62DD2EC6"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Profile, Personal Information, Full Name, Phone, Email, Address</w:t>
            </w:r>
          </w:p>
        </w:tc>
      </w:tr>
      <w:tr w:rsidR="002B3DEA" w14:paraId="60D1DF12" w14:textId="77777777" w:rsidTr="00E40F3A">
        <w:tc>
          <w:tcPr>
            <w:tcW w:w="2335" w:type="dxa"/>
            <w:vAlign w:val="center"/>
          </w:tcPr>
          <w:p w14:paraId="3B55F118" w14:textId="06AEDE18"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Driver &amp; Vehicle Management</w:t>
            </w:r>
          </w:p>
        </w:tc>
        <w:tc>
          <w:tcPr>
            <w:tcW w:w="2340" w:type="dxa"/>
            <w:vAlign w:val="center"/>
          </w:tcPr>
          <w:p w14:paraId="6B0F0A92" w14:textId="57BF0B39"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UC04, UC05, UC22, UC23, UC24, UC26</w:t>
            </w:r>
          </w:p>
        </w:tc>
        <w:tc>
          <w:tcPr>
            <w:tcW w:w="2610" w:type="dxa"/>
            <w:vAlign w:val="center"/>
          </w:tcPr>
          <w:p w14:paraId="3B156F9C" w14:textId="43034D5C"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Quản lý hồ sơ Driver, đăng ký Driver, trạng thái phê duyệt, trạng thái nhận chuyến, phương tiện, vị trí Driver và tra cứu Driver theo khu vực.</w:t>
            </w:r>
          </w:p>
        </w:tc>
        <w:tc>
          <w:tcPr>
            <w:tcW w:w="3145" w:type="dxa"/>
            <w:vAlign w:val="center"/>
          </w:tcPr>
          <w:p w14:paraId="40679527" w14:textId="6946BDEC"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Driver, Driver Application, Approval Status, Availability Status, Vehicle, Vehicle Type, Vehicle Status, Driver Location, Nearby Driver, Search Radius</w:t>
            </w:r>
          </w:p>
        </w:tc>
      </w:tr>
      <w:tr w:rsidR="002B3DEA" w14:paraId="68CAAD93" w14:textId="77777777" w:rsidTr="00E40F3A">
        <w:tc>
          <w:tcPr>
            <w:tcW w:w="2335" w:type="dxa"/>
            <w:vAlign w:val="center"/>
          </w:tcPr>
          <w:p w14:paraId="6E679093" w14:textId="0C6510BA"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Booking &amp; Dispatch</w:t>
            </w:r>
          </w:p>
        </w:tc>
        <w:tc>
          <w:tcPr>
            <w:tcW w:w="2340" w:type="dxa"/>
            <w:vAlign w:val="center"/>
          </w:tcPr>
          <w:p w14:paraId="16224BD8" w14:textId="497F35BC"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UC06, UC07, UC08</w:t>
            </w:r>
          </w:p>
        </w:tc>
        <w:tc>
          <w:tcPr>
            <w:tcW w:w="2610" w:type="dxa"/>
            <w:vAlign w:val="center"/>
          </w:tcPr>
          <w:p w14:paraId="3CC45B6F" w14:textId="39D35BE8"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Tiếp nhận yêu cầu đặt chuyến, tìm Driver phù hợp, tạo và gửi yêu cầu chuyến cho Driver, xử lý việc chấp nhận, từ chối hoặc không phản hồi và ghi nhận Driver được phân công.</w:t>
            </w:r>
          </w:p>
        </w:tc>
        <w:tc>
          <w:tcPr>
            <w:tcW w:w="3145" w:type="dxa"/>
            <w:vAlign w:val="center"/>
          </w:tcPr>
          <w:p w14:paraId="53F4937B" w14:textId="5F9AB679"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Booking, Booking Status, Pickup Location, Destination, Vehicle Type, Driver Matching, Driver Offer, Driver Assignment</w:t>
            </w:r>
          </w:p>
        </w:tc>
      </w:tr>
      <w:tr w:rsidR="002B3DEA" w14:paraId="3298107E" w14:textId="77777777" w:rsidTr="00E40F3A">
        <w:tc>
          <w:tcPr>
            <w:tcW w:w="2335" w:type="dxa"/>
            <w:vAlign w:val="center"/>
          </w:tcPr>
          <w:p w14:paraId="4271BCB7" w14:textId="218578C9"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Trip Management</w:t>
            </w:r>
          </w:p>
        </w:tc>
        <w:tc>
          <w:tcPr>
            <w:tcW w:w="2340" w:type="dxa"/>
            <w:vAlign w:val="center"/>
          </w:tcPr>
          <w:p w14:paraId="206189EE" w14:textId="382C1C96"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UC09, UC10, UC14, UC16, UC17, UC25</w:t>
            </w:r>
          </w:p>
        </w:tc>
        <w:tc>
          <w:tcPr>
            <w:tcW w:w="2610" w:type="dxa"/>
            <w:vAlign w:val="center"/>
          </w:tcPr>
          <w:p w14:paraId="58F533F2" w14:textId="4298A6DD"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Quản lý vòng đời Trip, cập nhật và theo dõi trạng thái Trip, lưu lịch sử chuyến, giám sát chuyến đang hoạt động, xử lý chuyến bất thường và xử lý hủy chuyến.</w:t>
            </w:r>
          </w:p>
        </w:tc>
        <w:tc>
          <w:tcPr>
            <w:tcW w:w="3145" w:type="dxa"/>
            <w:vAlign w:val="center"/>
          </w:tcPr>
          <w:p w14:paraId="51D6A580" w14:textId="250B3F24"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Trip, Trip Status, Trip State Machine, Active Trip, Completed Trip, Canceled Trip, Cancel Reason, Abnormal Trip, Trip History</w:t>
            </w:r>
          </w:p>
        </w:tc>
      </w:tr>
      <w:tr w:rsidR="002B3DEA" w14:paraId="55238CCA" w14:textId="77777777" w:rsidTr="00E40F3A">
        <w:tc>
          <w:tcPr>
            <w:tcW w:w="2335" w:type="dxa"/>
            <w:vAlign w:val="center"/>
          </w:tcPr>
          <w:p w14:paraId="6CFD1623" w14:textId="09BB0D4A"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Fare &amp; Payment</w:t>
            </w:r>
          </w:p>
        </w:tc>
        <w:tc>
          <w:tcPr>
            <w:tcW w:w="2340" w:type="dxa"/>
            <w:vAlign w:val="center"/>
          </w:tcPr>
          <w:p w14:paraId="444724CA" w14:textId="6A36F1D5"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UC11, UC12, UC18</w:t>
            </w:r>
          </w:p>
        </w:tc>
        <w:tc>
          <w:tcPr>
            <w:tcW w:w="2610" w:type="dxa"/>
            <w:vAlign w:val="center"/>
          </w:tcPr>
          <w:p w14:paraId="785B3EC2" w14:textId="68194CCD"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 xml:space="preserve">Tính cước, xử lý thanh toán tiền mặt và thanh toán điện tử, tiếp nhận kết quả từ Payment Provider, chống xử lý </w:t>
            </w:r>
            <w:r w:rsidRPr="002B3DEA">
              <w:rPr>
                <w:rFonts w:asciiTheme="majorHAnsi" w:hAnsiTheme="majorHAnsi" w:cstheme="majorHAnsi"/>
                <w:sz w:val="26"/>
                <w:szCs w:val="26"/>
              </w:rPr>
              <w:lastRenderedPageBreak/>
              <w:t>Payment trùng và hỗ trợ tra cứu giao dịch.</w:t>
            </w:r>
          </w:p>
        </w:tc>
        <w:tc>
          <w:tcPr>
            <w:tcW w:w="3145" w:type="dxa"/>
            <w:vAlign w:val="center"/>
          </w:tcPr>
          <w:p w14:paraId="5F838F76" w14:textId="1126A6FE"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lastRenderedPageBreak/>
              <w:t>Fare, Amount, Payment, Payment Method, Payment Status, Transaction, Provider Reference, Payment Callback, Idempotency Key</w:t>
            </w:r>
          </w:p>
        </w:tc>
      </w:tr>
      <w:tr w:rsidR="002B3DEA" w14:paraId="4327FE3D" w14:textId="77777777" w:rsidTr="00E40F3A">
        <w:tc>
          <w:tcPr>
            <w:tcW w:w="2335" w:type="dxa"/>
            <w:vAlign w:val="center"/>
          </w:tcPr>
          <w:p w14:paraId="4FDD02F0" w14:textId="6110B1CC"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Notification</w:t>
            </w:r>
          </w:p>
        </w:tc>
        <w:tc>
          <w:tcPr>
            <w:tcW w:w="2340" w:type="dxa"/>
            <w:vAlign w:val="center"/>
          </w:tcPr>
          <w:p w14:paraId="6CC69E0E" w14:textId="069DB18D"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UC13</w:t>
            </w:r>
          </w:p>
        </w:tc>
        <w:tc>
          <w:tcPr>
            <w:tcW w:w="2610" w:type="dxa"/>
            <w:vAlign w:val="center"/>
          </w:tcPr>
          <w:p w14:paraId="1AAA7C5E" w14:textId="2AC80649"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Tiếp nhận các sự kiện nghiệp vụ và gửi thông báo đến Customer hoặc Driver khi xảy ra các sự kiện quan trọng liên quan đến Booking, Trip, Payment hoặc Driver.</w:t>
            </w:r>
          </w:p>
        </w:tc>
        <w:tc>
          <w:tcPr>
            <w:tcW w:w="3145" w:type="dxa"/>
            <w:vAlign w:val="center"/>
          </w:tcPr>
          <w:p w14:paraId="1971F09A" w14:textId="33B22715"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Notification, Notification Type, Notification Status, Recipient, Notification Event, Delivery Status</w:t>
            </w:r>
          </w:p>
        </w:tc>
      </w:tr>
      <w:tr w:rsidR="002B3DEA" w14:paraId="36D3FC59" w14:textId="77777777" w:rsidTr="00E40F3A">
        <w:tc>
          <w:tcPr>
            <w:tcW w:w="2335" w:type="dxa"/>
            <w:vAlign w:val="center"/>
          </w:tcPr>
          <w:p w14:paraId="70515023" w14:textId="077103E4"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Rating &amp; Review</w:t>
            </w:r>
          </w:p>
        </w:tc>
        <w:tc>
          <w:tcPr>
            <w:tcW w:w="2340" w:type="dxa"/>
            <w:vAlign w:val="center"/>
          </w:tcPr>
          <w:p w14:paraId="7A7C30B8" w14:textId="715961C9"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UC15</w:t>
            </w:r>
          </w:p>
        </w:tc>
        <w:tc>
          <w:tcPr>
            <w:tcW w:w="2610" w:type="dxa"/>
            <w:vAlign w:val="center"/>
          </w:tcPr>
          <w:p w14:paraId="0965F32A" w14:textId="389465F1"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Cho phép Customer đánh giá Driver sau khi Trip hoàn thành, lưu điểm đánh giá và nhận xét, đồng thời ngăn tạo nhiều đánh giá cho cùng một Trip.</w:t>
            </w:r>
          </w:p>
        </w:tc>
        <w:tc>
          <w:tcPr>
            <w:tcW w:w="3145" w:type="dxa"/>
            <w:vAlign w:val="center"/>
          </w:tcPr>
          <w:p w14:paraId="272E5086" w14:textId="14B28C60"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Rating, Review, Score, Comment, Customer, Driver, Trip</w:t>
            </w:r>
          </w:p>
        </w:tc>
      </w:tr>
      <w:tr w:rsidR="002B3DEA" w14:paraId="5E58ADD8" w14:textId="77777777" w:rsidTr="00E40F3A">
        <w:tc>
          <w:tcPr>
            <w:tcW w:w="2335" w:type="dxa"/>
            <w:vAlign w:val="center"/>
          </w:tcPr>
          <w:p w14:paraId="7D84A9BC" w14:textId="020B727B"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Reporting</w:t>
            </w:r>
          </w:p>
        </w:tc>
        <w:tc>
          <w:tcPr>
            <w:tcW w:w="2340" w:type="dxa"/>
            <w:vAlign w:val="center"/>
          </w:tcPr>
          <w:p w14:paraId="65709578" w14:textId="2DC912C6"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UC19</w:t>
            </w:r>
          </w:p>
        </w:tc>
        <w:tc>
          <w:tcPr>
            <w:tcW w:w="2610" w:type="dxa"/>
            <w:vAlign w:val="center"/>
          </w:tcPr>
          <w:p w14:paraId="2B230652" w14:textId="18B21A3D"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Tổng hợp dữ liệu để cung cấp báo cáo về số lượng Trip, doanh thu, tỷ lệ hoàn thành, tỷ lệ hủy và hiệu quả hoạt động của Driver.</w:t>
            </w:r>
          </w:p>
        </w:tc>
        <w:tc>
          <w:tcPr>
            <w:tcW w:w="3145" w:type="dxa"/>
            <w:vAlign w:val="center"/>
          </w:tcPr>
          <w:p w14:paraId="79B63693" w14:textId="774D30B7"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Report, Revenue, Trip Count, Completion Rate, Cancellation Rate, Driver Performance</w:t>
            </w:r>
          </w:p>
        </w:tc>
      </w:tr>
      <w:tr w:rsidR="002B3DEA" w14:paraId="5BF6B094" w14:textId="77777777" w:rsidTr="00E40F3A">
        <w:tc>
          <w:tcPr>
            <w:tcW w:w="2335" w:type="dxa"/>
            <w:vAlign w:val="center"/>
          </w:tcPr>
          <w:p w14:paraId="0B122ED5" w14:textId="7015B0C9" w:rsidR="002B3DEA" w:rsidRPr="002B3DEA" w:rsidRDefault="002B3DEA" w:rsidP="002B3DEA">
            <w:pPr>
              <w:spacing w:line="276" w:lineRule="auto"/>
              <w:rPr>
                <w:rFonts w:asciiTheme="majorHAnsi" w:hAnsiTheme="majorHAnsi" w:cstheme="majorHAnsi"/>
                <w:sz w:val="26"/>
                <w:szCs w:val="26"/>
              </w:rPr>
            </w:pPr>
            <w:r w:rsidRPr="002B3DEA">
              <w:rPr>
                <w:rStyle w:val="Strong"/>
                <w:rFonts w:asciiTheme="majorHAnsi" w:hAnsiTheme="majorHAnsi" w:cstheme="majorHAnsi"/>
                <w:sz w:val="26"/>
                <w:szCs w:val="26"/>
              </w:rPr>
              <w:t>Audit</w:t>
            </w:r>
          </w:p>
        </w:tc>
        <w:tc>
          <w:tcPr>
            <w:tcW w:w="2340" w:type="dxa"/>
            <w:vAlign w:val="center"/>
          </w:tcPr>
          <w:p w14:paraId="539B626A" w14:textId="342B7136"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UC21</w:t>
            </w:r>
          </w:p>
        </w:tc>
        <w:tc>
          <w:tcPr>
            <w:tcW w:w="2610" w:type="dxa"/>
            <w:vAlign w:val="center"/>
          </w:tcPr>
          <w:p w14:paraId="0B1B6FD3" w14:textId="6395D0DB"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Ghi nhận và cho phép tra cứu các thao tác quan trọng, đặc biệt là thao tác quản trị và bảo mật, nhằm hỗ trợ kiểm tra và truy vết sự cố.</w:t>
            </w:r>
          </w:p>
        </w:tc>
        <w:tc>
          <w:tcPr>
            <w:tcW w:w="3145" w:type="dxa"/>
            <w:vAlign w:val="center"/>
          </w:tcPr>
          <w:p w14:paraId="369DBA09" w14:textId="42223D31" w:rsidR="002B3DEA" w:rsidRPr="002B3DEA" w:rsidRDefault="002B3DEA" w:rsidP="002B3DEA">
            <w:pPr>
              <w:spacing w:line="276" w:lineRule="auto"/>
              <w:rPr>
                <w:rFonts w:asciiTheme="majorHAnsi" w:hAnsiTheme="majorHAnsi" w:cstheme="majorHAnsi"/>
                <w:sz w:val="26"/>
                <w:szCs w:val="26"/>
              </w:rPr>
            </w:pPr>
            <w:r w:rsidRPr="002B3DEA">
              <w:rPr>
                <w:rFonts w:asciiTheme="majorHAnsi" w:hAnsiTheme="majorHAnsi" w:cstheme="majorHAnsi"/>
                <w:sz w:val="26"/>
                <w:szCs w:val="26"/>
              </w:rPr>
              <w:t>Audit Log, Action, Actor, Entity, Entity ID, Timestamp, Metadata</w:t>
            </w:r>
          </w:p>
        </w:tc>
      </w:tr>
    </w:tbl>
    <w:p w14:paraId="2BB8EB11" w14:textId="77777777" w:rsidR="00523323" w:rsidRPr="00523323" w:rsidRDefault="00523323" w:rsidP="00523323">
      <w:pPr>
        <w:rPr>
          <w:rFonts w:asciiTheme="majorHAnsi" w:hAnsiTheme="majorHAnsi" w:cstheme="majorHAnsi"/>
          <w:sz w:val="26"/>
          <w:szCs w:val="26"/>
        </w:rPr>
      </w:pPr>
    </w:p>
    <w:p w14:paraId="4BE1CF88" w14:textId="77777777" w:rsidR="00523323" w:rsidRPr="00523323" w:rsidRDefault="00523323" w:rsidP="00C407EA">
      <w:pPr>
        <w:pStyle w:val="Heading1"/>
      </w:pPr>
      <w:r w:rsidRPr="00523323">
        <w:t>2. Ubiquitous Language</w:t>
      </w:r>
    </w:p>
    <w:tbl>
      <w:tblPr>
        <w:tblStyle w:val="TableGrid"/>
        <w:tblW w:w="0" w:type="auto"/>
        <w:tblLook w:val="04A0" w:firstRow="1" w:lastRow="0" w:firstColumn="1" w:lastColumn="0" w:noHBand="0" w:noVBand="1"/>
      </w:tblPr>
      <w:tblGrid>
        <w:gridCol w:w="1878"/>
        <w:gridCol w:w="5153"/>
        <w:gridCol w:w="3399"/>
      </w:tblGrid>
      <w:tr w:rsidR="00D07838" w:rsidRPr="009E5239" w14:paraId="44003DBE" w14:textId="77777777" w:rsidTr="0074487E">
        <w:tc>
          <w:tcPr>
            <w:tcW w:w="1705" w:type="dxa"/>
            <w:vAlign w:val="center"/>
          </w:tcPr>
          <w:p w14:paraId="2D2EEC0B" w14:textId="4D19BD95" w:rsidR="00D07838" w:rsidRPr="009E5239" w:rsidRDefault="00D07838" w:rsidP="00D07838">
            <w:pPr>
              <w:spacing w:line="276" w:lineRule="auto"/>
              <w:jc w:val="center"/>
              <w:rPr>
                <w:rFonts w:asciiTheme="majorHAnsi" w:hAnsiTheme="majorHAnsi" w:cstheme="majorHAnsi"/>
                <w:sz w:val="26"/>
                <w:szCs w:val="26"/>
              </w:rPr>
            </w:pPr>
            <w:r w:rsidRPr="009E5239">
              <w:rPr>
                <w:rStyle w:val="Strong"/>
                <w:rFonts w:asciiTheme="majorHAnsi" w:hAnsiTheme="majorHAnsi" w:cstheme="majorHAnsi"/>
                <w:sz w:val="26"/>
                <w:szCs w:val="26"/>
              </w:rPr>
              <w:t>Thuật ngữ</w:t>
            </w:r>
          </w:p>
        </w:tc>
        <w:tc>
          <w:tcPr>
            <w:tcW w:w="5248" w:type="dxa"/>
            <w:vAlign w:val="center"/>
          </w:tcPr>
          <w:p w14:paraId="7C223EAE" w14:textId="3E3D248E" w:rsidR="00D07838" w:rsidRPr="009E5239" w:rsidRDefault="00D07838" w:rsidP="00D07838">
            <w:pPr>
              <w:spacing w:line="276" w:lineRule="auto"/>
              <w:jc w:val="center"/>
              <w:rPr>
                <w:rFonts w:asciiTheme="majorHAnsi" w:hAnsiTheme="majorHAnsi" w:cstheme="majorHAnsi"/>
                <w:sz w:val="26"/>
                <w:szCs w:val="26"/>
              </w:rPr>
            </w:pPr>
            <w:r w:rsidRPr="009E5239">
              <w:rPr>
                <w:rStyle w:val="Strong"/>
                <w:rFonts w:asciiTheme="majorHAnsi" w:hAnsiTheme="majorHAnsi" w:cstheme="majorHAnsi"/>
                <w:sz w:val="26"/>
                <w:szCs w:val="26"/>
              </w:rPr>
              <w:t>Ý nghĩa</w:t>
            </w:r>
          </w:p>
        </w:tc>
        <w:tc>
          <w:tcPr>
            <w:tcW w:w="3477" w:type="dxa"/>
            <w:vAlign w:val="center"/>
          </w:tcPr>
          <w:p w14:paraId="48CB8D80" w14:textId="67264F70" w:rsidR="00D07838" w:rsidRPr="009E5239" w:rsidRDefault="00D07838" w:rsidP="00D07838">
            <w:pPr>
              <w:spacing w:line="276" w:lineRule="auto"/>
              <w:jc w:val="center"/>
              <w:rPr>
                <w:rFonts w:asciiTheme="majorHAnsi" w:hAnsiTheme="majorHAnsi" w:cstheme="majorHAnsi"/>
                <w:sz w:val="26"/>
                <w:szCs w:val="26"/>
              </w:rPr>
            </w:pPr>
            <w:r w:rsidRPr="009E5239">
              <w:rPr>
                <w:rStyle w:val="Strong"/>
                <w:rFonts w:asciiTheme="majorHAnsi" w:hAnsiTheme="majorHAnsi" w:cstheme="majorHAnsi"/>
                <w:sz w:val="26"/>
                <w:szCs w:val="26"/>
              </w:rPr>
              <w:t>Context</w:t>
            </w:r>
          </w:p>
        </w:tc>
      </w:tr>
      <w:tr w:rsidR="00D07838" w:rsidRPr="009E5239" w14:paraId="7F0B4603" w14:textId="77777777" w:rsidTr="0074487E">
        <w:tc>
          <w:tcPr>
            <w:tcW w:w="1705" w:type="dxa"/>
            <w:vAlign w:val="center"/>
          </w:tcPr>
          <w:p w14:paraId="584D7E7C" w14:textId="136E95AA"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User</w:t>
            </w:r>
          </w:p>
        </w:tc>
        <w:tc>
          <w:tcPr>
            <w:tcW w:w="5248" w:type="dxa"/>
            <w:vAlign w:val="center"/>
          </w:tcPr>
          <w:p w14:paraId="2FFA3A6F" w14:textId="70EE215C" w:rsidR="00D07838" w:rsidRPr="009E5239" w:rsidRDefault="002A4B6B" w:rsidP="00D07838">
            <w:pPr>
              <w:spacing w:line="276" w:lineRule="auto"/>
              <w:rPr>
                <w:rFonts w:asciiTheme="majorHAnsi" w:hAnsiTheme="majorHAnsi" w:cstheme="majorHAnsi"/>
                <w:sz w:val="26"/>
                <w:szCs w:val="26"/>
              </w:rPr>
            </w:pPr>
            <w:r w:rsidRPr="002A4B6B">
              <w:rPr>
                <w:rFonts w:asciiTheme="majorHAnsi" w:hAnsiTheme="majorHAnsi" w:cstheme="majorHAnsi"/>
                <w:sz w:val="26"/>
                <w:szCs w:val="26"/>
              </w:rPr>
              <w:t>Người dùng có tài khoản để truy cập và sử dụng CAB System. Trong phạm vi MVP, mỗi User được gán một Role chính để xác định quyền truy cập trong hệ thống.</w:t>
            </w:r>
          </w:p>
        </w:tc>
        <w:tc>
          <w:tcPr>
            <w:tcW w:w="3477" w:type="dxa"/>
            <w:vAlign w:val="center"/>
          </w:tcPr>
          <w:p w14:paraId="2DA07091" w14:textId="5222E39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74B8E17E" w14:textId="77777777" w:rsidTr="0074487E">
        <w:tc>
          <w:tcPr>
            <w:tcW w:w="1705" w:type="dxa"/>
            <w:vAlign w:val="center"/>
          </w:tcPr>
          <w:p w14:paraId="6E89CB09" w14:textId="4D297E2D"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Account</w:t>
            </w:r>
          </w:p>
        </w:tc>
        <w:tc>
          <w:tcPr>
            <w:tcW w:w="5248" w:type="dxa"/>
            <w:vAlign w:val="center"/>
          </w:tcPr>
          <w:p w14:paraId="373F127A" w14:textId="1589D00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Tài khoản dùng để xác thực và xác định danh tính của User trong hệ thống.</w:t>
            </w:r>
          </w:p>
        </w:tc>
        <w:tc>
          <w:tcPr>
            <w:tcW w:w="3477" w:type="dxa"/>
            <w:vAlign w:val="center"/>
          </w:tcPr>
          <w:p w14:paraId="09B4B60E" w14:textId="4C6B59E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37EF3C60" w14:textId="77777777" w:rsidTr="0074487E">
        <w:tc>
          <w:tcPr>
            <w:tcW w:w="1705" w:type="dxa"/>
            <w:vAlign w:val="center"/>
          </w:tcPr>
          <w:p w14:paraId="73AF97A1" w14:textId="05CF1B4C"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Credential</w:t>
            </w:r>
          </w:p>
        </w:tc>
        <w:tc>
          <w:tcPr>
            <w:tcW w:w="5248" w:type="dxa"/>
            <w:vAlign w:val="center"/>
          </w:tcPr>
          <w:p w14:paraId="3258FB3E" w14:textId="1FCBC26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tin được sử dụng để xác thực User, ví dụ email/số điện thoại và Password Hash.</w:t>
            </w:r>
          </w:p>
        </w:tc>
        <w:tc>
          <w:tcPr>
            <w:tcW w:w="3477" w:type="dxa"/>
            <w:vAlign w:val="center"/>
          </w:tcPr>
          <w:p w14:paraId="1AAB47D3" w14:textId="6C51861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17E7EE41" w14:textId="77777777" w:rsidTr="0074487E">
        <w:tc>
          <w:tcPr>
            <w:tcW w:w="1705" w:type="dxa"/>
            <w:vAlign w:val="center"/>
          </w:tcPr>
          <w:p w14:paraId="6FEBF6BB" w14:textId="0905C053"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Role</w:t>
            </w:r>
          </w:p>
        </w:tc>
        <w:tc>
          <w:tcPr>
            <w:tcW w:w="5248" w:type="dxa"/>
            <w:vAlign w:val="center"/>
          </w:tcPr>
          <w:p w14:paraId="4A654531" w14:textId="405DE47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Vai trò xác định phạm vi chức năng và quyền truy cập của User, ví dụ Customer, Driver, Operation Staff hoặc System Administrator.</w:t>
            </w:r>
          </w:p>
        </w:tc>
        <w:tc>
          <w:tcPr>
            <w:tcW w:w="3477" w:type="dxa"/>
            <w:vAlign w:val="center"/>
          </w:tcPr>
          <w:p w14:paraId="2A1C39F3" w14:textId="613F5AF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3B97C5B0" w14:textId="77777777" w:rsidTr="0074487E">
        <w:tc>
          <w:tcPr>
            <w:tcW w:w="1705" w:type="dxa"/>
            <w:vAlign w:val="center"/>
          </w:tcPr>
          <w:p w14:paraId="37ABF853" w14:textId="2383A7AB"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lastRenderedPageBreak/>
              <w:t>Permission</w:t>
            </w:r>
          </w:p>
        </w:tc>
        <w:tc>
          <w:tcPr>
            <w:tcW w:w="5248" w:type="dxa"/>
            <w:vAlign w:val="center"/>
          </w:tcPr>
          <w:p w14:paraId="5B625148" w14:textId="5A7D520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Quyền cho phép User thực hiện một chức năng hoặc thao tác cụ thể trong hệ thống.</w:t>
            </w:r>
          </w:p>
        </w:tc>
        <w:tc>
          <w:tcPr>
            <w:tcW w:w="3477" w:type="dxa"/>
            <w:vAlign w:val="center"/>
          </w:tcPr>
          <w:p w14:paraId="65D51BC8" w14:textId="530FCCE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21EF979C" w14:textId="77777777" w:rsidTr="0074487E">
        <w:tc>
          <w:tcPr>
            <w:tcW w:w="1705" w:type="dxa"/>
            <w:vAlign w:val="center"/>
          </w:tcPr>
          <w:p w14:paraId="4887B858" w14:textId="00F4839B"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Authentication</w:t>
            </w:r>
          </w:p>
        </w:tc>
        <w:tc>
          <w:tcPr>
            <w:tcW w:w="5248" w:type="dxa"/>
            <w:vAlign w:val="center"/>
          </w:tcPr>
          <w:p w14:paraId="19B7E5C8" w14:textId="4B54C48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Quá trình hệ thống xác minh danh tính của User trước khi cấp quyền truy cập vào các chức năng được bảo vệ.</w:t>
            </w:r>
          </w:p>
        </w:tc>
        <w:tc>
          <w:tcPr>
            <w:tcW w:w="3477" w:type="dxa"/>
            <w:vAlign w:val="center"/>
          </w:tcPr>
          <w:p w14:paraId="3EF6ED04" w14:textId="370795D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56170DA5" w14:textId="77777777" w:rsidTr="0074487E">
        <w:tc>
          <w:tcPr>
            <w:tcW w:w="1705" w:type="dxa"/>
            <w:vAlign w:val="center"/>
          </w:tcPr>
          <w:p w14:paraId="7F97F763" w14:textId="3F852320"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Authorization</w:t>
            </w:r>
          </w:p>
        </w:tc>
        <w:tc>
          <w:tcPr>
            <w:tcW w:w="5248" w:type="dxa"/>
            <w:vAlign w:val="center"/>
          </w:tcPr>
          <w:p w14:paraId="03FA8841" w14:textId="571FEA7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Quá trình kiểm tra Role và Permission để xác định User có được phép thực hiện một thao tác cụ thể hay không.</w:t>
            </w:r>
          </w:p>
        </w:tc>
        <w:tc>
          <w:tcPr>
            <w:tcW w:w="3477" w:type="dxa"/>
            <w:vAlign w:val="center"/>
          </w:tcPr>
          <w:p w14:paraId="3D49DFAF" w14:textId="3F093EF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1DEFD311" w14:textId="77777777" w:rsidTr="0074487E">
        <w:tc>
          <w:tcPr>
            <w:tcW w:w="1705" w:type="dxa"/>
            <w:vAlign w:val="center"/>
          </w:tcPr>
          <w:p w14:paraId="4D73614F" w14:textId="04D1000A"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Access Token</w:t>
            </w:r>
          </w:p>
        </w:tc>
        <w:tc>
          <w:tcPr>
            <w:tcW w:w="5248" w:type="dxa"/>
            <w:vAlign w:val="center"/>
          </w:tcPr>
          <w:p w14:paraId="5E6902E4" w14:textId="202F477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Token được hệ thống cấp sau khi đăng nhập thành công và được sử dụng để xác thực các request đến protected API.</w:t>
            </w:r>
          </w:p>
        </w:tc>
        <w:tc>
          <w:tcPr>
            <w:tcW w:w="3477" w:type="dxa"/>
            <w:vAlign w:val="center"/>
          </w:tcPr>
          <w:p w14:paraId="7DA0D3F1" w14:textId="40D7406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1276E727" w14:textId="77777777" w:rsidTr="0074487E">
        <w:tc>
          <w:tcPr>
            <w:tcW w:w="1705" w:type="dxa"/>
            <w:vAlign w:val="center"/>
          </w:tcPr>
          <w:p w14:paraId="1480F93D" w14:textId="52DDA17E"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OTP</w:t>
            </w:r>
          </w:p>
        </w:tc>
        <w:tc>
          <w:tcPr>
            <w:tcW w:w="5248" w:type="dxa"/>
            <w:vAlign w:val="center"/>
          </w:tcPr>
          <w:p w14:paraId="32E64645" w14:textId="7CE892B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Mã xác thực dùng một lần được sử dụng để xác minh số điện thoại của Driver trong quá trình đăng ký.</w:t>
            </w:r>
          </w:p>
        </w:tc>
        <w:tc>
          <w:tcPr>
            <w:tcW w:w="3477" w:type="dxa"/>
            <w:vAlign w:val="center"/>
          </w:tcPr>
          <w:p w14:paraId="472285E1" w14:textId="16A5ADC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1965E6C7" w14:textId="77777777" w:rsidTr="0074487E">
        <w:tc>
          <w:tcPr>
            <w:tcW w:w="1705" w:type="dxa"/>
            <w:vAlign w:val="center"/>
          </w:tcPr>
          <w:p w14:paraId="768E718C" w14:textId="03A1C20B"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OTP Verification</w:t>
            </w:r>
          </w:p>
        </w:tc>
        <w:tc>
          <w:tcPr>
            <w:tcW w:w="5248" w:type="dxa"/>
            <w:vAlign w:val="center"/>
          </w:tcPr>
          <w:p w14:paraId="51A6F268" w14:textId="143CA0D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Quá trình kiểm tra OTP về tính chính xác và thời hạn trước khi cho phép Driver tiếp tục đăng ký.</w:t>
            </w:r>
          </w:p>
        </w:tc>
        <w:tc>
          <w:tcPr>
            <w:tcW w:w="3477" w:type="dxa"/>
            <w:vAlign w:val="center"/>
          </w:tcPr>
          <w:p w14:paraId="0CAE6503" w14:textId="2BEA9AF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Identity &amp; Access</w:t>
            </w:r>
          </w:p>
        </w:tc>
      </w:tr>
      <w:tr w:rsidR="00D07838" w:rsidRPr="009E5239" w14:paraId="6A5F6AFB" w14:textId="77777777" w:rsidTr="0074487E">
        <w:tc>
          <w:tcPr>
            <w:tcW w:w="1705" w:type="dxa"/>
            <w:vAlign w:val="center"/>
          </w:tcPr>
          <w:p w14:paraId="75532D17" w14:textId="02756CAA"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Profile</w:t>
            </w:r>
          </w:p>
        </w:tc>
        <w:tc>
          <w:tcPr>
            <w:tcW w:w="5248" w:type="dxa"/>
            <w:vAlign w:val="center"/>
          </w:tcPr>
          <w:p w14:paraId="12F5D287" w14:textId="5819973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tin cá nhân của User được quản lý trong CAB System.</w:t>
            </w:r>
          </w:p>
        </w:tc>
        <w:tc>
          <w:tcPr>
            <w:tcW w:w="3477" w:type="dxa"/>
            <w:vAlign w:val="center"/>
          </w:tcPr>
          <w:p w14:paraId="7B9A5297" w14:textId="76DC4FC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User Profile</w:t>
            </w:r>
          </w:p>
        </w:tc>
      </w:tr>
      <w:tr w:rsidR="00D07838" w:rsidRPr="009E5239" w14:paraId="2DA587FB" w14:textId="77777777" w:rsidTr="0074487E">
        <w:tc>
          <w:tcPr>
            <w:tcW w:w="1705" w:type="dxa"/>
            <w:vAlign w:val="center"/>
          </w:tcPr>
          <w:p w14:paraId="69981066" w14:textId="270300F0"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Customer</w:t>
            </w:r>
          </w:p>
        </w:tc>
        <w:tc>
          <w:tcPr>
            <w:tcW w:w="5248" w:type="dxa"/>
            <w:vAlign w:val="center"/>
          </w:tcPr>
          <w:p w14:paraId="09BA0481" w14:textId="0E28C4E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Người sử dụng dịch vụ CAB để đặt xe, theo dõi Trip, thanh toán và đánh giá Driver.</w:t>
            </w:r>
          </w:p>
        </w:tc>
        <w:tc>
          <w:tcPr>
            <w:tcW w:w="3477" w:type="dxa"/>
            <w:vAlign w:val="center"/>
          </w:tcPr>
          <w:p w14:paraId="404B8E79" w14:textId="6DB30E4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User Profile / Booking &amp; Dispatch</w:t>
            </w:r>
          </w:p>
        </w:tc>
      </w:tr>
      <w:tr w:rsidR="00D07838" w:rsidRPr="009E5239" w14:paraId="5D5B34E8" w14:textId="77777777" w:rsidTr="0074487E">
        <w:tc>
          <w:tcPr>
            <w:tcW w:w="1705" w:type="dxa"/>
            <w:vAlign w:val="center"/>
          </w:tcPr>
          <w:p w14:paraId="425E81B9" w14:textId="59F30C49"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Personal Information</w:t>
            </w:r>
          </w:p>
        </w:tc>
        <w:tc>
          <w:tcPr>
            <w:tcW w:w="5248" w:type="dxa"/>
            <w:vAlign w:val="center"/>
          </w:tcPr>
          <w:p w14:paraId="3EA3725F" w14:textId="01CCA22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Các thông tin cá nhân của User như họ tên, số điện thoại, email, địa chỉ và các thông tin hồ sơ cần thiết khác.</w:t>
            </w:r>
          </w:p>
        </w:tc>
        <w:tc>
          <w:tcPr>
            <w:tcW w:w="3477" w:type="dxa"/>
            <w:vAlign w:val="center"/>
          </w:tcPr>
          <w:p w14:paraId="1F676A06" w14:textId="278B286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User Profile</w:t>
            </w:r>
          </w:p>
        </w:tc>
      </w:tr>
      <w:tr w:rsidR="00D07838" w:rsidRPr="009E5239" w14:paraId="4291FE48" w14:textId="77777777" w:rsidTr="0074487E">
        <w:tc>
          <w:tcPr>
            <w:tcW w:w="1705" w:type="dxa"/>
            <w:vAlign w:val="center"/>
          </w:tcPr>
          <w:p w14:paraId="0F098220" w14:textId="73B12B4F"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Driver</w:t>
            </w:r>
          </w:p>
        </w:tc>
        <w:tc>
          <w:tcPr>
            <w:tcW w:w="5248" w:type="dxa"/>
            <w:vAlign w:val="center"/>
          </w:tcPr>
          <w:p w14:paraId="7AD1B0EE" w14:textId="5A43372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Tài xế cung cấp dịch vụ vận chuyển thông qua CAB System.</w:t>
            </w:r>
          </w:p>
        </w:tc>
        <w:tc>
          <w:tcPr>
            <w:tcW w:w="3477" w:type="dxa"/>
            <w:vAlign w:val="center"/>
          </w:tcPr>
          <w:p w14:paraId="597D9A36" w14:textId="1F45A0B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12032232" w14:textId="77777777" w:rsidTr="0074487E">
        <w:tc>
          <w:tcPr>
            <w:tcW w:w="1705" w:type="dxa"/>
            <w:vAlign w:val="center"/>
          </w:tcPr>
          <w:p w14:paraId="75D4E2E0" w14:textId="655FD61C"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Driver Application</w:t>
            </w:r>
          </w:p>
        </w:tc>
        <w:tc>
          <w:tcPr>
            <w:tcW w:w="5248" w:type="dxa"/>
            <w:vAlign w:val="center"/>
          </w:tcPr>
          <w:p w14:paraId="03109999" w14:textId="7BEA5F4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Hồ sơ đăng ký Driver bao gồm thông tin cá nhân và thông tin phương tiện được gửi để chờ xét duyệt.</w:t>
            </w:r>
          </w:p>
        </w:tc>
        <w:tc>
          <w:tcPr>
            <w:tcW w:w="3477" w:type="dxa"/>
            <w:vAlign w:val="center"/>
          </w:tcPr>
          <w:p w14:paraId="2EE13D8D" w14:textId="0AFFB17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713655C8" w14:textId="77777777" w:rsidTr="0074487E">
        <w:tc>
          <w:tcPr>
            <w:tcW w:w="1705" w:type="dxa"/>
            <w:vAlign w:val="center"/>
          </w:tcPr>
          <w:p w14:paraId="1D4385B9" w14:textId="25ADC040"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Approval Status</w:t>
            </w:r>
          </w:p>
        </w:tc>
        <w:tc>
          <w:tcPr>
            <w:tcW w:w="5248" w:type="dxa"/>
            <w:vAlign w:val="center"/>
          </w:tcPr>
          <w:p w14:paraId="426DCE78" w14:textId="5D8EB18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 xml:space="preserve">Trạng thái xét duyệt hồ sơ Driver. Các trạng thái chính gồm </w:t>
            </w:r>
            <w:r w:rsidRPr="009E5239">
              <w:rPr>
                <w:rStyle w:val="HTMLCode"/>
                <w:rFonts w:asciiTheme="majorHAnsi" w:eastAsiaTheme="minorEastAsia" w:hAnsiTheme="majorHAnsi" w:cstheme="majorHAnsi"/>
                <w:sz w:val="26"/>
                <w:szCs w:val="26"/>
              </w:rPr>
              <w:t>PENDING_APPROVAL</w:t>
            </w:r>
            <w:r w:rsidRPr="009E5239">
              <w:rPr>
                <w:rFonts w:asciiTheme="majorHAnsi" w:hAnsiTheme="majorHAnsi" w:cstheme="majorHAnsi"/>
                <w:sz w:val="26"/>
                <w:szCs w:val="26"/>
              </w:rPr>
              <w:t xml:space="preserve">, </w:t>
            </w:r>
            <w:r w:rsidRPr="009E5239">
              <w:rPr>
                <w:rStyle w:val="HTMLCode"/>
                <w:rFonts w:asciiTheme="majorHAnsi" w:eastAsiaTheme="minorEastAsia" w:hAnsiTheme="majorHAnsi" w:cstheme="majorHAnsi"/>
                <w:sz w:val="26"/>
                <w:szCs w:val="26"/>
              </w:rPr>
              <w:t>APPROVED</w:t>
            </w:r>
            <w:r w:rsidRPr="009E5239">
              <w:rPr>
                <w:rFonts w:asciiTheme="majorHAnsi" w:hAnsiTheme="majorHAnsi" w:cstheme="majorHAnsi"/>
                <w:sz w:val="26"/>
                <w:szCs w:val="26"/>
              </w:rPr>
              <w:t xml:space="preserve"> và </w:t>
            </w:r>
            <w:r w:rsidRPr="009E5239">
              <w:rPr>
                <w:rStyle w:val="HTMLCode"/>
                <w:rFonts w:asciiTheme="majorHAnsi" w:eastAsiaTheme="minorEastAsia" w:hAnsiTheme="majorHAnsi" w:cstheme="majorHAnsi"/>
                <w:sz w:val="26"/>
                <w:szCs w:val="26"/>
              </w:rPr>
              <w:t>REJECTED</w:t>
            </w:r>
            <w:r w:rsidRPr="009E5239">
              <w:rPr>
                <w:rFonts w:asciiTheme="majorHAnsi" w:hAnsiTheme="majorHAnsi" w:cstheme="majorHAnsi"/>
                <w:sz w:val="26"/>
                <w:szCs w:val="26"/>
              </w:rPr>
              <w:t>.</w:t>
            </w:r>
          </w:p>
        </w:tc>
        <w:tc>
          <w:tcPr>
            <w:tcW w:w="3477" w:type="dxa"/>
            <w:vAlign w:val="center"/>
          </w:tcPr>
          <w:p w14:paraId="09969748" w14:textId="6D45D3D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04BBE0F0" w14:textId="77777777" w:rsidTr="0074487E">
        <w:tc>
          <w:tcPr>
            <w:tcW w:w="1705" w:type="dxa"/>
            <w:vAlign w:val="center"/>
          </w:tcPr>
          <w:p w14:paraId="4C85D570" w14:textId="1B74E0FC"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Availability Status</w:t>
            </w:r>
          </w:p>
        </w:tc>
        <w:tc>
          <w:tcPr>
            <w:tcW w:w="5248" w:type="dxa"/>
            <w:vAlign w:val="center"/>
          </w:tcPr>
          <w:p w14:paraId="455A0639" w14:textId="76E53CA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 xml:space="preserve">Trạng thái hoạt động của Driver liên quan đến khả năng nhận chuyến. Các trạng thái chính gồm </w:t>
            </w:r>
            <w:r w:rsidRPr="009E5239">
              <w:rPr>
                <w:rStyle w:val="HTMLCode"/>
                <w:rFonts w:asciiTheme="majorHAnsi" w:eastAsiaTheme="minorEastAsia" w:hAnsiTheme="majorHAnsi" w:cstheme="majorHAnsi"/>
                <w:sz w:val="26"/>
                <w:szCs w:val="26"/>
              </w:rPr>
              <w:t>OFFLINE</w:t>
            </w:r>
            <w:r w:rsidRPr="009E5239">
              <w:rPr>
                <w:rFonts w:asciiTheme="majorHAnsi" w:hAnsiTheme="majorHAnsi" w:cstheme="majorHAnsi"/>
                <w:sz w:val="26"/>
                <w:szCs w:val="26"/>
              </w:rPr>
              <w:t xml:space="preserve">, </w:t>
            </w:r>
            <w:r w:rsidRPr="009E5239">
              <w:rPr>
                <w:rStyle w:val="HTMLCode"/>
                <w:rFonts w:asciiTheme="majorHAnsi" w:eastAsiaTheme="minorEastAsia" w:hAnsiTheme="majorHAnsi" w:cstheme="majorHAnsi"/>
                <w:sz w:val="26"/>
                <w:szCs w:val="26"/>
              </w:rPr>
              <w:t>AVAILABLE</w:t>
            </w:r>
            <w:r w:rsidRPr="009E5239">
              <w:rPr>
                <w:rFonts w:asciiTheme="majorHAnsi" w:hAnsiTheme="majorHAnsi" w:cstheme="majorHAnsi"/>
                <w:sz w:val="26"/>
                <w:szCs w:val="26"/>
              </w:rPr>
              <w:t xml:space="preserve"> và </w:t>
            </w:r>
            <w:r w:rsidRPr="009E5239">
              <w:rPr>
                <w:rStyle w:val="HTMLCode"/>
                <w:rFonts w:asciiTheme="majorHAnsi" w:eastAsiaTheme="minorEastAsia" w:hAnsiTheme="majorHAnsi" w:cstheme="majorHAnsi"/>
                <w:sz w:val="26"/>
                <w:szCs w:val="26"/>
              </w:rPr>
              <w:t>BUSY</w:t>
            </w:r>
            <w:r w:rsidRPr="009E5239">
              <w:rPr>
                <w:rFonts w:asciiTheme="majorHAnsi" w:hAnsiTheme="majorHAnsi" w:cstheme="majorHAnsi"/>
                <w:sz w:val="26"/>
                <w:szCs w:val="26"/>
              </w:rPr>
              <w:t>.</w:t>
            </w:r>
          </w:p>
        </w:tc>
        <w:tc>
          <w:tcPr>
            <w:tcW w:w="3477" w:type="dxa"/>
            <w:vAlign w:val="center"/>
          </w:tcPr>
          <w:p w14:paraId="29AD9F10" w14:textId="038D43A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4C8915FD" w14:textId="77777777" w:rsidTr="0074487E">
        <w:tc>
          <w:tcPr>
            <w:tcW w:w="1705" w:type="dxa"/>
            <w:vAlign w:val="center"/>
          </w:tcPr>
          <w:p w14:paraId="36B10C8A" w14:textId="7BECA973"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Vehicle</w:t>
            </w:r>
          </w:p>
        </w:tc>
        <w:tc>
          <w:tcPr>
            <w:tcW w:w="5248" w:type="dxa"/>
            <w:vAlign w:val="center"/>
          </w:tcPr>
          <w:p w14:paraId="413ACA32" w14:textId="0BFECC1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Phương tiện được Driver đăng ký và sử dụng để thực hiện Trip.</w:t>
            </w:r>
          </w:p>
        </w:tc>
        <w:tc>
          <w:tcPr>
            <w:tcW w:w="3477" w:type="dxa"/>
            <w:vAlign w:val="center"/>
          </w:tcPr>
          <w:p w14:paraId="076BC59F" w14:textId="2B30CEA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5C486694" w14:textId="77777777" w:rsidTr="0074487E">
        <w:tc>
          <w:tcPr>
            <w:tcW w:w="1705" w:type="dxa"/>
            <w:vAlign w:val="center"/>
          </w:tcPr>
          <w:p w14:paraId="421D71B6" w14:textId="47CD322A"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Vehicle Type</w:t>
            </w:r>
          </w:p>
        </w:tc>
        <w:tc>
          <w:tcPr>
            <w:tcW w:w="5248" w:type="dxa"/>
            <w:vAlign w:val="center"/>
          </w:tcPr>
          <w:p w14:paraId="7EA0350C" w14:textId="753E5B9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Loại phương tiện hoặc loại dịch vụ mà Customer lựa chọn khi tạo Booking.</w:t>
            </w:r>
          </w:p>
        </w:tc>
        <w:tc>
          <w:tcPr>
            <w:tcW w:w="3477" w:type="dxa"/>
            <w:vAlign w:val="center"/>
          </w:tcPr>
          <w:p w14:paraId="631FF6B5" w14:textId="4F8F0BD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3F4A3B97" w14:textId="77777777" w:rsidTr="0074487E">
        <w:tc>
          <w:tcPr>
            <w:tcW w:w="1705" w:type="dxa"/>
            <w:vAlign w:val="center"/>
          </w:tcPr>
          <w:p w14:paraId="60941A06" w14:textId="1428E221"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Vehicle Status</w:t>
            </w:r>
          </w:p>
        </w:tc>
        <w:tc>
          <w:tcPr>
            <w:tcW w:w="5248" w:type="dxa"/>
            <w:vAlign w:val="center"/>
          </w:tcPr>
          <w:p w14:paraId="2CB7455A" w14:textId="30D93FD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cho biết Vehicle hiện có đủ điều kiện được sử dụng để thực hiện Trip hay không.</w:t>
            </w:r>
          </w:p>
        </w:tc>
        <w:tc>
          <w:tcPr>
            <w:tcW w:w="3477" w:type="dxa"/>
            <w:vAlign w:val="center"/>
          </w:tcPr>
          <w:p w14:paraId="0DEC5A20" w14:textId="456E60B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65DDA295" w14:textId="77777777" w:rsidTr="0074487E">
        <w:tc>
          <w:tcPr>
            <w:tcW w:w="1705" w:type="dxa"/>
            <w:vAlign w:val="center"/>
          </w:tcPr>
          <w:p w14:paraId="1DDCF204" w14:textId="38DDFCE0"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Driver Location</w:t>
            </w:r>
          </w:p>
        </w:tc>
        <w:tc>
          <w:tcPr>
            <w:tcW w:w="5248" w:type="dxa"/>
            <w:vAlign w:val="center"/>
          </w:tcPr>
          <w:p w14:paraId="403D34FB" w14:textId="6C1F4B2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tin tọa độ vị trí gần nhất của Driver được hệ thống ghi nhận để phục vụ Driver Matching và theo dõi Trip.</w:t>
            </w:r>
          </w:p>
        </w:tc>
        <w:tc>
          <w:tcPr>
            <w:tcW w:w="3477" w:type="dxa"/>
            <w:vAlign w:val="center"/>
          </w:tcPr>
          <w:p w14:paraId="07265D80" w14:textId="449AC6F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5FF95879" w14:textId="77777777" w:rsidTr="0074487E">
        <w:tc>
          <w:tcPr>
            <w:tcW w:w="1705" w:type="dxa"/>
            <w:vAlign w:val="center"/>
          </w:tcPr>
          <w:p w14:paraId="02B318FB" w14:textId="178E9531"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lastRenderedPageBreak/>
              <w:t>Nearby Driver</w:t>
            </w:r>
          </w:p>
        </w:tc>
        <w:tc>
          <w:tcPr>
            <w:tcW w:w="5248" w:type="dxa"/>
            <w:vAlign w:val="center"/>
          </w:tcPr>
          <w:p w14:paraId="2BD20969" w14:textId="58F29D1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nằm trong phạm vi bán kính tìm kiếm quanh một tọa độ tham chiếu và thỏa các điều kiện tìm kiếm tương ứng.</w:t>
            </w:r>
          </w:p>
        </w:tc>
        <w:tc>
          <w:tcPr>
            <w:tcW w:w="3477" w:type="dxa"/>
            <w:vAlign w:val="center"/>
          </w:tcPr>
          <w:p w14:paraId="33BFCBC7" w14:textId="7B2E2EE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07DDF894" w14:textId="77777777" w:rsidTr="0074487E">
        <w:tc>
          <w:tcPr>
            <w:tcW w:w="1705" w:type="dxa"/>
            <w:vAlign w:val="center"/>
          </w:tcPr>
          <w:p w14:paraId="7BC40939" w14:textId="5A24FF04"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Search Radius</w:t>
            </w:r>
          </w:p>
        </w:tc>
        <w:tc>
          <w:tcPr>
            <w:tcW w:w="5248" w:type="dxa"/>
            <w:vAlign w:val="center"/>
          </w:tcPr>
          <w:p w14:paraId="2AA2C5CC" w14:textId="479B1E9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Khoảng cách tối đa tính từ tọa độ tham chiếu được sử dụng khi tìm Nearby Driver.</w:t>
            </w:r>
          </w:p>
        </w:tc>
        <w:tc>
          <w:tcPr>
            <w:tcW w:w="3477" w:type="dxa"/>
            <w:vAlign w:val="center"/>
          </w:tcPr>
          <w:p w14:paraId="418AE0C7" w14:textId="3338099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Driver &amp; Vehicle Management</w:t>
            </w:r>
          </w:p>
        </w:tc>
      </w:tr>
      <w:tr w:rsidR="00D07838" w:rsidRPr="009E5239" w14:paraId="66C25125" w14:textId="77777777" w:rsidTr="0074487E">
        <w:tc>
          <w:tcPr>
            <w:tcW w:w="1705" w:type="dxa"/>
            <w:vAlign w:val="center"/>
          </w:tcPr>
          <w:p w14:paraId="699607C6" w14:textId="6D98AF0D"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Booking</w:t>
            </w:r>
          </w:p>
        </w:tc>
        <w:tc>
          <w:tcPr>
            <w:tcW w:w="5248" w:type="dxa"/>
            <w:vAlign w:val="center"/>
          </w:tcPr>
          <w:p w14:paraId="3BB5381B" w14:textId="7C57210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Yêu cầu đặt xe do Customer tạo trước khi Trip được hình thành.</w:t>
            </w:r>
          </w:p>
        </w:tc>
        <w:tc>
          <w:tcPr>
            <w:tcW w:w="3477" w:type="dxa"/>
            <w:vAlign w:val="center"/>
          </w:tcPr>
          <w:p w14:paraId="32364358" w14:textId="0B24683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3A08CC93" w14:textId="77777777" w:rsidTr="0074487E">
        <w:tc>
          <w:tcPr>
            <w:tcW w:w="1705" w:type="dxa"/>
            <w:vAlign w:val="center"/>
          </w:tcPr>
          <w:p w14:paraId="47AFF1E6" w14:textId="4F3DC330"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Booking Status</w:t>
            </w:r>
          </w:p>
        </w:tc>
        <w:tc>
          <w:tcPr>
            <w:tcW w:w="5248" w:type="dxa"/>
            <w:vAlign w:val="center"/>
          </w:tcPr>
          <w:p w14:paraId="43DFEF41" w14:textId="3A22DC3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thể hiện tiến trình xử lý một Booking, ví dụ đang tìm Driver, đã phân công Driver hoặc đã kết thúc xử lý.</w:t>
            </w:r>
          </w:p>
        </w:tc>
        <w:tc>
          <w:tcPr>
            <w:tcW w:w="3477" w:type="dxa"/>
            <w:vAlign w:val="center"/>
          </w:tcPr>
          <w:p w14:paraId="00EA5D45" w14:textId="7C31CD3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4D2FDC01" w14:textId="77777777" w:rsidTr="0074487E">
        <w:tc>
          <w:tcPr>
            <w:tcW w:w="1705" w:type="dxa"/>
            <w:vAlign w:val="center"/>
          </w:tcPr>
          <w:p w14:paraId="7E9CF931" w14:textId="367185CC" w:rsidR="00D07838" w:rsidRPr="009E5239" w:rsidRDefault="00D07838" w:rsidP="00D07838">
            <w:pPr>
              <w:spacing w:line="276" w:lineRule="auto"/>
              <w:rPr>
                <w:rFonts w:asciiTheme="majorHAnsi" w:hAnsiTheme="majorHAnsi" w:cstheme="majorHAnsi"/>
                <w:sz w:val="26"/>
                <w:szCs w:val="26"/>
              </w:rPr>
            </w:pPr>
            <w:r w:rsidRPr="009E5239">
              <w:rPr>
                <w:rStyle w:val="Strong"/>
                <w:rFonts w:asciiTheme="majorHAnsi" w:hAnsiTheme="majorHAnsi" w:cstheme="majorHAnsi"/>
                <w:sz w:val="26"/>
                <w:szCs w:val="26"/>
              </w:rPr>
              <w:t>Pickup Location</w:t>
            </w:r>
          </w:p>
        </w:tc>
        <w:tc>
          <w:tcPr>
            <w:tcW w:w="5248" w:type="dxa"/>
            <w:vAlign w:val="center"/>
          </w:tcPr>
          <w:p w14:paraId="6710D7A4" w14:textId="320F4BC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Vị trí mà Customer yêu cầu Driver đến đón.</w:t>
            </w:r>
          </w:p>
        </w:tc>
        <w:tc>
          <w:tcPr>
            <w:tcW w:w="3477" w:type="dxa"/>
            <w:vAlign w:val="center"/>
          </w:tcPr>
          <w:p w14:paraId="0C2D9EC0" w14:textId="5542FC2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3AB6DCAE" w14:textId="77777777" w:rsidTr="0074487E">
        <w:tc>
          <w:tcPr>
            <w:tcW w:w="1705" w:type="dxa"/>
            <w:vAlign w:val="center"/>
          </w:tcPr>
          <w:p w14:paraId="2CC5E3AF" w14:textId="05D14CE0"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Destination</w:t>
            </w:r>
          </w:p>
        </w:tc>
        <w:tc>
          <w:tcPr>
            <w:tcW w:w="5248" w:type="dxa"/>
            <w:vAlign w:val="center"/>
          </w:tcPr>
          <w:p w14:paraId="3EBC8B63" w14:textId="497EF0E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Điểm đến mà Customer yêu cầu trong Booking.</w:t>
            </w:r>
          </w:p>
        </w:tc>
        <w:tc>
          <w:tcPr>
            <w:tcW w:w="3477" w:type="dxa"/>
            <w:vAlign w:val="center"/>
          </w:tcPr>
          <w:p w14:paraId="623C347F" w14:textId="25EC013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1DD26EAF" w14:textId="77777777" w:rsidTr="0074487E">
        <w:tc>
          <w:tcPr>
            <w:tcW w:w="1705" w:type="dxa"/>
            <w:vAlign w:val="center"/>
          </w:tcPr>
          <w:p w14:paraId="143CD24F" w14:textId="69F68EA3"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Driver Matching</w:t>
            </w:r>
          </w:p>
        </w:tc>
        <w:tc>
          <w:tcPr>
            <w:tcW w:w="5248" w:type="dxa"/>
            <w:vAlign w:val="center"/>
          </w:tcPr>
          <w:p w14:paraId="7C5CE508" w14:textId="32CAFB4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Quá trình hệ thống tìm và lựa chọn các Driver phù hợp với Booking dựa trên trạng thái hoạt động, loại xe, vị trí và các Business Rule liên quan.</w:t>
            </w:r>
          </w:p>
        </w:tc>
        <w:tc>
          <w:tcPr>
            <w:tcW w:w="3477" w:type="dxa"/>
            <w:vAlign w:val="center"/>
          </w:tcPr>
          <w:p w14:paraId="12CB56ED" w14:textId="30159FA4"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08870AC4" w14:textId="77777777" w:rsidTr="0074487E">
        <w:tc>
          <w:tcPr>
            <w:tcW w:w="1705" w:type="dxa"/>
            <w:vAlign w:val="center"/>
          </w:tcPr>
          <w:p w14:paraId="2CECE5F9" w14:textId="489A24CE"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Driver Offer</w:t>
            </w:r>
          </w:p>
        </w:tc>
        <w:tc>
          <w:tcPr>
            <w:tcW w:w="5248" w:type="dxa"/>
            <w:vAlign w:val="center"/>
          </w:tcPr>
          <w:p w14:paraId="173F565B" w14:textId="5C82BE9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Yêu cầu chuyến được hệ thống gửi đến một Driver phù hợp để Driver chấp nhận hoặc từ chối trong thời gian cho phép.</w:t>
            </w:r>
          </w:p>
        </w:tc>
        <w:tc>
          <w:tcPr>
            <w:tcW w:w="3477" w:type="dxa"/>
            <w:vAlign w:val="center"/>
          </w:tcPr>
          <w:p w14:paraId="73E08CD0" w14:textId="1ED672D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319F78AD" w14:textId="77777777" w:rsidTr="0074487E">
        <w:tc>
          <w:tcPr>
            <w:tcW w:w="1705" w:type="dxa"/>
            <w:vAlign w:val="center"/>
          </w:tcPr>
          <w:p w14:paraId="3FB4B6C7" w14:textId="24003643"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Driver Assignment</w:t>
            </w:r>
          </w:p>
        </w:tc>
        <w:tc>
          <w:tcPr>
            <w:tcW w:w="5248" w:type="dxa"/>
            <w:vAlign w:val="center"/>
          </w:tcPr>
          <w:p w14:paraId="12D4C544" w14:textId="372E7CD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Việc ghi nhận Driver chính thức được phân công cho một Booking hoặc Trip sau khi Driver chấp nhận chuyến.</w:t>
            </w:r>
          </w:p>
        </w:tc>
        <w:tc>
          <w:tcPr>
            <w:tcW w:w="3477" w:type="dxa"/>
            <w:vAlign w:val="center"/>
          </w:tcPr>
          <w:p w14:paraId="07A0746F" w14:textId="0D78D99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Booking &amp; Dispatch</w:t>
            </w:r>
          </w:p>
        </w:tc>
      </w:tr>
      <w:tr w:rsidR="00D07838" w:rsidRPr="009E5239" w14:paraId="423B9B9A" w14:textId="77777777" w:rsidTr="0074487E">
        <w:tc>
          <w:tcPr>
            <w:tcW w:w="1705" w:type="dxa"/>
            <w:vAlign w:val="center"/>
          </w:tcPr>
          <w:p w14:paraId="4DE56115" w14:textId="703F5AC0"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Trip</w:t>
            </w:r>
          </w:p>
        </w:tc>
        <w:tc>
          <w:tcPr>
            <w:tcW w:w="5248" w:type="dxa"/>
            <w:vAlign w:val="center"/>
          </w:tcPr>
          <w:p w14:paraId="73CA5378" w14:textId="4989781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Chuyến đi được hình thành sau khi Booking được Driver chấp nhận và Driver được phân công.</w:t>
            </w:r>
          </w:p>
        </w:tc>
        <w:tc>
          <w:tcPr>
            <w:tcW w:w="3477" w:type="dxa"/>
            <w:vAlign w:val="center"/>
          </w:tcPr>
          <w:p w14:paraId="33F11190" w14:textId="39D15D2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768FB6E6" w14:textId="77777777" w:rsidTr="0074487E">
        <w:tc>
          <w:tcPr>
            <w:tcW w:w="1705" w:type="dxa"/>
            <w:vAlign w:val="center"/>
          </w:tcPr>
          <w:p w14:paraId="03CD3811" w14:textId="2FEE931B"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Trip Status</w:t>
            </w:r>
          </w:p>
        </w:tc>
        <w:tc>
          <w:tcPr>
            <w:tcW w:w="5248" w:type="dxa"/>
            <w:vAlign w:val="center"/>
          </w:tcPr>
          <w:p w14:paraId="72ECA4D6" w14:textId="6E8E3DA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thể hiện tiến trình hiện tại của Trip.</w:t>
            </w:r>
          </w:p>
        </w:tc>
        <w:tc>
          <w:tcPr>
            <w:tcW w:w="3477" w:type="dxa"/>
            <w:vAlign w:val="center"/>
          </w:tcPr>
          <w:p w14:paraId="7B7C9C93" w14:textId="61E067D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1B012292" w14:textId="77777777" w:rsidTr="0074487E">
        <w:tc>
          <w:tcPr>
            <w:tcW w:w="1705" w:type="dxa"/>
            <w:vAlign w:val="center"/>
          </w:tcPr>
          <w:p w14:paraId="02688D5E" w14:textId="78FC8F39"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Trip State Machine</w:t>
            </w:r>
          </w:p>
        </w:tc>
        <w:tc>
          <w:tcPr>
            <w:tcW w:w="5248" w:type="dxa"/>
            <w:vAlign w:val="center"/>
          </w:tcPr>
          <w:p w14:paraId="000413B6" w14:textId="0C0F820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Tập các trạng thái và quy tắc chuyển trạng thái hợp lệ của Trip, bảo đảm Trip không chuyển sai hoặc bỏ qua trình tự nghiệp vụ.</w:t>
            </w:r>
          </w:p>
        </w:tc>
        <w:tc>
          <w:tcPr>
            <w:tcW w:w="3477" w:type="dxa"/>
            <w:vAlign w:val="center"/>
          </w:tcPr>
          <w:p w14:paraId="3774E850" w14:textId="49FC3E5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61701E22" w14:textId="77777777" w:rsidTr="0074487E">
        <w:tc>
          <w:tcPr>
            <w:tcW w:w="1705" w:type="dxa"/>
            <w:vAlign w:val="center"/>
          </w:tcPr>
          <w:p w14:paraId="1597F81C" w14:textId="6CF0ED8A"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Active Trip</w:t>
            </w:r>
          </w:p>
        </w:tc>
        <w:tc>
          <w:tcPr>
            <w:tcW w:w="5248" w:type="dxa"/>
            <w:vAlign w:val="center"/>
          </w:tcPr>
          <w:p w14:paraId="0215FF13" w14:textId="71D5C81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đang trong quá trình thực hiện và chưa chuyển sang trạng thái kết thúc.</w:t>
            </w:r>
          </w:p>
        </w:tc>
        <w:tc>
          <w:tcPr>
            <w:tcW w:w="3477" w:type="dxa"/>
            <w:vAlign w:val="center"/>
          </w:tcPr>
          <w:p w14:paraId="20E73886" w14:textId="3169BEB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645C1EA3" w14:textId="77777777" w:rsidTr="0074487E">
        <w:tc>
          <w:tcPr>
            <w:tcW w:w="1705" w:type="dxa"/>
            <w:vAlign w:val="center"/>
          </w:tcPr>
          <w:p w14:paraId="2540EAB3" w14:textId="40C59040"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Completed Trip</w:t>
            </w:r>
          </w:p>
        </w:tc>
        <w:tc>
          <w:tcPr>
            <w:tcW w:w="5248" w:type="dxa"/>
            <w:vAlign w:val="center"/>
          </w:tcPr>
          <w:p w14:paraId="4678A187" w14:textId="763BBC1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 xml:space="preserve">Trip đã hoàn tất toàn bộ quá trình vận chuyển và chuyển sang trạng thái </w:t>
            </w:r>
            <w:r w:rsidRPr="009E5239">
              <w:rPr>
                <w:rStyle w:val="HTMLCode"/>
                <w:rFonts w:asciiTheme="majorHAnsi" w:eastAsiaTheme="minorEastAsia" w:hAnsiTheme="majorHAnsi" w:cstheme="majorHAnsi"/>
                <w:sz w:val="26"/>
                <w:szCs w:val="26"/>
              </w:rPr>
              <w:t>COMPLETED</w:t>
            </w:r>
            <w:r w:rsidRPr="009E5239">
              <w:rPr>
                <w:rFonts w:asciiTheme="majorHAnsi" w:hAnsiTheme="majorHAnsi" w:cstheme="majorHAnsi"/>
                <w:sz w:val="26"/>
                <w:szCs w:val="26"/>
              </w:rPr>
              <w:t>.</w:t>
            </w:r>
          </w:p>
        </w:tc>
        <w:tc>
          <w:tcPr>
            <w:tcW w:w="3477" w:type="dxa"/>
            <w:vAlign w:val="center"/>
          </w:tcPr>
          <w:p w14:paraId="1CD9A358" w14:textId="6CAAC9B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4898E06F" w14:textId="77777777" w:rsidTr="0074487E">
        <w:tc>
          <w:tcPr>
            <w:tcW w:w="1705" w:type="dxa"/>
            <w:vAlign w:val="center"/>
          </w:tcPr>
          <w:p w14:paraId="3D1051D8" w14:textId="6F086C55"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Canceled Trip</w:t>
            </w:r>
          </w:p>
        </w:tc>
        <w:tc>
          <w:tcPr>
            <w:tcW w:w="5248" w:type="dxa"/>
            <w:vAlign w:val="center"/>
          </w:tcPr>
          <w:p w14:paraId="3620A442" w14:textId="3130DB6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 xml:space="preserve">Trip đã bị hủy hợp lệ và chuyển sang trạng thái </w:t>
            </w:r>
            <w:r w:rsidRPr="009E5239">
              <w:rPr>
                <w:rStyle w:val="HTMLCode"/>
                <w:rFonts w:asciiTheme="majorHAnsi" w:eastAsiaTheme="minorEastAsia" w:hAnsiTheme="majorHAnsi" w:cstheme="majorHAnsi"/>
                <w:sz w:val="26"/>
                <w:szCs w:val="26"/>
              </w:rPr>
              <w:t>CANCELED</w:t>
            </w:r>
            <w:r w:rsidRPr="009E5239">
              <w:rPr>
                <w:rFonts w:asciiTheme="majorHAnsi" w:hAnsiTheme="majorHAnsi" w:cstheme="majorHAnsi"/>
                <w:sz w:val="26"/>
                <w:szCs w:val="26"/>
              </w:rPr>
              <w:t>.</w:t>
            </w:r>
          </w:p>
        </w:tc>
        <w:tc>
          <w:tcPr>
            <w:tcW w:w="3477" w:type="dxa"/>
            <w:vAlign w:val="center"/>
          </w:tcPr>
          <w:p w14:paraId="1D4A5B2F" w14:textId="3A5E1F9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163BDACD" w14:textId="77777777" w:rsidTr="0074487E">
        <w:tc>
          <w:tcPr>
            <w:tcW w:w="1705" w:type="dxa"/>
            <w:vAlign w:val="center"/>
          </w:tcPr>
          <w:p w14:paraId="2BE6CB4E" w14:textId="47EEB288"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Cancel Reason</w:t>
            </w:r>
          </w:p>
        </w:tc>
        <w:tc>
          <w:tcPr>
            <w:tcW w:w="5248" w:type="dxa"/>
            <w:vAlign w:val="center"/>
          </w:tcPr>
          <w:p w14:paraId="50124607" w14:textId="2B43DA9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Lý do được ghi nhận khi Customer hoặc người có quyền thực hiện thao tác hủy Trip.</w:t>
            </w:r>
          </w:p>
        </w:tc>
        <w:tc>
          <w:tcPr>
            <w:tcW w:w="3477" w:type="dxa"/>
            <w:vAlign w:val="center"/>
          </w:tcPr>
          <w:p w14:paraId="68155A73" w14:textId="652645E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080A3728" w14:textId="77777777" w:rsidTr="0074487E">
        <w:tc>
          <w:tcPr>
            <w:tcW w:w="1705" w:type="dxa"/>
            <w:vAlign w:val="center"/>
          </w:tcPr>
          <w:p w14:paraId="1145A8F7" w14:textId="085551DE"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Abnormal Trip</w:t>
            </w:r>
          </w:p>
        </w:tc>
        <w:tc>
          <w:tcPr>
            <w:tcW w:w="5248" w:type="dxa"/>
            <w:vAlign w:val="center"/>
          </w:tcPr>
          <w:p w14:paraId="386FD1F0" w14:textId="4C32710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phát sinh lỗi hoặc tình huống bất thường cần Operation Staff theo dõi hoặc hỗ trợ xử lý.</w:t>
            </w:r>
          </w:p>
        </w:tc>
        <w:tc>
          <w:tcPr>
            <w:tcW w:w="3477" w:type="dxa"/>
            <w:vAlign w:val="center"/>
          </w:tcPr>
          <w:p w14:paraId="34D5C598" w14:textId="462759B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3EE46B09" w14:textId="77777777" w:rsidTr="0074487E">
        <w:tc>
          <w:tcPr>
            <w:tcW w:w="1705" w:type="dxa"/>
            <w:vAlign w:val="center"/>
          </w:tcPr>
          <w:p w14:paraId="0AF2B255" w14:textId="6EAA579D"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Trip History</w:t>
            </w:r>
          </w:p>
        </w:tc>
        <w:tc>
          <w:tcPr>
            <w:tcW w:w="5248" w:type="dxa"/>
            <w:vAlign w:val="center"/>
          </w:tcPr>
          <w:p w14:paraId="1BB00E38" w14:textId="17F0057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Tập thông tin Booking/Trip đã được lưu để Customer hoặc người có quyền tra cứu lại theo phân trang.</w:t>
            </w:r>
          </w:p>
        </w:tc>
        <w:tc>
          <w:tcPr>
            <w:tcW w:w="3477" w:type="dxa"/>
            <w:vAlign w:val="center"/>
          </w:tcPr>
          <w:p w14:paraId="4C1E3BAE" w14:textId="6E0E819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Trip Management</w:t>
            </w:r>
          </w:p>
        </w:tc>
      </w:tr>
      <w:tr w:rsidR="00D07838" w:rsidRPr="009E5239" w14:paraId="4794F21C" w14:textId="77777777" w:rsidTr="0074487E">
        <w:tc>
          <w:tcPr>
            <w:tcW w:w="1705" w:type="dxa"/>
            <w:vAlign w:val="center"/>
          </w:tcPr>
          <w:p w14:paraId="5BEB1687" w14:textId="3D8D81A0"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lastRenderedPageBreak/>
              <w:t>Fare</w:t>
            </w:r>
          </w:p>
        </w:tc>
        <w:tc>
          <w:tcPr>
            <w:tcW w:w="5248" w:type="dxa"/>
            <w:vAlign w:val="center"/>
          </w:tcPr>
          <w:p w14:paraId="64CC2636" w14:textId="78B2AAF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Khoản cước cuối cùng được hệ thống xác định cho một Trip sau khi đáp ứng điều kiện tính cước.</w:t>
            </w:r>
          </w:p>
        </w:tc>
        <w:tc>
          <w:tcPr>
            <w:tcW w:w="3477" w:type="dxa"/>
            <w:vAlign w:val="center"/>
          </w:tcPr>
          <w:p w14:paraId="06E2D869" w14:textId="7955CFB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456C282A" w14:textId="77777777" w:rsidTr="0074487E">
        <w:tc>
          <w:tcPr>
            <w:tcW w:w="1705" w:type="dxa"/>
            <w:vAlign w:val="center"/>
          </w:tcPr>
          <w:p w14:paraId="3818FE54" w14:textId="6C0FC2B4"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Amount</w:t>
            </w:r>
          </w:p>
        </w:tc>
        <w:tc>
          <w:tcPr>
            <w:tcW w:w="5248" w:type="dxa"/>
            <w:vAlign w:val="center"/>
          </w:tcPr>
          <w:p w14:paraId="31E1B468" w14:textId="33AD580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Giá trị tiền phải thanh toán hoặc giá trị của một giao dịch Payment.</w:t>
            </w:r>
          </w:p>
        </w:tc>
        <w:tc>
          <w:tcPr>
            <w:tcW w:w="3477" w:type="dxa"/>
            <w:vAlign w:val="center"/>
          </w:tcPr>
          <w:p w14:paraId="3AD2D618" w14:textId="1C168F8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3033431E" w14:textId="77777777" w:rsidTr="0074487E">
        <w:tc>
          <w:tcPr>
            <w:tcW w:w="1705" w:type="dxa"/>
            <w:vAlign w:val="center"/>
          </w:tcPr>
          <w:p w14:paraId="614DBE1B" w14:textId="288E2F53"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w:t>
            </w:r>
          </w:p>
        </w:tc>
        <w:tc>
          <w:tcPr>
            <w:tcW w:w="5248" w:type="dxa"/>
            <w:vAlign w:val="center"/>
          </w:tcPr>
          <w:p w14:paraId="7E82EC65" w14:textId="71BA5CD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tin nghiệp vụ ghi nhận việc Customer thanh toán chi phí của Trip.</w:t>
            </w:r>
          </w:p>
        </w:tc>
        <w:tc>
          <w:tcPr>
            <w:tcW w:w="3477" w:type="dxa"/>
            <w:vAlign w:val="center"/>
          </w:tcPr>
          <w:p w14:paraId="7FB3CFAE" w14:textId="15888E3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6D6CBD34" w14:textId="77777777" w:rsidTr="0074487E">
        <w:tc>
          <w:tcPr>
            <w:tcW w:w="1705" w:type="dxa"/>
            <w:vAlign w:val="center"/>
          </w:tcPr>
          <w:p w14:paraId="39A2A7F2" w14:textId="32C44286"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 Method</w:t>
            </w:r>
          </w:p>
        </w:tc>
        <w:tc>
          <w:tcPr>
            <w:tcW w:w="5248" w:type="dxa"/>
            <w:vAlign w:val="center"/>
          </w:tcPr>
          <w:p w14:paraId="3011C4C8" w14:textId="2E38DC2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Phương thức Customer sử dụng để thanh toán, ví dụ tiền mặt hoặc thanh toán điện tử.</w:t>
            </w:r>
          </w:p>
        </w:tc>
        <w:tc>
          <w:tcPr>
            <w:tcW w:w="3477" w:type="dxa"/>
            <w:vAlign w:val="center"/>
          </w:tcPr>
          <w:p w14:paraId="34B70CA4" w14:textId="5662BD5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5BEEF4AB" w14:textId="77777777" w:rsidTr="0074487E">
        <w:tc>
          <w:tcPr>
            <w:tcW w:w="1705" w:type="dxa"/>
            <w:vAlign w:val="center"/>
          </w:tcPr>
          <w:p w14:paraId="7FA3549F" w14:textId="25060E58"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 Status</w:t>
            </w:r>
          </w:p>
        </w:tc>
        <w:tc>
          <w:tcPr>
            <w:tcW w:w="5248" w:type="dxa"/>
            <w:vAlign w:val="center"/>
          </w:tcPr>
          <w:p w14:paraId="37F244C9" w14:textId="7460FCB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thể hiện kết quả hoặc tiến trình của Payment, ví dụ đang chờ xử lý, thành công hoặc thất bại.</w:t>
            </w:r>
          </w:p>
        </w:tc>
        <w:tc>
          <w:tcPr>
            <w:tcW w:w="3477" w:type="dxa"/>
            <w:vAlign w:val="center"/>
          </w:tcPr>
          <w:p w14:paraId="64459195" w14:textId="47CCD66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44EF6ABB" w14:textId="77777777" w:rsidTr="0074487E">
        <w:tc>
          <w:tcPr>
            <w:tcW w:w="1705" w:type="dxa"/>
            <w:vAlign w:val="center"/>
          </w:tcPr>
          <w:p w14:paraId="792D2167" w14:textId="1849C4B9"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Transaction</w:t>
            </w:r>
          </w:p>
        </w:tc>
        <w:tc>
          <w:tcPr>
            <w:tcW w:w="5248" w:type="dxa"/>
            <w:vAlign w:val="center"/>
          </w:tcPr>
          <w:p w14:paraId="53677217" w14:textId="610CB37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Bản ghi giao dịch phát sinh trong quá trình xử lý Payment và trao đổi với Payment Provider.</w:t>
            </w:r>
          </w:p>
        </w:tc>
        <w:tc>
          <w:tcPr>
            <w:tcW w:w="3477" w:type="dxa"/>
            <w:vAlign w:val="center"/>
          </w:tcPr>
          <w:p w14:paraId="4290B7FE" w14:textId="3F4EAAC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14B39F0D" w14:textId="77777777" w:rsidTr="0074487E">
        <w:tc>
          <w:tcPr>
            <w:tcW w:w="1705" w:type="dxa"/>
            <w:vAlign w:val="center"/>
          </w:tcPr>
          <w:p w14:paraId="2FDE7182" w14:textId="47FABBD5"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 Provider</w:t>
            </w:r>
          </w:p>
        </w:tc>
        <w:tc>
          <w:tcPr>
            <w:tcW w:w="5248" w:type="dxa"/>
            <w:vAlign w:val="center"/>
          </w:tcPr>
          <w:p w14:paraId="03B55F72" w14:textId="7904B9E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Hệ thống bên ngoài chịu trách nhiệm xử lý giao dịch thanh toán điện tử cho CAB System.</w:t>
            </w:r>
          </w:p>
        </w:tc>
        <w:tc>
          <w:tcPr>
            <w:tcW w:w="3477" w:type="dxa"/>
            <w:vAlign w:val="center"/>
          </w:tcPr>
          <w:p w14:paraId="601B5C5F" w14:textId="455D103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13362681" w14:textId="77777777" w:rsidTr="0074487E">
        <w:tc>
          <w:tcPr>
            <w:tcW w:w="1705" w:type="dxa"/>
            <w:vAlign w:val="center"/>
          </w:tcPr>
          <w:p w14:paraId="49E976D6" w14:textId="1E42D4AF"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Provider Reference</w:t>
            </w:r>
          </w:p>
        </w:tc>
        <w:tc>
          <w:tcPr>
            <w:tcW w:w="5248" w:type="dxa"/>
            <w:vAlign w:val="center"/>
          </w:tcPr>
          <w:p w14:paraId="1C80C3AA" w14:textId="04E60FD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Mã tham chiếu giao dịch do Payment Provider cung cấp để đối chiếu Payment với giao dịch bên ngoài.</w:t>
            </w:r>
          </w:p>
        </w:tc>
        <w:tc>
          <w:tcPr>
            <w:tcW w:w="3477" w:type="dxa"/>
            <w:vAlign w:val="center"/>
          </w:tcPr>
          <w:p w14:paraId="12DF1505" w14:textId="08FABC3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13317B99" w14:textId="77777777" w:rsidTr="0074487E">
        <w:tc>
          <w:tcPr>
            <w:tcW w:w="1705" w:type="dxa"/>
            <w:vAlign w:val="center"/>
          </w:tcPr>
          <w:p w14:paraId="1F6FD37E" w14:textId="16146A25"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 Callback</w:t>
            </w:r>
          </w:p>
        </w:tc>
        <w:tc>
          <w:tcPr>
            <w:tcW w:w="5248" w:type="dxa"/>
            <w:vAlign w:val="center"/>
          </w:tcPr>
          <w:p w14:paraId="20115E32" w14:textId="2838DC3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báo hoặc request do Payment Provider gửi về CAB System để xác nhận kết quả xử lý một giao dịch Payment.</w:t>
            </w:r>
          </w:p>
        </w:tc>
        <w:tc>
          <w:tcPr>
            <w:tcW w:w="3477" w:type="dxa"/>
            <w:vAlign w:val="center"/>
          </w:tcPr>
          <w:p w14:paraId="55575A56" w14:textId="286419F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676DF076" w14:textId="77777777" w:rsidTr="0074487E">
        <w:tc>
          <w:tcPr>
            <w:tcW w:w="1705" w:type="dxa"/>
            <w:vAlign w:val="center"/>
          </w:tcPr>
          <w:p w14:paraId="6C5F54B3" w14:textId="23451497"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Idempotency Key</w:t>
            </w:r>
          </w:p>
        </w:tc>
        <w:tc>
          <w:tcPr>
            <w:tcW w:w="5248" w:type="dxa"/>
            <w:vAlign w:val="center"/>
          </w:tcPr>
          <w:p w14:paraId="2041591B" w14:textId="2C33A20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Khóa định danh một request Payment nhằm đảm bảo việc gửi lại cùng request không tạo thêm Payment mới hoặc gây double charge.</w:t>
            </w:r>
          </w:p>
        </w:tc>
        <w:tc>
          <w:tcPr>
            <w:tcW w:w="3477" w:type="dxa"/>
            <w:vAlign w:val="center"/>
          </w:tcPr>
          <w:p w14:paraId="060420E0" w14:textId="53DA95D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43C240F2" w14:textId="77777777" w:rsidTr="0074487E">
        <w:tc>
          <w:tcPr>
            <w:tcW w:w="1705" w:type="dxa"/>
            <w:vAlign w:val="center"/>
          </w:tcPr>
          <w:p w14:paraId="7FAEDCD1" w14:textId="03B44483"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Payment Replay</w:t>
            </w:r>
          </w:p>
        </w:tc>
        <w:tc>
          <w:tcPr>
            <w:tcW w:w="5248" w:type="dxa"/>
            <w:vAlign w:val="center"/>
          </w:tcPr>
          <w:p w14:paraId="725A4B17" w14:textId="35B5076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Việc gửi lại một Payment request đã từng được xử lý, thường do timeout, lỗi mạng hoặc retry từ client.</w:t>
            </w:r>
          </w:p>
        </w:tc>
        <w:tc>
          <w:tcPr>
            <w:tcW w:w="3477" w:type="dxa"/>
            <w:vAlign w:val="center"/>
          </w:tcPr>
          <w:p w14:paraId="0CFF934A" w14:textId="7CEA65B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Fare &amp; Payment</w:t>
            </w:r>
          </w:p>
        </w:tc>
      </w:tr>
      <w:tr w:rsidR="00D07838" w:rsidRPr="009E5239" w14:paraId="6FE99B8E" w14:textId="77777777" w:rsidTr="0074487E">
        <w:tc>
          <w:tcPr>
            <w:tcW w:w="1705" w:type="dxa"/>
            <w:vAlign w:val="center"/>
          </w:tcPr>
          <w:p w14:paraId="0E424D33" w14:textId="474C1EA0"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Notification</w:t>
            </w:r>
          </w:p>
        </w:tc>
        <w:tc>
          <w:tcPr>
            <w:tcW w:w="5248" w:type="dxa"/>
            <w:vAlign w:val="center"/>
          </w:tcPr>
          <w:p w14:paraId="2098435E" w14:textId="4E3FCC8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Thông tin được CAB System gửi đến Customer hoặc Driver khi có một sự kiện nghiệp vụ cần thông báo.</w:t>
            </w:r>
          </w:p>
        </w:tc>
        <w:tc>
          <w:tcPr>
            <w:tcW w:w="3477" w:type="dxa"/>
            <w:vAlign w:val="center"/>
          </w:tcPr>
          <w:p w14:paraId="0C5D3C93" w14:textId="0096EA5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59D7D8E2" w14:textId="77777777" w:rsidTr="0074487E">
        <w:tc>
          <w:tcPr>
            <w:tcW w:w="1705" w:type="dxa"/>
            <w:vAlign w:val="center"/>
          </w:tcPr>
          <w:p w14:paraId="700193B7" w14:textId="38A87FB1"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Notification Type</w:t>
            </w:r>
          </w:p>
        </w:tc>
        <w:tc>
          <w:tcPr>
            <w:tcW w:w="5248" w:type="dxa"/>
            <w:vAlign w:val="center"/>
          </w:tcPr>
          <w:p w14:paraId="078CBA83" w14:textId="333787B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Loại thông báo được xác định dựa trên sự kiện nghiệp vụ, ví dụ Driver được phân công, Trip bị hủy hoặc Payment hoàn thành.</w:t>
            </w:r>
          </w:p>
        </w:tc>
        <w:tc>
          <w:tcPr>
            <w:tcW w:w="3477" w:type="dxa"/>
            <w:vAlign w:val="center"/>
          </w:tcPr>
          <w:p w14:paraId="3CDBDDC6" w14:textId="745E315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7FA6F36A" w14:textId="77777777" w:rsidTr="0074487E">
        <w:tc>
          <w:tcPr>
            <w:tcW w:w="1705" w:type="dxa"/>
            <w:vAlign w:val="center"/>
          </w:tcPr>
          <w:p w14:paraId="48A83BC7" w14:textId="5C971FAE"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Notification Status</w:t>
            </w:r>
          </w:p>
        </w:tc>
        <w:tc>
          <w:tcPr>
            <w:tcW w:w="5248" w:type="dxa"/>
            <w:vAlign w:val="center"/>
          </w:tcPr>
          <w:p w14:paraId="790A2DC9" w14:textId="2CA7510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xử lý của một Notification, cho biết thông báo đang chờ gửi, đã gửi hoặc gửi thất bại.</w:t>
            </w:r>
          </w:p>
        </w:tc>
        <w:tc>
          <w:tcPr>
            <w:tcW w:w="3477" w:type="dxa"/>
            <w:vAlign w:val="center"/>
          </w:tcPr>
          <w:p w14:paraId="168B78D3" w14:textId="29DBFB7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1AC5D965" w14:textId="77777777" w:rsidTr="0074487E">
        <w:tc>
          <w:tcPr>
            <w:tcW w:w="1705" w:type="dxa"/>
            <w:vAlign w:val="center"/>
          </w:tcPr>
          <w:p w14:paraId="7EE1E02C" w14:textId="774BDFF8"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Recipient</w:t>
            </w:r>
          </w:p>
        </w:tc>
        <w:tc>
          <w:tcPr>
            <w:tcW w:w="5248" w:type="dxa"/>
            <w:vAlign w:val="center"/>
          </w:tcPr>
          <w:p w14:paraId="3A61FA5C" w14:textId="34DC2D1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User nhận Notification.</w:t>
            </w:r>
          </w:p>
        </w:tc>
        <w:tc>
          <w:tcPr>
            <w:tcW w:w="3477" w:type="dxa"/>
            <w:vAlign w:val="center"/>
          </w:tcPr>
          <w:p w14:paraId="5BCE775C" w14:textId="7DB9EEA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1B55096A" w14:textId="77777777" w:rsidTr="0074487E">
        <w:tc>
          <w:tcPr>
            <w:tcW w:w="1705" w:type="dxa"/>
            <w:vAlign w:val="center"/>
          </w:tcPr>
          <w:p w14:paraId="3331AA6B" w14:textId="6105FBDF"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Notification Event</w:t>
            </w:r>
          </w:p>
        </w:tc>
        <w:tc>
          <w:tcPr>
            <w:tcW w:w="5248" w:type="dxa"/>
            <w:vAlign w:val="center"/>
          </w:tcPr>
          <w:p w14:paraId="1363A397" w14:textId="3D9C8DA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Sự kiện nghiệp vụ làm phát sinh yêu cầu gửi Notification.</w:t>
            </w:r>
          </w:p>
        </w:tc>
        <w:tc>
          <w:tcPr>
            <w:tcW w:w="3477" w:type="dxa"/>
            <w:vAlign w:val="center"/>
          </w:tcPr>
          <w:p w14:paraId="70878DBA" w14:textId="39F2176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71515C1B" w14:textId="77777777" w:rsidTr="0074487E">
        <w:tc>
          <w:tcPr>
            <w:tcW w:w="1705" w:type="dxa"/>
            <w:vAlign w:val="center"/>
          </w:tcPr>
          <w:p w14:paraId="2856F044" w14:textId="1777BF6E"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Delivery Status</w:t>
            </w:r>
          </w:p>
        </w:tc>
        <w:tc>
          <w:tcPr>
            <w:tcW w:w="5248" w:type="dxa"/>
            <w:vAlign w:val="center"/>
          </w:tcPr>
          <w:p w14:paraId="2A4C227E" w14:textId="67F7949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Trạng thái thể hiện kết quả gửi Notification thông qua Notification Provider.</w:t>
            </w:r>
          </w:p>
        </w:tc>
        <w:tc>
          <w:tcPr>
            <w:tcW w:w="3477" w:type="dxa"/>
            <w:vAlign w:val="center"/>
          </w:tcPr>
          <w:p w14:paraId="45D401AE" w14:textId="200D009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Notification</w:t>
            </w:r>
          </w:p>
        </w:tc>
      </w:tr>
      <w:tr w:rsidR="00D07838" w:rsidRPr="009E5239" w14:paraId="044E2822" w14:textId="77777777" w:rsidTr="0074487E">
        <w:tc>
          <w:tcPr>
            <w:tcW w:w="1705" w:type="dxa"/>
            <w:vAlign w:val="center"/>
          </w:tcPr>
          <w:p w14:paraId="5947673A" w14:textId="2DDD35A4"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Rating</w:t>
            </w:r>
          </w:p>
        </w:tc>
        <w:tc>
          <w:tcPr>
            <w:tcW w:w="5248" w:type="dxa"/>
            <w:vAlign w:val="center"/>
          </w:tcPr>
          <w:p w14:paraId="234FF9CF" w14:textId="1A5FADA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Đánh giá của Customer đối với Driver sau khi Trip hoàn thành.</w:t>
            </w:r>
          </w:p>
        </w:tc>
        <w:tc>
          <w:tcPr>
            <w:tcW w:w="3477" w:type="dxa"/>
            <w:vAlign w:val="center"/>
          </w:tcPr>
          <w:p w14:paraId="4E2F3697" w14:textId="639651D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Rating &amp; Review</w:t>
            </w:r>
          </w:p>
        </w:tc>
      </w:tr>
      <w:tr w:rsidR="00D07838" w:rsidRPr="009E5239" w14:paraId="04B3640A" w14:textId="77777777" w:rsidTr="0074487E">
        <w:tc>
          <w:tcPr>
            <w:tcW w:w="1705" w:type="dxa"/>
            <w:vAlign w:val="center"/>
          </w:tcPr>
          <w:p w14:paraId="45665BB2" w14:textId="18CE5AFB"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lastRenderedPageBreak/>
              <w:t>Review</w:t>
            </w:r>
          </w:p>
        </w:tc>
        <w:tc>
          <w:tcPr>
            <w:tcW w:w="5248" w:type="dxa"/>
            <w:vAlign w:val="center"/>
          </w:tcPr>
          <w:p w14:paraId="02D8901D" w14:textId="3F8519A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Nội dung đánh giá cho một Trip, có thể bao gồm Score và Comment của Customer.</w:t>
            </w:r>
          </w:p>
        </w:tc>
        <w:tc>
          <w:tcPr>
            <w:tcW w:w="3477" w:type="dxa"/>
            <w:vAlign w:val="center"/>
          </w:tcPr>
          <w:p w14:paraId="491D50D9" w14:textId="7036575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Rating &amp; Review</w:t>
            </w:r>
          </w:p>
        </w:tc>
      </w:tr>
      <w:tr w:rsidR="00D07838" w:rsidRPr="009E5239" w14:paraId="3B2B54B7" w14:textId="77777777" w:rsidTr="0074487E">
        <w:tc>
          <w:tcPr>
            <w:tcW w:w="1705" w:type="dxa"/>
            <w:vAlign w:val="center"/>
          </w:tcPr>
          <w:p w14:paraId="71117785" w14:textId="6FC264FF"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Score</w:t>
            </w:r>
          </w:p>
        </w:tc>
        <w:tc>
          <w:tcPr>
            <w:tcW w:w="5248" w:type="dxa"/>
            <w:vAlign w:val="center"/>
          </w:tcPr>
          <w:p w14:paraId="462329BE" w14:textId="0FA97F2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Điểm số Customer cung cấp khi đánh giá Driver sau Trip.</w:t>
            </w:r>
          </w:p>
        </w:tc>
        <w:tc>
          <w:tcPr>
            <w:tcW w:w="3477" w:type="dxa"/>
            <w:vAlign w:val="center"/>
          </w:tcPr>
          <w:p w14:paraId="4E0544C0" w14:textId="747FC00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Rating &amp; Review</w:t>
            </w:r>
          </w:p>
        </w:tc>
      </w:tr>
      <w:tr w:rsidR="00D07838" w:rsidRPr="009E5239" w14:paraId="2721EC83" w14:textId="77777777" w:rsidTr="0074487E">
        <w:tc>
          <w:tcPr>
            <w:tcW w:w="1705" w:type="dxa"/>
            <w:vAlign w:val="center"/>
          </w:tcPr>
          <w:p w14:paraId="085DB797" w14:textId="63F6A39C"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Comment</w:t>
            </w:r>
          </w:p>
        </w:tc>
        <w:tc>
          <w:tcPr>
            <w:tcW w:w="5248" w:type="dxa"/>
            <w:vAlign w:val="center"/>
          </w:tcPr>
          <w:p w14:paraId="0E58DDCC" w14:textId="07EF743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Nội dung nhận xét tùy chọn của Customer trong một Review.</w:t>
            </w:r>
          </w:p>
        </w:tc>
        <w:tc>
          <w:tcPr>
            <w:tcW w:w="3477" w:type="dxa"/>
            <w:vAlign w:val="center"/>
          </w:tcPr>
          <w:p w14:paraId="02418898" w14:textId="0849FB9C"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Rating &amp; Review</w:t>
            </w:r>
          </w:p>
        </w:tc>
      </w:tr>
      <w:tr w:rsidR="00D07838" w:rsidRPr="009E5239" w14:paraId="373331CB" w14:textId="77777777" w:rsidTr="0074487E">
        <w:tc>
          <w:tcPr>
            <w:tcW w:w="1705" w:type="dxa"/>
            <w:vAlign w:val="center"/>
          </w:tcPr>
          <w:p w14:paraId="5B7B2765" w14:textId="194647CC"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Report</w:t>
            </w:r>
          </w:p>
        </w:tc>
        <w:tc>
          <w:tcPr>
            <w:tcW w:w="5248" w:type="dxa"/>
            <w:vAlign w:val="center"/>
          </w:tcPr>
          <w:p w14:paraId="1EA33B50" w14:textId="383D127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Dữ liệu tổng hợp phục vụ việc theo dõi hoạt động và hiệu quả vận hành của CAB System.</w:t>
            </w:r>
          </w:p>
        </w:tc>
        <w:tc>
          <w:tcPr>
            <w:tcW w:w="3477" w:type="dxa"/>
            <w:vAlign w:val="center"/>
          </w:tcPr>
          <w:p w14:paraId="77273BEF" w14:textId="19F9F8E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143ADD82" w14:textId="77777777" w:rsidTr="0074487E">
        <w:tc>
          <w:tcPr>
            <w:tcW w:w="1705" w:type="dxa"/>
            <w:vAlign w:val="center"/>
          </w:tcPr>
          <w:p w14:paraId="4209F6DD" w14:textId="25CFA7EA"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Revenue</w:t>
            </w:r>
          </w:p>
        </w:tc>
        <w:tc>
          <w:tcPr>
            <w:tcW w:w="5248" w:type="dxa"/>
            <w:vAlign w:val="center"/>
          </w:tcPr>
          <w:p w14:paraId="13504605" w14:textId="2A69939A"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Tổng doanh thu được tổng hợp từ các Trip hoặc Payment hợp lệ trong một khoảng thời gian.</w:t>
            </w:r>
          </w:p>
        </w:tc>
        <w:tc>
          <w:tcPr>
            <w:tcW w:w="3477" w:type="dxa"/>
            <w:vAlign w:val="center"/>
          </w:tcPr>
          <w:p w14:paraId="099AD71B" w14:textId="2F503B63"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34D8103D" w14:textId="77777777" w:rsidTr="0074487E">
        <w:tc>
          <w:tcPr>
            <w:tcW w:w="1705" w:type="dxa"/>
            <w:vAlign w:val="center"/>
          </w:tcPr>
          <w:p w14:paraId="31508EA2" w14:textId="34030089"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Trip Count</w:t>
            </w:r>
          </w:p>
        </w:tc>
        <w:tc>
          <w:tcPr>
            <w:tcW w:w="5248" w:type="dxa"/>
            <w:vAlign w:val="center"/>
          </w:tcPr>
          <w:p w14:paraId="7A7C9E7C" w14:textId="72384AC1"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Số lượng Trip được ghi nhận trong khoảng thời gian hoặc điều kiện báo cáo xác định.</w:t>
            </w:r>
          </w:p>
        </w:tc>
        <w:tc>
          <w:tcPr>
            <w:tcW w:w="3477" w:type="dxa"/>
            <w:vAlign w:val="center"/>
          </w:tcPr>
          <w:p w14:paraId="19D8FFBF" w14:textId="7498B6C9"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27D81503" w14:textId="77777777" w:rsidTr="0074487E">
        <w:tc>
          <w:tcPr>
            <w:tcW w:w="1705" w:type="dxa"/>
            <w:vAlign w:val="center"/>
          </w:tcPr>
          <w:p w14:paraId="5FF3C36F" w14:textId="21A933C8"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Completion Rate</w:t>
            </w:r>
          </w:p>
        </w:tc>
        <w:tc>
          <w:tcPr>
            <w:tcW w:w="5248" w:type="dxa"/>
            <w:vAlign w:val="center"/>
          </w:tcPr>
          <w:p w14:paraId="259D59E9" w14:textId="733455B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Tỷ lệ Trip hoàn thành so với tổng số Trip được sử dụng trong báo cáo.</w:t>
            </w:r>
          </w:p>
        </w:tc>
        <w:tc>
          <w:tcPr>
            <w:tcW w:w="3477" w:type="dxa"/>
            <w:vAlign w:val="center"/>
          </w:tcPr>
          <w:p w14:paraId="208EF84B" w14:textId="39CA754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1DDFD540" w14:textId="77777777" w:rsidTr="0074487E">
        <w:tc>
          <w:tcPr>
            <w:tcW w:w="1705" w:type="dxa"/>
            <w:vAlign w:val="center"/>
          </w:tcPr>
          <w:p w14:paraId="27AADDAC" w14:textId="2701E60F"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Cancellation Rate</w:t>
            </w:r>
          </w:p>
        </w:tc>
        <w:tc>
          <w:tcPr>
            <w:tcW w:w="5248" w:type="dxa"/>
            <w:vAlign w:val="center"/>
          </w:tcPr>
          <w:p w14:paraId="6106D132" w14:textId="0EE388F2"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Tỷ lệ Trip bị hủy so với tổng số Trip được sử dụng trong báo cáo.</w:t>
            </w:r>
          </w:p>
        </w:tc>
        <w:tc>
          <w:tcPr>
            <w:tcW w:w="3477" w:type="dxa"/>
            <w:vAlign w:val="center"/>
          </w:tcPr>
          <w:p w14:paraId="5D945077" w14:textId="4A0967EE"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4F188F9E" w14:textId="77777777" w:rsidTr="0074487E">
        <w:tc>
          <w:tcPr>
            <w:tcW w:w="1705" w:type="dxa"/>
            <w:vAlign w:val="center"/>
          </w:tcPr>
          <w:p w14:paraId="2F04C0EF" w14:textId="65E50241"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Driver Performance</w:t>
            </w:r>
          </w:p>
        </w:tc>
        <w:tc>
          <w:tcPr>
            <w:tcW w:w="5248" w:type="dxa"/>
            <w:vAlign w:val="center"/>
          </w:tcPr>
          <w:p w14:paraId="646A4BA4" w14:textId="1D946DE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Tập chỉ số được sử dụng để phản ánh hoạt động của Driver, ví dụ số Trip, tỷ lệ hoàn thành và Rating.</w:t>
            </w:r>
          </w:p>
        </w:tc>
        <w:tc>
          <w:tcPr>
            <w:tcW w:w="3477" w:type="dxa"/>
            <w:vAlign w:val="center"/>
          </w:tcPr>
          <w:p w14:paraId="5CE4C2F8" w14:textId="6249EFA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Reporting</w:t>
            </w:r>
          </w:p>
        </w:tc>
      </w:tr>
      <w:tr w:rsidR="00D07838" w:rsidRPr="009E5239" w14:paraId="47A7B2C6" w14:textId="77777777" w:rsidTr="0074487E">
        <w:tc>
          <w:tcPr>
            <w:tcW w:w="1705" w:type="dxa"/>
            <w:vAlign w:val="center"/>
          </w:tcPr>
          <w:p w14:paraId="7C4A6CF9" w14:textId="497C5367"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Audit Log</w:t>
            </w:r>
          </w:p>
        </w:tc>
        <w:tc>
          <w:tcPr>
            <w:tcW w:w="5248" w:type="dxa"/>
            <w:vAlign w:val="center"/>
          </w:tcPr>
          <w:p w14:paraId="4E437EB9" w14:textId="41987FE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Bản ghi lưu lại các thao tác quan trọng hoặc thao tác quản trị nhằm phục vụ kiểm tra và truy vết.</w:t>
            </w:r>
          </w:p>
        </w:tc>
        <w:tc>
          <w:tcPr>
            <w:tcW w:w="3477" w:type="dxa"/>
            <w:vAlign w:val="center"/>
          </w:tcPr>
          <w:p w14:paraId="0E615933" w14:textId="12702A9F"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r w:rsidR="00D07838" w:rsidRPr="009E5239" w14:paraId="4DD4BAED" w14:textId="77777777" w:rsidTr="0074487E">
        <w:tc>
          <w:tcPr>
            <w:tcW w:w="1705" w:type="dxa"/>
            <w:vAlign w:val="center"/>
          </w:tcPr>
          <w:p w14:paraId="07822715" w14:textId="741FDDD7"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Action</w:t>
            </w:r>
          </w:p>
        </w:tc>
        <w:tc>
          <w:tcPr>
            <w:tcW w:w="5248" w:type="dxa"/>
            <w:vAlign w:val="center"/>
          </w:tcPr>
          <w:p w14:paraId="2721F93E" w14:textId="058E7745"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Thao tác nghiệp vụ hoặc quản trị được ghi nhận trong Audit Log.</w:t>
            </w:r>
          </w:p>
        </w:tc>
        <w:tc>
          <w:tcPr>
            <w:tcW w:w="3477" w:type="dxa"/>
            <w:vAlign w:val="center"/>
          </w:tcPr>
          <w:p w14:paraId="5D63843B" w14:textId="458256C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r w:rsidR="00D07838" w:rsidRPr="009E5239" w14:paraId="10C7483B" w14:textId="77777777" w:rsidTr="0074487E">
        <w:tc>
          <w:tcPr>
            <w:tcW w:w="1705" w:type="dxa"/>
            <w:vAlign w:val="center"/>
          </w:tcPr>
          <w:p w14:paraId="7513FAB9" w14:textId="3447D96D"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Actor</w:t>
            </w:r>
          </w:p>
        </w:tc>
        <w:tc>
          <w:tcPr>
            <w:tcW w:w="5248" w:type="dxa"/>
            <w:vAlign w:val="center"/>
          </w:tcPr>
          <w:p w14:paraId="1A86893D" w14:textId="436CE8DD"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User hoặc thành phần hệ thống thực hiện Action được ghi vào Audit Log.</w:t>
            </w:r>
          </w:p>
        </w:tc>
        <w:tc>
          <w:tcPr>
            <w:tcW w:w="3477" w:type="dxa"/>
            <w:vAlign w:val="center"/>
          </w:tcPr>
          <w:p w14:paraId="364BB0B8" w14:textId="442E3DF4"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r w:rsidR="00D07838" w:rsidRPr="009E5239" w14:paraId="4D3BB6D5" w14:textId="77777777" w:rsidTr="0074487E">
        <w:tc>
          <w:tcPr>
            <w:tcW w:w="1705" w:type="dxa"/>
            <w:vAlign w:val="center"/>
          </w:tcPr>
          <w:p w14:paraId="482ABA8D" w14:textId="3D0B810C"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Entity</w:t>
            </w:r>
          </w:p>
        </w:tc>
        <w:tc>
          <w:tcPr>
            <w:tcW w:w="5248" w:type="dxa"/>
            <w:vAlign w:val="center"/>
          </w:tcPr>
          <w:p w14:paraId="2A439920" w14:textId="7D62872B"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Đối tượng nghiệp vụ bị tác động bởi Action được ghi nhận trong Audit Log.</w:t>
            </w:r>
          </w:p>
        </w:tc>
        <w:tc>
          <w:tcPr>
            <w:tcW w:w="3477" w:type="dxa"/>
            <w:vAlign w:val="center"/>
          </w:tcPr>
          <w:p w14:paraId="7E563BA9" w14:textId="47E8665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r w:rsidR="00D07838" w:rsidRPr="009E5239" w14:paraId="26FE4815" w14:textId="77777777" w:rsidTr="0074487E">
        <w:tc>
          <w:tcPr>
            <w:tcW w:w="1705" w:type="dxa"/>
            <w:vAlign w:val="center"/>
          </w:tcPr>
          <w:p w14:paraId="06E1EDB6" w14:textId="39AB2333"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Timestamp</w:t>
            </w:r>
          </w:p>
        </w:tc>
        <w:tc>
          <w:tcPr>
            <w:tcW w:w="5248" w:type="dxa"/>
            <w:vAlign w:val="center"/>
          </w:tcPr>
          <w:p w14:paraId="24691AE9" w14:textId="75721E36"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Thời điểm Action hoặc sự kiện được ghi nhận.</w:t>
            </w:r>
          </w:p>
        </w:tc>
        <w:tc>
          <w:tcPr>
            <w:tcW w:w="3477" w:type="dxa"/>
            <w:vAlign w:val="center"/>
          </w:tcPr>
          <w:p w14:paraId="6F3A3488" w14:textId="35FDF0C8"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r w:rsidR="00D07838" w:rsidRPr="009E5239" w14:paraId="4028AA3C" w14:textId="77777777" w:rsidTr="0074487E">
        <w:tc>
          <w:tcPr>
            <w:tcW w:w="1705" w:type="dxa"/>
            <w:vAlign w:val="center"/>
          </w:tcPr>
          <w:p w14:paraId="04201F14" w14:textId="6A0B0989" w:rsidR="00D07838" w:rsidRPr="009E5239" w:rsidRDefault="00D07838" w:rsidP="00D07838">
            <w:pPr>
              <w:spacing w:line="276" w:lineRule="auto"/>
              <w:rPr>
                <w:rStyle w:val="Strong"/>
                <w:rFonts w:asciiTheme="majorHAnsi" w:hAnsiTheme="majorHAnsi" w:cstheme="majorHAnsi"/>
                <w:sz w:val="26"/>
                <w:szCs w:val="26"/>
              </w:rPr>
            </w:pPr>
            <w:r w:rsidRPr="009E5239">
              <w:rPr>
                <w:rStyle w:val="Strong"/>
                <w:rFonts w:asciiTheme="majorHAnsi" w:hAnsiTheme="majorHAnsi" w:cstheme="majorHAnsi"/>
                <w:sz w:val="26"/>
                <w:szCs w:val="26"/>
              </w:rPr>
              <w:t>Metadata</w:t>
            </w:r>
          </w:p>
        </w:tc>
        <w:tc>
          <w:tcPr>
            <w:tcW w:w="5248" w:type="dxa"/>
            <w:vAlign w:val="center"/>
          </w:tcPr>
          <w:p w14:paraId="5F5506C0" w14:textId="4479C7A7"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Dữ liệu bổ sung phục vụ việc mô tả, kiểm tra hoặc truy vết một Audit Log.</w:t>
            </w:r>
          </w:p>
        </w:tc>
        <w:tc>
          <w:tcPr>
            <w:tcW w:w="3477" w:type="dxa"/>
            <w:vAlign w:val="center"/>
          </w:tcPr>
          <w:p w14:paraId="5BF0CE56" w14:textId="0EED2750" w:rsidR="00D07838" w:rsidRPr="009E5239" w:rsidRDefault="00D07838" w:rsidP="00D07838">
            <w:pPr>
              <w:spacing w:line="276" w:lineRule="auto"/>
              <w:rPr>
                <w:rFonts w:asciiTheme="majorHAnsi" w:hAnsiTheme="majorHAnsi" w:cstheme="majorHAnsi"/>
                <w:sz w:val="26"/>
                <w:szCs w:val="26"/>
              </w:rPr>
            </w:pPr>
            <w:r w:rsidRPr="009E5239">
              <w:rPr>
                <w:rFonts w:asciiTheme="majorHAnsi" w:hAnsiTheme="majorHAnsi" w:cstheme="majorHAnsi"/>
                <w:sz w:val="26"/>
                <w:szCs w:val="26"/>
              </w:rPr>
              <w:t>Audit</w:t>
            </w:r>
          </w:p>
        </w:tc>
      </w:tr>
    </w:tbl>
    <w:p w14:paraId="67C5DE48" w14:textId="77777777" w:rsidR="00523323" w:rsidRPr="00523323" w:rsidRDefault="00523323" w:rsidP="00523323">
      <w:pPr>
        <w:rPr>
          <w:rFonts w:asciiTheme="majorHAnsi" w:hAnsiTheme="majorHAnsi" w:cstheme="majorHAnsi"/>
          <w:sz w:val="26"/>
          <w:szCs w:val="26"/>
        </w:rPr>
      </w:pPr>
    </w:p>
    <w:p w14:paraId="3DE9EB16" w14:textId="77777777" w:rsidR="00523323" w:rsidRPr="00523323" w:rsidRDefault="00523323" w:rsidP="00C407EA">
      <w:pPr>
        <w:pStyle w:val="Heading1"/>
      </w:pPr>
      <w:r w:rsidRPr="00523323">
        <w:lastRenderedPageBreak/>
        <w:t>3. Bounded Context và Context Map</w:t>
      </w:r>
    </w:p>
    <w:p w14:paraId="23D4F0D0" w14:textId="36B99D2D" w:rsidR="00523323" w:rsidRDefault="007224CC"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7359334D" wp14:editId="4982B72A">
            <wp:extent cx="6614160" cy="3512820"/>
            <wp:effectExtent l="0" t="0" r="0" b="0"/>
            <wp:docPr id="1650798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14160" cy="3512820"/>
                    </a:xfrm>
                    <a:prstGeom prst="rect">
                      <a:avLst/>
                    </a:prstGeom>
                    <a:noFill/>
                    <a:ln>
                      <a:noFill/>
                    </a:ln>
                  </pic:spPr>
                </pic:pic>
              </a:graphicData>
            </a:graphic>
          </wp:inline>
        </w:drawing>
      </w:r>
    </w:p>
    <w:p w14:paraId="5EAFF41C" w14:textId="77777777" w:rsidR="00C407EA" w:rsidRPr="00523323" w:rsidRDefault="00C407EA" w:rsidP="00523323">
      <w:pPr>
        <w:rPr>
          <w:rFonts w:asciiTheme="majorHAnsi" w:hAnsiTheme="majorHAnsi" w:cstheme="majorHAnsi"/>
          <w:sz w:val="26"/>
          <w:szCs w:val="26"/>
        </w:rPr>
      </w:pPr>
    </w:p>
    <w:p w14:paraId="73B50BF1" w14:textId="77777777" w:rsidR="00523323" w:rsidRPr="00523323" w:rsidRDefault="00523323" w:rsidP="00C407EA">
      <w:pPr>
        <w:pStyle w:val="Heading1"/>
      </w:pPr>
      <w:r w:rsidRPr="00523323">
        <w:t>4. Aggregate và invariant nghiệp vụ</w:t>
      </w:r>
    </w:p>
    <w:tbl>
      <w:tblPr>
        <w:tblStyle w:val="TableGrid"/>
        <w:tblW w:w="0" w:type="auto"/>
        <w:tblLook w:val="04A0" w:firstRow="1" w:lastRow="0" w:firstColumn="1" w:lastColumn="0" w:noHBand="0" w:noVBand="1"/>
      </w:tblPr>
      <w:tblGrid>
        <w:gridCol w:w="1531"/>
        <w:gridCol w:w="1473"/>
        <w:gridCol w:w="2070"/>
        <w:gridCol w:w="3474"/>
        <w:gridCol w:w="1882"/>
      </w:tblGrid>
      <w:tr w:rsidR="00BD2589" w14:paraId="3F23F492" w14:textId="77777777" w:rsidTr="00DB45D9">
        <w:tc>
          <w:tcPr>
            <w:tcW w:w="1357" w:type="dxa"/>
            <w:vAlign w:val="center"/>
          </w:tcPr>
          <w:p w14:paraId="2B860150" w14:textId="4EB3D570" w:rsidR="00BD2589" w:rsidRPr="00BD2589" w:rsidRDefault="00BD2589" w:rsidP="00BD2589">
            <w:pPr>
              <w:spacing w:line="276" w:lineRule="auto"/>
              <w:jc w:val="center"/>
              <w:rPr>
                <w:rFonts w:asciiTheme="majorHAnsi" w:hAnsiTheme="majorHAnsi" w:cstheme="majorHAnsi"/>
                <w:sz w:val="26"/>
                <w:szCs w:val="26"/>
              </w:rPr>
            </w:pPr>
            <w:r w:rsidRPr="00BD2589">
              <w:rPr>
                <w:rStyle w:val="Strong"/>
                <w:rFonts w:asciiTheme="majorHAnsi" w:hAnsiTheme="majorHAnsi" w:cstheme="majorHAnsi"/>
                <w:sz w:val="26"/>
                <w:szCs w:val="26"/>
              </w:rPr>
              <w:t>Aggregate</w:t>
            </w:r>
          </w:p>
        </w:tc>
        <w:tc>
          <w:tcPr>
            <w:tcW w:w="1357" w:type="dxa"/>
            <w:vAlign w:val="center"/>
          </w:tcPr>
          <w:p w14:paraId="4EED2BA9" w14:textId="58BF9D0C" w:rsidR="00BD2589" w:rsidRPr="00BD2589" w:rsidRDefault="00BD2589" w:rsidP="00BD2589">
            <w:pPr>
              <w:spacing w:line="276" w:lineRule="auto"/>
              <w:jc w:val="center"/>
              <w:rPr>
                <w:rFonts w:asciiTheme="majorHAnsi" w:hAnsiTheme="majorHAnsi" w:cstheme="majorHAnsi"/>
                <w:sz w:val="26"/>
                <w:szCs w:val="26"/>
              </w:rPr>
            </w:pPr>
            <w:r w:rsidRPr="00BD2589">
              <w:rPr>
                <w:rStyle w:val="Strong"/>
                <w:rFonts w:asciiTheme="majorHAnsi" w:hAnsiTheme="majorHAnsi" w:cstheme="majorHAnsi"/>
                <w:sz w:val="26"/>
                <w:szCs w:val="26"/>
              </w:rPr>
              <w:t>Aggregate Root</w:t>
            </w:r>
          </w:p>
        </w:tc>
        <w:tc>
          <w:tcPr>
            <w:tcW w:w="2141" w:type="dxa"/>
            <w:vAlign w:val="center"/>
          </w:tcPr>
          <w:p w14:paraId="7BB0C4D0" w14:textId="63A571DD" w:rsidR="00BD2589" w:rsidRPr="00BD2589" w:rsidRDefault="00BD2589" w:rsidP="00BD2589">
            <w:pPr>
              <w:spacing w:line="276" w:lineRule="auto"/>
              <w:jc w:val="center"/>
              <w:rPr>
                <w:rFonts w:asciiTheme="majorHAnsi" w:hAnsiTheme="majorHAnsi" w:cstheme="majorHAnsi"/>
                <w:sz w:val="26"/>
                <w:szCs w:val="26"/>
              </w:rPr>
            </w:pPr>
            <w:r w:rsidRPr="00BD2589">
              <w:rPr>
                <w:rStyle w:val="Strong"/>
                <w:rFonts w:asciiTheme="majorHAnsi" w:hAnsiTheme="majorHAnsi" w:cstheme="majorHAnsi"/>
                <w:sz w:val="26"/>
                <w:szCs w:val="26"/>
              </w:rPr>
              <w:t>Thành phần chính</w:t>
            </w:r>
          </w:p>
        </w:tc>
        <w:tc>
          <w:tcPr>
            <w:tcW w:w="3553" w:type="dxa"/>
            <w:vAlign w:val="center"/>
          </w:tcPr>
          <w:p w14:paraId="477B5846" w14:textId="7EF88202" w:rsidR="00BD2589" w:rsidRPr="00BD2589" w:rsidRDefault="00BD2589" w:rsidP="00BD2589">
            <w:pPr>
              <w:spacing w:line="276" w:lineRule="auto"/>
              <w:jc w:val="center"/>
              <w:rPr>
                <w:rFonts w:asciiTheme="majorHAnsi" w:hAnsiTheme="majorHAnsi" w:cstheme="majorHAnsi"/>
                <w:sz w:val="26"/>
                <w:szCs w:val="26"/>
              </w:rPr>
            </w:pPr>
            <w:r w:rsidRPr="00BD2589">
              <w:rPr>
                <w:rStyle w:val="Strong"/>
                <w:rFonts w:asciiTheme="majorHAnsi" w:hAnsiTheme="majorHAnsi" w:cstheme="majorHAnsi"/>
                <w:sz w:val="26"/>
                <w:szCs w:val="26"/>
              </w:rPr>
              <w:t>Invariant</w:t>
            </w:r>
          </w:p>
        </w:tc>
        <w:tc>
          <w:tcPr>
            <w:tcW w:w="2022" w:type="dxa"/>
            <w:vAlign w:val="center"/>
          </w:tcPr>
          <w:p w14:paraId="61F640E1" w14:textId="0E26187E" w:rsidR="00BD2589" w:rsidRPr="00BD2589" w:rsidRDefault="00BD2589" w:rsidP="00BD2589">
            <w:pPr>
              <w:spacing w:line="276" w:lineRule="auto"/>
              <w:jc w:val="center"/>
              <w:rPr>
                <w:rFonts w:asciiTheme="majorHAnsi" w:hAnsiTheme="majorHAnsi" w:cstheme="majorHAnsi"/>
                <w:sz w:val="26"/>
                <w:szCs w:val="26"/>
              </w:rPr>
            </w:pPr>
            <w:r w:rsidRPr="00BD2589">
              <w:rPr>
                <w:rStyle w:val="Strong"/>
                <w:rFonts w:asciiTheme="majorHAnsi" w:hAnsiTheme="majorHAnsi" w:cstheme="majorHAnsi"/>
                <w:sz w:val="26"/>
                <w:szCs w:val="26"/>
              </w:rPr>
              <w:t>Use Case liên quan</w:t>
            </w:r>
          </w:p>
        </w:tc>
      </w:tr>
      <w:tr w:rsidR="00BD2589" w14:paraId="495947D4" w14:textId="77777777" w:rsidTr="00DB45D9">
        <w:tc>
          <w:tcPr>
            <w:tcW w:w="1357" w:type="dxa"/>
            <w:vAlign w:val="center"/>
          </w:tcPr>
          <w:p w14:paraId="616A500A" w14:textId="48CD07BE"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User Aggregate</w:t>
            </w:r>
          </w:p>
        </w:tc>
        <w:tc>
          <w:tcPr>
            <w:tcW w:w="1357" w:type="dxa"/>
            <w:vAlign w:val="center"/>
          </w:tcPr>
          <w:p w14:paraId="468D8904" w14:textId="5A7CA4B9"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User</w:t>
            </w:r>
          </w:p>
        </w:tc>
        <w:tc>
          <w:tcPr>
            <w:tcW w:w="2141" w:type="dxa"/>
            <w:vAlign w:val="center"/>
          </w:tcPr>
          <w:p w14:paraId="3ECE422F" w14:textId="6FF59655"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Account, Credential, Password Hash, Role, Permission, Access Token, OTP Verification</w:t>
            </w:r>
          </w:p>
        </w:tc>
        <w:tc>
          <w:tcPr>
            <w:tcW w:w="3553" w:type="dxa"/>
            <w:vAlign w:val="center"/>
          </w:tcPr>
          <w:p w14:paraId="09CDD5DA" w14:textId="4A64DBAE" w:rsidR="00BD2589" w:rsidRPr="00BD2589" w:rsidRDefault="00122BD1" w:rsidP="00BD2589">
            <w:pPr>
              <w:spacing w:line="276" w:lineRule="auto"/>
              <w:rPr>
                <w:rFonts w:asciiTheme="majorHAnsi" w:hAnsiTheme="majorHAnsi" w:cstheme="majorHAnsi"/>
                <w:sz w:val="26"/>
                <w:szCs w:val="26"/>
              </w:rPr>
            </w:pPr>
            <w:r w:rsidRPr="00122BD1">
              <w:rPr>
                <w:rFonts w:asciiTheme="majorHAnsi" w:hAnsiTheme="majorHAnsi" w:cstheme="majorHAnsi"/>
                <w:sz w:val="26"/>
                <w:szCs w:val="26"/>
              </w:rPr>
              <w:t>User phải có thông tin xác thực hợp lệ; Password không được lưu dạng plaintext; Access Token chỉ được cấp sau khi xác thực thành công; trong phạm vi MVP mỗi User được gán một Role chính và quyền truy cập phải phù hợp với Role/Permission đó; OTP phải hợp lệ và còn hiệu lực trước khi hoàn tất bước xác thực Driver.</w:t>
            </w:r>
          </w:p>
        </w:tc>
        <w:tc>
          <w:tcPr>
            <w:tcW w:w="2022" w:type="dxa"/>
            <w:vAlign w:val="center"/>
          </w:tcPr>
          <w:p w14:paraId="3891B854" w14:textId="6CF268BC"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UC01, UC02, UC20, UC22</w:t>
            </w:r>
          </w:p>
        </w:tc>
      </w:tr>
      <w:tr w:rsidR="00BD2589" w14:paraId="3D41D656" w14:textId="77777777" w:rsidTr="00DB45D9">
        <w:tc>
          <w:tcPr>
            <w:tcW w:w="1357" w:type="dxa"/>
            <w:vAlign w:val="center"/>
          </w:tcPr>
          <w:p w14:paraId="01257DA4" w14:textId="29D91C60"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User Profile Aggregate</w:t>
            </w:r>
          </w:p>
        </w:tc>
        <w:tc>
          <w:tcPr>
            <w:tcW w:w="1357" w:type="dxa"/>
            <w:vAlign w:val="center"/>
          </w:tcPr>
          <w:p w14:paraId="1651A617" w14:textId="06E473FE"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Profile</w:t>
            </w:r>
          </w:p>
        </w:tc>
        <w:tc>
          <w:tcPr>
            <w:tcW w:w="2141" w:type="dxa"/>
            <w:vAlign w:val="center"/>
          </w:tcPr>
          <w:p w14:paraId="555D8BF5" w14:textId="1FDFB96E" w:rsidR="00BD2589" w:rsidRPr="00BD2589" w:rsidRDefault="005D0064" w:rsidP="00BD2589">
            <w:pPr>
              <w:spacing w:line="276" w:lineRule="auto"/>
              <w:rPr>
                <w:rFonts w:asciiTheme="majorHAnsi" w:hAnsiTheme="majorHAnsi" w:cstheme="majorHAnsi"/>
                <w:sz w:val="26"/>
                <w:szCs w:val="26"/>
              </w:rPr>
            </w:pPr>
            <w:r w:rsidRPr="005D0064">
              <w:rPr>
                <w:rFonts w:asciiTheme="majorHAnsi" w:hAnsiTheme="majorHAnsi" w:cstheme="majorHAnsi"/>
                <w:sz w:val="26"/>
                <w:szCs w:val="26"/>
              </w:rPr>
              <w:t>Personal Information, Full Name, Address, Date of Birth</w:t>
            </w:r>
          </w:p>
        </w:tc>
        <w:tc>
          <w:tcPr>
            <w:tcW w:w="3553" w:type="dxa"/>
            <w:vAlign w:val="center"/>
          </w:tcPr>
          <w:p w14:paraId="00CF25EA" w14:textId="77C1536E"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Profile phải thuộc về một User hợp lệ; chỉ User sở hữu hồ sơ hoặc người có quyền phù hợp mới được xem hoặc cập nhật thông tin được bảo vệ.</w:t>
            </w:r>
          </w:p>
        </w:tc>
        <w:tc>
          <w:tcPr>
            <w:tcW w:w="2022" w:type="dxa"/>
            <w:vAlign w:val="center"/>
          </w:tcPr>
          <w:p w14:paraId="25EE2D05" w14:textId="0305F6CD"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UC03</w:t>
            </w:r>
          </w:p>
        </w:tc>
      </w:tr>
      <w:tr w:rsidR="00BD2589" w14:paraId="571132B8" w14:textId="77777777" w:rsidTr="00DB45D9">
        <w:tc>
          <w:tcPr>
            <w:tcW w:w="1357" w:type="dxa"/>
            <w:vAlign w:val="center"/>
          </w:tcPr>
          <w:p w14:paraId="21C86518" w14:textId="39E37AF2"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Driver Aggregate</w:t>
            </w:r>
          </w:p>
        </w:tc>
        <w:tc>
          <w:tcPr>
            <w:tcW w:w="1357" w:type="dxa"/>
            <w:vAlign w:val="center"/>
          </w:tcPr>
          <w:p w14:paraId="1FDAFC39" w14:textId="320484E3"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Driver</w:t>
            </w:r>
          </w:p>
        </w:tc>
        <w:tc>
          <w:tcPr>
            <w:tcW w:w="2141" w:type="dxa"/>
            <w:vAlign w:val="center"/>
          </w:tcPr>
          <w:p w14:paraId="2F0ADA85" w14:textId="07AE0507"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Driver Profile, Approval Status, Availability Status, Driver Location</w:t>
            </w:r>
          </w:p>
        </w:tc>
        <w:tc>
          <w:tcPr>
            <w:tcW w:w="3553" w:type="dxa"/>
            <w:vAlign w:val="center"/>
          </w:tcPr>
          <w:p w14:paraId="4E6DE28D" w14:textId="651D4C3A" w:rsidR="00BD2589" w:rsidRPr="00BD2589" w:rsidRDefault="00C60563" w:rsidP="00BD2589">
            <w:pPr>
              <w:spacing w:line="276" w:lineRule="auto"/>
              <w:rPr>
                <w:rFonts w:asciiTheme="majorHAnsi" w:hAnsiTheme="majorHAnsi" w:cstheme="majorHAnsi"/>
                <w:sz w:val="26"/>
                <w:szCs w:val="26"/>
              </w:rPr>
            </w:pPr>
            <w:r w:rsidRPr="00C60563">
              <w:rPr>
                <w:rFonts w:asciiTheme="majorHAnsi" w:hAnsiTheme="majorHAnsi" w:cstheme="majorHAnsi"/>
                <w:sz w:val="26"/>
                <w:szCs w:val="26"/>
              </w:rPr>
              <w:t xml:space="preserve">Driver chỉ được đưa vào Driver Matching khi ApprovalStatus = APPROVED và AvailabilityStatus = AVAILABLE; Driver ở trạng </w:t>
            </w:r>
            <w:r w:rsidRPr="00C60563">
              <w:rPr>
                <w:rFonts w:asciiTheme="majorHAnsi" w:hAnsiTheme="majorHAnsi" w:cstheme="majorHAnsi"/>
                <w:sz w:val="26"/>
                <w:szCs w:val="26"/>
              </w:rPr>
              <w:lastRenderedPageBreak/>
              <w:t>thái PENDING_APPROVAL, REJECTED, OFFLINE hoặc BUSY không được phân công Trip mới; Driver đang thực hiện Trip không được nhận thêm Trip; dữ liệu nhạy cảm của Driver cần khôi phục phải được bảo vệ bằng cơ chế mã hóa phù hợp khi lưu trữ.</w:t>
            </w:r>
          </w:p>
        </w:tc>
        <w:tc>
          <w:tcPr>
            <w:tcW w:w="2022" w:type="dxa"/>
            <w:vAlign w:val="center"/>
          </w:tcPr>
          <w:p w14:paraId="68992AF0" w14:textId="41480C2A"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lastRenderedPageBreak/>
              <w:t>UC04, UC22, UC23, UC24, UC26</w:t>
            </w:r>
          </w:p>
        </w:tc>
      </w:tr>
      <w:tr w:rsidR="00BD2589" w14:paraId="61E01543" w14:textId="77777777" w:rsidTr="00DB45D9">
        <w:tc>
          <w:tcPr>
            <w:tcW w:w="1357" w:type="dxa"/>
            <w:vAlign w:val="center"/>
          </w:tcPr>
          <w:p w14:paraId="49D3AE82" w14:textId="2DE7F9A7"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Vehicle Aggregate</w:t>
            </w:r>
          </w:p>
        </w:tc>
        <w:tc>
          <w:tcPr>
            <w:tcW w:w="1357" w:type="dxa"/>
            <w:vAlign w:val="center"/>
          </w:tcPr>
          <w:p w14:paraId="58DAA01F" w14:textId="2B5C766F"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Vehicle</w:t>
            </w:r>
          </w:p>
        </w:tc>
        <w:tc>
          <w:tcPr>
            <w:tcW w:w="2141" w:type="dxa"/>
            <w:vAlign w:val="center"/>
          </w:tcPr>
          <w:p w14:paraId="563D9882" w14:textId="2E5AC9C2"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Vehicle Type, Vehicle Information, Vehicle Status, Driver Reference</w:t>
            </w:r>
          </w:p>
        </w:tc>
        <w:tc>
          <w:tcPr>
            <w:tcW w:w="3553" w:type="dxa"/>
            <w:vAlign w:val="center"/>
          </w:tcPr>
          <w:p w14:paraId="14108580" w14:textId="13425689"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Vehicle phải thuộc một Driver hợp lệ và một Vehicle Type hợp lệ; Vehicle không ở trạng thái cho phép hoạt động không được sử dụng để nhận Trip; loại Vehicle phải phù hợp với Vehicle Type mà Customer yêu cầu.</w:t>
            </w:r>
          </w:p>
        </w:tc>
        <w:tc>
          <w:tcPr>
            <w:tcW w:w="2022" w:type="dxa"/>
            <w:vAlign w:val="center"/>
          </w:tcPr>
          <w:p w14:paraId="58DE43E9" w14:textId="2744BA26"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UC05, UC07, UC22</w:t>
            </w:r>
          </w:p>
        </w:tc>
      </w:tr>
      <w:tr w:rsidR="00BD2589" w14:paraId="0754CAF2" w14:textId="77777777" w:rsidTr="00DB45D9">
        <w:trPr>
          <w:trHeight w:val="58"/>
        </w:trPr>
        <w:tc>
          <w:tcPr>
            <w:tcW w:w="1357" w:type="dxa"/>
            <w:vAlign w:val="center"/>
          </w:tcPr>
          <w:p w14:paraId="6C9CA073" w14:textId="04DB4D85"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Booking Aggregate</w:t>
            </w:r>
          </w:p>
        </w:tc>
        <w:tc>
          <w:tcPr>
            <w:tcW w:w="1357" w:type="dxa"/>
            <w:vAlign w:val="center"/>
          </w:tcPr>
          <w:p w14:paraId="4FC4584F" w14:textId="7A69DE9A"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Booking</w:t>
            </w:r>
          </w:p>
        </w:tc>
        <w:tc>
          <w:tcPr>
            <w:tcW w:w="2141" w:type="dxa"/>
            <w:vAlign w:val="center"/>
          </w:tcPr>
          <w:p w14:paraId="3A7CA458" w14:textId="3A4D9400"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Customer, Pickup Location, Destination, Vehicle Type, Booking Status, Driver Offer, Driver Assignment</w:t>
            </w:r>
          </w:p>
        </w:tc>
        <w:tc>
          <w:tcPr>
            <w:tcW w:w="3553" w:type="dxa"/>
            <w:vAlign w:val="center"/>
          </w:tcPr>
          <w:p w14:paraId="5AB98F0C" w14:textId="4F8BBAAA"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Booking phải thuộc Customer hợp lệ và phải có Pickup Location, Destination và Vehicle Type hợp lệ; chỉ Driver đủ điều kiện mới được tạo Driver Offer; tại một thời điểm chỉ được có tối đa một Driver được xác nhận cho Booking; một Booking chỉ tạo tối đa một Trip.</w:t>
            </w:r>
          </w:p>
        </w:tc>
        <w:tc>
          <w:tcPr>
            <w:tcW w:w="2022" w:type="dxa"/>
            <w:vAlign w:val="center"/>
          </w:tcPr>
          <w:p w14:paraId="1BB1995A" w14:textId="0E852C6F"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UC06, UC07, UC08</w:t>
            </w:r>
          </w:p>
        </w:tc>
      </w:tr>
      <w:tr w:rsidR="00BD2589" w14:paraId="7D62D8EB" w14:textId="77777777" w:rsidTr="00DB45D9">
        <w:trPr>
          <w:trHeight w:val="58"/>
        </w:trPr>
        <w:tc>
          <w:tcPr>
            <w:tcW w:w="1357" w:type="dxa"/>
            <w:vAlign w:val="center"/>
          </w:tcPr>
          <w:p w14:paraId="29FF7696" w14:textId="5CD307C1"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Trip Aggregate</w:t>
            </w:r>
          </w:p>
        </w:tc>
        <w:tc>
          <w:tcPr>
            <w:tcW w:w="1357" w:type="dxa"/>
            <w:vAlign w:val="center"/>
          </w:tcPr>
          <w:p w14:paraId="48751B8E" w14:textId="14A544BC"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Trip</w:t>
            </w:r>
          </w:p>
        </w:tc>
        <w:tc>
          <w:tcPr>
            <w:tcW w:w="2141" w:type="dxa"/>
            <w:vAlign w:val="center"/>
          </w:tcPr>
          <w:p w14:paraId="4FAEDFDD" w14:textId="032755A9"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Booking Reference, Driver Reference, Trip Status, Trip Status History, Cancel Reason, Canceled At, Completed At</w:t>
            </w:r>
          </w:p>
        </w:tc>
        <w:tc>
          <w:tcPr>
            <w:tcW w:w="3553" w:type="dxa"/>
            <w:vAlign w:val="center"/>
          </w:tcPr>
          <w:p w14:paraId="02CF13DB" w14:textId="0B7C8814"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 xml:space="preserve">Trip phải gắn với Booking và Driver hợp lệ; chỉ Driver được phân công mới được cập nhật trạng thái; Trip phải tuân thủ State Machine </w:t>
            </w:r>
            <w:r w:rsidRPr="00BD2589">
              <w:rPr>
                <w:rStyle w:val="HTMLCode"/>
                <w:rFonts w:asciiTheme="majorHAnsi" w:eastAsiaTheme="minorEastAsia" w:hAnsiTheme="majorHAnsi" w:cstheme="majorHAnsi"/>
                <w:sz w:val="26"/>
                <w:szCs w:val="26"/>
              </w:rPr>
              <w:t>ASSIGNED → ARRIVED → PICKED_UP → IN_PROGRESS → COMPLETED</w:t>
            </w:r>
            <w:r w:rsidRPr="00BD2589">
              <w:rPr>
                <w:rFonts w:asciiTheme="majorHAnsi" w:hAnsiTheme="majorHAnsi" w:cstheme="majorHAnsi"/>
                <w:sz w:val="26"/>
                <w:szCs w:val="26"/>
              </w:rPr>
              <w:t xml:space="preserve">; không được bỏ qua trạng thái bắt buộc; Trip đã </w:t>
            </w:r>
            <w:r w:rsidRPr="00BD2589">
              <w:rPr>
                <w:rStyle w:val="HTMLCode"/>
                <w:rFonts w:asciiTheme="majorHAnsi" w:eastAsiaTheme="minorEastAsia" w:hAnsiTheme="majorHAnsi" w:cstheme="majorHAnsi"/>
                <w:sz w:val="26"/>
                <w:szCs w:val="26"/>
              </w:rPr>
              <w:t>COMPLETED</w:t>
            </w:r>
            <w:r w:rsidRPr="00BD2589">
              <w:rPr>
                <w:rFonts w:asciiTheme="majorHAnsi" w:hAnsiTheme="majorHAnsi" w:cstheme="majorHAnsi"/>
                <w:sz w:val="26"/>
                <w:szCs w:val="26"/>
              </w:rPr>
              <w:t xml:space="preserve"> hoặc </w:t>
            </w:r>
            <w:r w:rsidRPr="00BD2589">
              <w:rPr>
                <w:rStyle w:val="HTMLCode"/>
                <w:rFonts w:asciiTheme="majorHAnsi" w:eastAsiaTheme="minorEastAsia" w:hAnsiTheme="majorHAnsi" w:cstheme="majorHAnsi"/>
                <w:sz w:val="26"/>
                <w:szCs w:val="26"/>
              </w:rPr>
              <w:t>CANCELED</w:t>
            </w:r>
            <w:r w:rsidRPr="00BD2589">
              <w:rPr>
                <w:rFonts w:asciiTheme="majorHAnsi" w:hAnsiTheme="majorHAnsi" w:cstheme="majorHAnsi"/>
                <w:sz w:val="26"/>
                <w:szCs w:val="26"/>
              </w:rPr>
              <w:t xml:space="preserve"> không được tiếp tục chuyển trạng thái; Trip bị hủy phải có Cancel Reason.</w:t>
            </w:r>
          </w:p>
        </w:tc>
        <w:tc>
          <w:tcPr>
            <w:tcW w:w="2022" w:type="dxa"/>
            <w:vAlign w:val="center"/>
          </w:tcPr>
          <w:p w14:paraId="5D39619E" w14:textId="30F382A5"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UC09, UC10, UC14, UC16, UC17, UC25</w:t>
            </w:r>
          </w:p>
        </w:tc>
      </w:tr>
      <w:tr w:rsidR="00BD2589" w14:paraId="453D007B" w14:textId="77777777" w:rsidTr="00DB45D9">
        <w:trPr>
          <w:trHeight w:val="58"/>
        </w:trPr>
        <w:tc>
          <w:tcPr>
            <w:tcW w:w="1357" w:type="dxa"/>
            <w:vAlign w:val="center"/>
          </w:tcPr>
          <w:p w14:paraId="54289D24" w14:textId="3F66C7FC"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Fare Aggregate</w:t>
            </w:r>
          </w:p>
        </w:tc>
        <w:tc>
          <w:tcPr>
            <w:tcW w:w="1357" w:type="dxa"/>
            <w:vAlign w:val="center"/>
          </w:tcPr>
          <w:p w14:paraId="35214BF7" w14:textId="20953936"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Fare</w:t>
            </w:r>
          </w:p>
        </w:tc>
        <w:tc>
          <w:tcPr>
            <w:tcW w:w="2141" w:type="dxa"/>
            <w:vAlign w:val="center"/>
          </w:tcPr>
          <w:p w14:paraId="596C0D0F" w14:textId="4EA2EE87"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Trip Reference, Amount, Pricing Data, Vehicle Type</w:t>
            </w:r>
          </w:p>
        </w:tc>
        <w:tc>
          <w:tcPr>
            <w:tcW w:w="3553" w:type="dxa"/>
            <w:vAlign w:val="center"/>
          </w:tcPr>
          <w:p w14:paraId="213DD97C" w14:textId="7B407594"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 xml:space="preserve">Fare cuối cùng chỉ được xác định khi Trip đã </w:t>
            </w:r>
            <w:r w:rsidRPr="00BD2589">
              <w:rPr>
                <w:rStyle w:val="HTMLCode"/>
                <w:rFonts w:asciiTheme="majorHAnsi" w:eastAsiaTheme="minorEastAsia" w:hAnsiTheme="majorHAnsi" w:cstheme="majorHAnsi"/>
                <w:sz w:val="26"/>
                <w:szCs w:val="26"/>
              </w:rPr>
              <w:t>COMPLETED</w:t>
            </w:r>
            <w:r w:rsidRPr="00BD2589">
              <w:rPr>
                <w:rFonts w:asciiTheme="majorHAnsi" w:hAnsiTheme="majorHAnsi" w:cstheme="majorHAnsi"/>
                <w:sz w:val="26"/>
                <w:szCs w:val="26"/>
              </w:rPr>
              <w:t xml:space="preserve">; mỗi Trip chỉ có một Fare cuối cùng; Amount phải được tính theo </w:t>
            </w:r>
            <w:r w:rsidRPr="00BD2589">
              <w:rPr>
                <w:rFonts w:asciiTheme="majorHAnsi" w:hAnsiTheme="majorHAnsi" w:cstheme="majorHAnsi"/>
                <w:sz w:val="26"/>
                <w:szCs w:val="26"/>
              </w:rPr>
              <w:lastRenderedPageBreak/>
              <w:t>Business Rule về giá đang có hiệu lực.</w:t>
            </w:r>
          </w:p>
        </w:tc>
        <w:tc>
          <w:tcPr>
            <w:tcW w:w="2022" w:type="dxa"/>
            <w:vAlign w:val="center"/>
          </w:tcPr>
          <w:p w14:paraId="5CCD2623" w14:textId="542BCE4B"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lastRenderedPageBreak/>
              <w:t>UC11</w:t>
            </w:r>
          </w:p>
        </w:tc>
      </w:tr>
      <w:tr w:rsidR="00BD2589" w14:paraId="10777557" w14:textId="77777777" w:rsidTr="00DB45D9">
        <w:trPr>
          <w:trHeight w:val="58"/>
        </w:trPr>
        <w:tc>
          <w:tcPr>
            <w:tcW w:w="1357" w:type="dxa"/>
            <w:vAlign w:val="center"/>
          </w:tcPr>
          <w:p w14:paraId="50483A83" w14:textId="2495C399" w:rsidR="00BD2589" w:rsidRPr="00BD2589" w:rsidRDefault="00BD2589" w:rsidP="00BD2589">
            <w:pPr>
              <w:spacing w:line="276" w:lineRule="auto"/>
              <w:rPr>
                <w:rFonts w:asciiTheme="majorHAnsi" w:hAnsiTheme="majorHAnsi" w:cstheme="majorHAnsi"/>
                <w:sz w:val="26"/>
                <w:szCs w:val="26"/>
              </w:rPr>
            </w:pPr>
            <w:r w:rsidRPr="00BD2589">
              <w:rPr>
                <w:rStyle w:val="Strong"/>
                <w:rFonts w:asciiTheme="majorHAnsi" w:hAnsiTheme="majorHAnsi" w:cstheme="majorHAnsi"/>
                <w:sz w:val="26"/>
                <w:szCs w:val="26"/>
              </w:rPr>
              <w:t>Payment Aggregate</w:t>
            </w:r>
          </w:p>
        </w:tc>
        <w:tc>
          <w:tcPr>
            <w:tcW w:w="1357" w:type="dxa"/>
            <w:vAlign w:val="center"/>
          </w:tcPr>
          <w:p w14:paraId="7DF98688" w14:textId="0CA6B8C2"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Payment</w:t>
            </w:r>
          </w:p>
        </w:tc>
        <w:tc>
          <w:tcPr>
            <w:tcW w:w="2141" w:type="dxa"/>
            <w:vAlign w:val="center"/>
          </w:tcPr>
          <w:p w14:paraId="68AB1287" w14:textId="784677BA"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Trip Reference, Fare Reference, Payment Method, Payment Status, Transaction, Provider Reference, Idempotency Key</w:t>
            </w:r>
          </w:p>
        </w:tc>
        <w:tc>
          <w:tcPr>
            <w:tcW w:w="3553" w:type="dxa"/>
            <w:vAlign w:val="center"/>
          </w:tcPr>
          <w:p w14:paraId="05F2C074" w14:textId="444C9DB7"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 xml:space="preserve">Payment chỉ được tạo cho Trip đủ điều kiện thanh toán; </w:t>
            </w:r>
            <w:r w:rsidRPr="00BD2589">
              <w:rPr>
                <w:rStyle w:val="HTMLCode"/>
                <w:rFonts w:asciiTheme="majorHAnsi" w:eastAsiaTheme="minorEastAsia" w:hAnsiTheme="majorHAnsi" w:cstheme="majorHAnsi"/>
                <w:sz w:val="26"/>
                <w:szCs w:val="26"/>
              </w:rPr>
              <w:t>IdempotencyKey</w:t>
            </w:r>
            <w:r w:rsidRPr="00BD2589">
              <w:rPr>
                <w:rFonts w:asciiTheme="majorHAnsi" w:hAnsiTheme="majorHAnsi" w:cstheme="majorHAnsi"/>
                <w:sz w:val="26"/>
                <w:szCs w:val="26"/>
              </w:rPr>
              <w:t xml:space="preserve"> phải bảo đảm cùng một request không tạo nhiều Payment hoặc gây double charge; Payment điện tử không được chuyển sang </w:t>
            </w:r>
            <w:r w:rsidRPr="00BD2589">
              <w:rPr>
                <w:rStyle w:val="HTMLCode"/>
                <w:rFonts w:asciiTheme="majorHAnsi" w:eastAsiaTheme="minorEastAsia" w:hAnsiTheme="majorHAnsi" w:cstheme="majorHAnsi"/>
                <w:sz w:val="26"/>
                <w:szCs w:val="26"/>
              </w:rPr>
              <w:t>COMPLETED</w:t>
            </w:r>
            <w:r w:rsidRPr="00BD2589">
              <w:rPr>
                <w:rFonts w:asciiTheme="majorHAnsi" w:hAnsiTheme="majorHAnsi" w:cstheme="majorHAnsi"/>
                <w:sz w:val="26"/>
                <w:szCs w:val="26"/>
              </w:rPr>
              <w:t xml:space="preserve"> nếu chưa nhận kết quả hợp lệ từ Payment Provider; callback phải ánh xạ đúng Payment tương ứng.</w:t>
            </w:r>
          </w:p>
        </w:tc>
        <w:tc>
          <w:tcPr>
            <w:tcW w:w="2022" w:type="dxa"/>
            <w:vAlign w:val="center"/>
          </w:tcPr>
          <w:p w14:paraId="4CCDDBD6" w14:textId="488D532C"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UC12, UC18</w:t>
            </w:r>
          </w:p>
        </w:tc>
      </w:tr>
      <w:tr w:rsidR="00BD2589" w14:paraId="0E5F6609" w14:textId="77777777" w:rsidTr="00DB45D9">
        <w:trPr>
          <w:trHeight w:val="58"/>
        </w:trPr>
        <w:tc>
          <w:tcPr>
            <w:tcW w:w="1357" w:type="dxa"/>
            <w:vAlign w:val="center"/>
          </w:tcPr>
          <w:p w14:paraId="2C62F2BD" w14:textId="70BCA52F" w:rsidR="00BD2589" w:rsidRPr="00BD2589" w:rsidRDefault="00BD2589" w:rsidP="00BD2589">
            <w:pPr>
              <w:spacing w:line="276" w:lineRule="auto"/>
              <w:rPr>
                <w:rStyle w:val="Strong"/>
                <w:rFonts w:asciiTheme="majorHAnsi" w:hAnsiTheme="majorHAnsi" w:cstheme="majorHAnsi"/>
                <w:sz w:val="26"/>
                <w:szCs w:val="26"/>
              </w:rPr>
            </w:pPr>
            <w:r w:rsidRPr="00BD2589">
              <w:rPr>
                <w:rStyle w:val="Strong"/>
                <w:rFonts w:asciiTheme="majorHAnsi" w:hAnsiTheme="majorHAnsi" w:cstheme="majorHAnsi"/>
                <w:sz w:val="26"/>
                <w:szCs w:val="26"/>
              </w:rPr>
              <w:t>Notification Aggregate</w:t>
            </w:r>
          </w:p>
        </w:tc>
        <w:tc>
          <w:tcPr>
            <w:tcW w:w="1357" w:type="dxa"/>
            <w:vAlign w:val="center"/>
          </w:tcPr>
          <w:p w14:paraId="6B071573" w14:textId="1019F2FD"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Notification</w:t>
            </w:r>
          </w:p>
        </w:tc>
        <w:tc>
          <w:tcPr>
            <w:tcW w:w="2141" w:type="dxa"/>
            <w:vAlign w:val="center"/>
          </w:tcPr>
          <w:p w14:paraId="09CEBFFC" w14:textId="4E8B9193"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Recipient, Notification Type, Notification Status, Message, Delivery Status</w:t>
            </w:r>
          </w:p>
        </w:tc>
        <w:tc>
          <w:tcPr>
            <w:tcW w:w="3553" w:type="dxa"/>
            <w:vAlign w:val="center"/>
          </w:tcPr>
          <w:p w14:paraId="5BA7ECE7" w14:textId="5B5CA10C"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Notification phải có Recipient hợp lệ và phải gắn với một sự kiện nghiệp vụ hợp lệ; trạng thái gửi phải phản ánh đúng kết quả xử lý của Notification Provider; lỗi Notification không được làm thay đổi trạng thái nghiệp vụ chính của Booking, Trip hoặc Payment.</w:t>
            </w:r>
          </w:p>
        </w:tc>
        <w:tc>
          <w:tcPr>
            <w:tcW w:w="2022" w:type="dxa"/>
            <w:vAlign w:val="center"/>
          </w:tcPr>
          <w:p w14:paraId="54384943" w14:textId="0B9B31BD"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UC13</w:t>
            </w:r>
          </w:p>
        </w:tc>
      </w:tr>
      <w:tr w:rsidR="00BD2589" w14:paraId="376A3732" w14:textId="77777777" w:rsidTr="00DB45D9">
        <w:trPr>
          <w:trHeight w:val="58"/>
        </w:trPr>
        <w:tc>
          <w:tcPr>
            <w:tcW w:w="1357" w:type="dxa"/>
            <w:vAlign w:val="center"/>
          </w:tcPr>
          <w:p w14:paraId="7CDA20D0" w14:textId="5BCFD41C" w:rsidR="00BD2589" w:rsidRPr="00BD2589" w:rsidRDefault="00BD2589" w:rsidP="00BD2589">
            <w:pPr>
              <w:spacing w:line="276" w:lineRule="auto"/>
              <w:rPr>
                <w:rStyle w:val="Strong"/>
                <w:rFonts w:asciiTheme="majorHAnsi" w:hAnsiTheme="majorHAnsi" w:cstheme="majorHAnsi"/>
                <w:sz w:val="26"/>
                <w:szCs w:val="26"/>
              </w:rPr>
            </w:pPr>
            <w:r w:rsidRPr="00BD2589">
              <w:rPr>
                <w:rStyle w:val="Strong"/>
                <w:rFonts w:asciiTheme="majorHAnsi" w:hAnsiTheme="majorHAnsi" w:cstheme="majorHAnsi"/>
                <w:sz w:val="26"/>
                <w:szCs w:val="26"/>
              </w:rPr>
              <w:t>Rating Aggregate</w:t>
            </w:r>
          </w:p>
        </w:tc>
        <w:tc>
          <w:tcPr>
            <w:tcW w:w="1357" w:type="dxa"/>
            <w:vAlign w:val="center"/>
          </w:tcPr>
          <w:p w14:paraId="5729B895" w14:textId="4F0915B4"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Rating</w:t>
            </w:r>
          </w:p>
        </w:tc>
        <w:tc>
          <w:tcPr>
            <w:tcW w:w="2141" w:type="dxa"/>
            <w:vAlign w:val="center"/>
          </w:tcPr>
          <w:p w14:paraId="769B110E" w14:textId="2A928AEF"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Trip Reference, Customer Reference, Driver Reference, Score, Comment</w:t>
            </w:r>
          </w:p>
        </w:tc>
        <w:tc>
          <w:tcPr>
            <w:tcW w:w="3553" w:type="dxa"/>
            <w:vAlign w:val="center"/>
          </w:tcPr>
          <w:p w14:paraId="35EA39A0" w14:textId="52E8C5EB"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 xml:space="preserve">Rating chỉ được tạo khi Trip đã </w:t>
            </w:r>
            <w:r w:rsidRPr="00BD2589">
              <w:rPr>
                <w:rStyle w:val="HTMLCode"/>
                <w:rFonts w:asciiTheme="majorHAnsi" w:eastAsiaTheme="minorEastAsia" w:hAnsiTheme="majorHAnsi" w:cstheme="majorHAnsi"/>
                <w:sz w:val="26"/>
                <w:szCs w:val="26"/>
              </w:rPr>
              <w:t>COMPLETED</w:t>
            </w:r>
            <w:r w:rsidRPr="00BD2589">
              <w:rPr>
                <w:rFonts w:asciiTheme="majorHAnsi" w:hAnsiTheme="majorHAnsi" w:cstheme="majorHAnsi"/>
                <w:sz w:val="26"/>
                <w:szCs w:val="26"/>
              </w:rPr>
              <w:t>; Customer chỉ được Rating Driver thuộc chính Trip đó; Score phải nằm trong phạm vi hợp lệ; một Trip chỉ có tối đa một Rating của Customer tương ứng.</w:t>
            </w:r>
          </w:p>
        </w:tc>
        <w:tc>
          <w:tcPr>
            <w:tcW w:w="2022" w:type="dxa"/>
            <w:vAlign w:val="center"/>
          </w:tcPr>
          <w:p w14:paraId="75B18C8F" w14:textId="46FDB312"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UC15</w:t>
            </w:r>
          </w:p>
        </w:tc>
      </w:tr>
      <w:tr w:rsidR="00BD2589" w14:paraId="3DA3BD58" w14:textId="77777777" w:rsidTr="00DB45D9">
        <w:trPr>
          <w:trHeight w:val="58"/>
        </w:trPr>
        <w:tc>
          <w:tcPr>
            <w:tcW w:w="1357" w:type="dxa"/>
            <w:vAlign w:val="center"/>
          </w:tcPr>
          <w:p w14:paraId="00D44CB7" w14:textId="0DCB8632" w:rsidR="00BD2589" w:rsidRPr="00BD2589" w:rsidRDefault="00BD2589" w:rsidP="00BD2589">
            <w:pPr>
              <w:spacing w:line="276" w:lineRule="auto"/>
              <w:rPr>
                <w:rStyle w:val="Strong"/>
                <w:rFonts w:asciiTheme="majorHAnsi" w:hAnsiTheme="majorHAnsi" w:cstheme="majorHAnsi"/>
                <w:sz w:val="26"/>
                <w:szCs w:val="26"/>
              </w:rPr>
            </w:pPr>
            <w:r w:rsidRPr="00BD2589">
              <w:rPr>
                <w:rStyle w:val="Strong"/>
                <w:rFonts w:asciiTheme="majorHAnsi" w:hAnsiTheme="majorHAnsi" w:cstheme="majorHAnsi"/>
                <w:sz w:val="26"/>
                <w:szCs w:val="26"/>
              </w:rPr>
              <w:t>Audit Aggregate</w:t>
            </w:r>
          </w:p>
        </w:tc>
        <w:tc>
          <w:tcPr>
            <w:tcW w:w="1357" w:type="dxa"/>
            <w:vAlign w:val="center"/>
          </w:tcPr>
          <w:p w14:paraId="6B8FA9E5" w14:textId="53E7D8AC"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Audit Log</w:t>
            </w:r>
          </w:p>
        </w:tc>
        <w:tc>
          <w:tcPr>
            <w:tcW w:w="2141" w:type="dxa"/>
            <w:vAlign w:val="center"/>
          </w:tcPr>
          <w:p w14:paraId="0175B6D9" w14:textId="00701448"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Actor, Action, Entity Type, Entity ID, Timestamp, Metadata</w:t>
            </w:r>
          </w:p>
        </w:tc>
        <w:tc>
          <w:tcPr>
            <w:tcW w:w="3553" w:type="dxa"/>
            <w:vAlign w:val="center"/>
          </w:tcPr>
          <w:p w14:paraId="1BF45D34" w14:textId="66C6C0CE"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Audit Log phải ghi nhận Actor, Action, đối tượng bị tác động và thời điểm thực hiện; bản ghi Audit đã tạo không được bị chỉnh sửa tùy ý; chỉ người có quyền phù hợp mới được tra cứu Audit Log.</w:t>
            </w:r>
          </w:p>
        </w:tc>
        <w:tc>
          <w:tcPr>
            <w:tcW w:w="2022" w:type="dxa"/>
            <w:vAlign w:val="center"/>
          </w:tcPr>
          <w:p w14:paraId="08A85A7A" w14:textId="71DF96F2" w:rsidR="00BD2589" w:rsidRPr="00BD2589" w:rsidRDefault="00BD2589" w:rsidP="00BD2589">
            <w:pPr>
              <w:spacing w:line="276" w:lineRule="auto"/>
              <w:rPr>
                <w:rFonts w:asciiTheme="majorHAnsi" w:hAnsiTheme="majorHAnsi" w:cstheme="majorHAnsi"/>
                <w:sz w:val="26"/>
                <w:szCs w:val="26"/>
              </w:rPr>
            </w:pPr>
            <w:r w:rsidRPr="00BD2589">
              <w:rPr>
                <w:rFonts w:asciiTheme="majorHAnsi" w:hAnsiTheme="majorHAnsi" w:cstheme="majorHAnsi"/>
                <w:sz w:val="26"/>
                <w:szCs w:val="26"/>
              </w:rPr>
              <w:t>UC21</w:t>
            </w:r>
          </w:p>
        </w:tc>
      </w:tr>
    </w:tbl>
    <w:p w14:paraId="57CD1EE0" w14:textId="77777777" w:rsidR="00523323" w:rsidRPr="00523323" w:rsidRDefault="00523323" w:rsidP="00523323">
      <w:pPr>
        <w:rPr>
          <w:rFonts w:asciiTheme="majorHAnsi" w:hAnsiTheme="majorHAnsi" w:cstheme="majorHAnsi"/>
          <w:sz w:val="26"/>
          <w:szCs w:val="26"/>
        </w:rPr>
      </w:pPr>
    </w:p>
    <w:p w14:paraId="656385AB" w14:textId="77777777" w:rsidR="00523323" w:rsidRPr="00523323" w:rsidRDefault="00523323" w:rsidP="00C407EA">
      <w:pPr>
        <w:pStyle w:val="Heading1"/>
      </w:pPr>
      <w:r w:rsidRPr="00523323">
        <w:t>5. Domain Event phát sinh từ Use Case</w:t>
      </w:r>
    </w:p>
    <w:tbl>
      <w:tblPr>
        <w:tblStyle w:val="TableGrid"/>
        <w:tblW w:w="0" w:type="auto"/>
        <w:tblLayout w:type="fixed"/>
        <w:tblLook w:val="04A0" w:firstRow="1" w:lastRow="0" w:firstColumn="1" w:lastColumn="0" w:noHBand="0" w:noVBand="1"/>
      </w:tblPr>
      <w:tblGrid>
        <w:gridCol w:w="1885"/>
        <w:gridCol w:w="1350"/>
        <w:gridCol w:w="2340"/>
        <w:gridCol w:w="2250"/>
        <w:gridCol w:w="2605"/>
      </w:tblGrid>
      <w:tr w:rsidR="00501A9E" w14:paraId="264EBB71" w14:textId="77777777" w:rsidTr="007A38B1">
        <w:tc>
          <w:tcPr>
            <w:tcW w:w="1885" w:type="dxa"/>
            <w:vAlign w:val="center"/>
          </w:tcPr>
          <w:p w14:paraId="67BB5435" w14:textId="7C7A7551" w:rsidR="00501A9E" w:rsidRPr="00501A9E" w:rsidRDefault="00501A9E" w:rsidP="00501A9E">
            <w:pPr>
              <w:spacing w:line="276" w:lineRule="auto"/>
              <w:jc w:val="center"/>
              <w:rPr>
                <w:rFonts w:asciiTheme="majorHAnsi" w:hAnsiTheme="majorHAnsi" w:cstheme="majorHAnsi"/>
                <w:sz w:val="26"/>
                <w:szCs w:val="26"/>
              </w:rPr>
            </w:pPr>
            <w:r w:rsidRPr="00501A9E">
              <w:rPr>
                <w:rStyle w:val="Strong"/>
                <w:rFonts w:asciiTheme="majorHAnsi" w:hAnsiTheme="majorHAnsi" w:cstheme="majorHAnsi"/>
                <w:sz w:val="26"/>
                <w:szCs w:val="26"/>
              </w:rPr>
              <w:t>Domain Event</w:t>
            </w:r>
          </w:p>
        </w:tc>
        <w:tc>
          <w:tcPr>
            <w:tcW w:w="1350" w:type="dxa"/>
            <w:vAlign w:val="center"/>
          </w:tcPr>
          <w:p w14:paraId="189A5B29" w14:textId="1B7BA335" w:rsidR="00501A9E" w:rsidRPr="00501A9E" w:rsidRDefault="00501A9E" w:rsidP="00501A9E">
            <w:pPr>
              <w:spacing w:line="276" w:lineRule="auto"/>
              <w:jc w:val="center"/>
              <w:rPr>
                <w:rFonts w:asciiTheme="majorHAnsi" w:hAnsiTheme="majorHAnsi" w:cstheme="majorHAnsi"/>
                <w:sz w:val="26"/>
                <w:szCs w:val="26"/>
              </w:rPr>
            </w:pPr>
            <w:r w:rsidRPr="00501A9E">
              <w:rPr>
                <w:rStyle w:val="Strong"/>
                <w:rFonts w:asciiTheme="majorHAnsi" w:hAnsiTheme="majorHAnsi" w:cstheme="majorHAnsi"/>
                <w:sz w:val="26"/>
                <w:szCs w:val="26"/>
              </w:rPr>
              <w:t>Use Case nguồn</w:t>
            </w:r>
          </w:p>
        </w:tc>
        <w:tc>
          <w:tcPr>
            <w:tcW w:w="2340" w:type="dxa"/>
            <w:vAlign w:val="center"/>
          </w:tcPr>
          <w:p w14:paraId="74A7E891" w14:textId="7BC082B7" w:rsidR="00501A9E" w:rsidRPr="00501A9E" w:rsidRDefault="00501A9E" w:rsidP="00501A9E">
            <w:pPr>
              <w:spacing w:line="276" w:lineRule="auto"/>
              <w:jc w:val="center"/>
              <w:rPr>
                <w:rFonts w:asciiTheme="majorHAnsi" w:hAnsiTheme="majorHAnsi" w:cstheme="majorHAnsi"/>
                <w:sz w:val="26"/>
                <w:szCs w:val="26"/>
              </w:rPr>
            </w:pPr>
            <w:r w:rsidRPr="00501A9E">
              <w:rPr>
                <w:rStyle w:val="Strong"/>
                <w:rFonts w:asciiTheme="majorHAnsi" w:hAnsiTheme="majorHAnsi" w:cstheme="majorHAnsi"/>
                <w:sz w:val="26"/>
                <w:szCs w:val="26"/>
              </w:rPr>
              <w:t>Producer Context</w:t>
            </w:r>
          </w:p>
        </w:tc>
        <w:tc>
          <w:tcPr>
            <w:tcW w:w="2250" w:type="dxa"/>
            <w:vAlign w:val="center"/>
          </w:tcPr>
          <w:p w14:paraId="6891F71D" w14:textId="3EA2B47B" w:rsidR="00501A9E" w:rsidRPr="00501A9E" w:rsidRDefault="00501A9E" w:rsidP="00501A9E">
            <w:pPr>
              <w:spacing w:line="276" w:lineRule="auto"/>
              <w:jc w:val="center"/>
              <w:rPr>
                <w:rFonts w:asciiTheme="majorHAnsi" w:hAnsiTheme="majorHAnsi" w:cstheme="majorHAnsi"/>
                <w:sz w:val="26"/>
                <w:szCs w:val="26"/>
              </w:rPr>
            </w:pPr>
            <w:r w:rsidRPr="00501A9E">
              <w:rPr>
                <w:rStyle w:val="Strong"/>
                <w:rFonts w:asciiTheme="majorHAnsi" w:hAnsiTheme="majorHAnsi" w:cstheme="majorHAnsi"/>
                <w:sz w:val="26"/>
                <w:szCs w:val="26"/>
              </w:rPr>
              <w:t>Consumer Context</w:t>
            </w:r>
          </w:p>
        </w:tc>
        <w:tc>
          <w:tcPr>
            <w:tcW w:w="2605" w:type="dxa"/>
            <w:vAlign w:val="center"/>
          </w:tcPr>
          <w:p w14:paraId="42C1F7DD" w14:textId="3141D454" w:rsidR="00501A9E" w:rsidRPr="00501A9E" w:rsidRDefault="00501A9E" w:rsidP="00501A9E">
            <w:pPr>
              <w:spacing w:line="276" w:lineRule="auto"/>
              <w:jc w:val="center"/>
              <w:rPr>
                <w:rFonts w:asciiTheme="majorHAnsi" w:hAnsiTheme="majorHAnsi" w:cstheme="majorHAnsi"/>
                <w:sz w:val="26"/>
                <w:szCs w:val="26"/>
              </w:rPr>
            </w:pPr>
            <w:r w:rsidRPr="00501A9E">
              <w:rPr>
                <w:rStyle w:val="Strong"/>
                <w:rFonts w:asciiTheme="majorHAnsi" w:hAnsiTheme="majorHAnsi" w:cstheme="majorHAnsi"/>
                <w:sz w:val="26"/>
                <w:szCs w:val="26"/>
              </w:rPr>
              <w:t>Mục đích</w:t>
            </w:r>
          </w:p>
        </w:tc>
      </w:tr>
      <w:tr w:rsidR="00501A9E" w14:paraId="48ABD784" w14:textId="77777777" w:rsidTr="007A38B1">
        <w:tc>
          <w:tcPr>
            <w:tcW w:w="1885" w:type="dxa"/>
            <w:vAlign w:val="center"/>
          </w:tcPr>
          <w:p w14:paraId="3579B5F1" w14:textId="2BB5D50A"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booking.created</w:t>
            </w:r>
          </w:p>
        </w:tc>
        <w:tc>
          <w:tcPr>
            <w:tcW w:w="1350" w:type="dxa"/>
            <w:vAlign w:val="center"/>
          </w:tcPr>
          <w:p w14:paraId="1945BADD" w14:textId="06B6BD80"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UC06</w:t>
            </w:r>
          </w:p>
        </w:tc>
        <w:tc>
          <w:tcPr>
            <w:tcW w:w="2340" w:type="dxa"/>
            <w:vAlign w:val="center"/>
          </w:tcPr>
          <w:p w14:paraId="231E81BC" w14:textId="657AD01C"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Booking &amp; Dispatch</w:t>
            </w:r>
          </w:p>
        </w:tc>
        <w:tc>
          <w:tcPr>
            <w:tcW w:w="2250" w:type="dxa"/>
            <w:vAlign w:val="center"/>
          </w:tcPr>
          <w:p w14:paraId="6463CDC8" w14:textId="01712BDA"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Notification; các thành phần xử lý tiếp quy trình Booking</w:t>
            </w:r>
          </w:p>
        </w:tc>
        <w:tc>
          <w:tcPr>
            <w:tcW w:w="2605" w:type="dxa"/>
            <w:vAlign w:val="center"/>
          </w:tcPr>
          <w:p w14:paraId="63DA4C3E" w14:textId="79A5875D"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 xml:space="preserve">Thông báo rằng một Booking hợp lệ đã được tạo và có thể bắt đầu quy trình tìm </w:t>
            </w:r>
            <w:r w:rsidRPr="00501A9E">
              <w:rPr>
                <w:rFonts w:asciiTheme="majorHAnsi" w:hAnsiTheme="majorHAnsi" w:cstheme="majorHAnsi"/>
                <w:sz w:val="26"/>
                <w:szCs w:val="26"/>
              </w:rPr>
              <w:lastRenderedPageBreak/>
              <w:t>Driver; đồng thời cho phép phát sinh thông báo xác nhận yêu cầu đặt xe cho Customer.</w:t>
            </w:r>
          </w:p>
        </w:tc>
      </w:tr>
      <w:tr w:rsidR="00501A9E" w14:paraId="6D41510E" w14:textId="77777777" w:rsidTr="007A38B1">
        <w:tc>
          <w:tcPr>
            <w:tcW w:w="1885" w:type="dxa"/>
            <w:vAlign w:val="center"/>
          </w:tcPr>
          <w:p w14:paraId="0377B980" w14:textId="60E73262"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lastRenderedPageBreak/>
              <w:t>driver.offer.created</w:t>
            </w:r>
          </w:p>
        </w:tc>
        <w:tc>
          <w:tcPr>
            <w:tcW w:w="1350" w:type="dxa"/>
            <w:vAlign w:val="center"/>
          </w:tcPr>
          <w:p w14:paraId="23140F1C" w14:textId="21CA3AD9"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UC07</w:t>
            </w:r>
          </w:p>
        </w:tc>
        <w:tc>
          <w:tcPr>
            <w:tcW w:w="2340" w:type="dxa"/>
            <w:vAlign w:val="center"/>
          </w:tcPr>
          <w:p w14:paraId="53947412" w14:textId="4F88BB2B"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Booking &amp; Dispatch</w:t>
            </w:r>
          </w:p>
        </w:tc>
        <w:tc>
          <w:tcPr>
            <w:tcW w:w="2250" w:type="dxa"/>
            <w:vAlign w:val="center"/>
          </w:tcPr>
          <w:p w14:paraId="0135BAA6" w14:textId="3667C127"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Notification</w:t>
            </w:r>
          </w:p>
        </w:tc>
        <w:tc>
          <w:tcPr>
            <w:tcW w:w="2605" w:type="dxa"/>
            <w:vAlign w:val="center"/>
          </w:tcPr>
          <w:p w14:paraId="05461932" w14:textId="07F228FF"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Ghi nhận một Driver Offer đã được tạo cho Driver phù hợp và kích hoạt việc thông báo cho Driver về yêu cầu chuyến mới.</w:t>
            </w:r>
          </w:p>
        </w:tc>
      </w:tr>
      <w:tr w:rsidR="00501A9E" w14:paraId="28DAA890" w14:textId="77777777" w:rsidTr="007A38B1">
        <w:tc>
          <w:tcPr>
            <w:tcW w:w="1885" w:type="dxa"/>
            <w:vAlign w:val="center"/>
          </w:tcPr>
          <w:p w14:paraId="7DCF6CC4" w14:textId="67FE33D1"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driver.accepted</w:t>
            </w:r>
          </w:p>
        </w:tc>
        <w:tc>
          <w:tcPr>
            <w:tcW w:w="1350" w:type="dxa"/>
            <w:vAlign w:val="center"/>
          </w:tcPr>
          <w:p w14:paraId="198CA4B3" w14:textId="6BABEEA5"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UC08</w:t>
            </w:r>
          </w:p>
        </w:tc>
        <w:tc>
          <w:tcPr>
            <w:tcW w:w="2340" w:type="dxa"/>
            <w:vAlign w:val="center"/>
          </w:tcPr>
          <w:p w14:paraId="4397267E" w14:textId="17C6FEDA"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Booking &amp; Dispatch</w:t>
            </w:r>
          </w:p>
        </w:tc>
        <w:tc>
          <w:tcPr>
            <w:tcW w:w="2250" w:type="dxa"/>
            <w:vAlign w:val="center"/>
          </w:tcPr>
          <w:p w14:paraId="18AC83D9" w14:textId="4FC3305A"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Trip Management, Notification</w:t>
            </w:r>
          </w:p>
        </w:tc>
        <w:tc>
          <w:tcPr>
            <w:tcW w:w="2605" w:type="dxa"/>
            <w:vAlign w:val="center"/>
          </w:tcPr>
          <w:p w14:paraId="2D4AC7AB" w14:textId="66892E8D"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Ghi nhận Driver đã chấp nhận Booking; cung cấp Booking ID, Driver ID và Trip ID để kích hoạt Trip và thông báo cho các bên liên quan.</w:t>
            </w:r>
          </w:p>
        </w:tc>
      </w:tr>
      <w:tr w:rsidR="00501A9E" w14:paraId="7B94139E" w14:textId="77777777" w:rsidTr="007A38B1">
        <w:tc>
          <w:tcPr>
            <w:tcW w:w="1885" w:type="dxa"/>
            <w:vAlign w:val="center"/>
          </w:tcPr>
          <w:p w14:paraId="6781740D" w14:textId="217BE920"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trip.status.changed</w:t>
            </w:r>
          </w:p>
        </w:tc>
        <w:tc>
          <w:tcPr>
            <w:tcW w:w="1350" w:type="dxa"/>
            <w:vAlign w:val="center"/>
          </w:tcPr>
          <w:p w14:paraId="6C4E0B75" w14:textId="297FFDFC"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UC09</w:t>
            </w:r>
          </w:p>
        </w:tc>
        <w:tc>
          <w:tcPr>
            <w:tcW w:w="2340" w:type="dxa"/>
            <w:vAlign w:val="center"/>
          </w:tcPr>
          <w:p w14:paraId="091A878F" w14:textId="533096DF"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Trip Management</w:t>
            </w:r>
          </w:p>
        </w:tc>
        <w:tc>
          <w:tcPr>
            <w:tcW w:w="2250" w:type="dxa"/>
            <w:vAlign w:val="center"/>
          </w:tcPr>
          <w:p w14:paraId="59CF3CC2" w14:textId="7664AF6B"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Notification, Fare &amp; Payment, Reporting, Audit</w:t>
            </w:r>
          </w:p>
        </w:tc>
        <w:tc>
          <w:tcPr>
            <w:tcW w:w="2605" w:type="dxa"/>
            <w:vAlign w:val="center"/>
          </w:tcPr>
          <w:p w14:paraId="7E5AC713" w14:textId="207CE7DB"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 xml:space="preserve">Thông báo Trip đã thay đổi trạng thái; dùng để cập nhật Customer, ghi nhận báo cáo/audit và khi trạng thái đạt </w:t>
            </w:r>
            <w:r w:rsidRPr="00501A9E">
              <w:rPr>
                <w:rStyle w:val="HTMLCode"/>
                <w:rFonts w:asciiTheme="majorHAnsi" w:eastAsiaTheme="minorEastAsia" w:hAnsiTheme="majorHAnsi" w:cstheme="majorHAnsi"/>
                <w:sz w:val="26"/>
                <w:szCs w:val="26"/>
              </w:rPr>
              <w:t>COMPLETED</w:t>
            </w:r>
            <w:r w:rsidRPr="00501A9E">
              <w:rPr>
                <w:rFonts w:asciiTheme="majorHAnsi" w:hAnsiTheme="majorHAnsi" w:cstheme="majorHAnsi"/>
                <w:sz w:val="26"/>
                <w:szCs w:val="26"/>
              </w:rPr>
              <w:t xml:space="preserve"> có thể kích hoạt bước tính cước/thanh toán.</w:t>
            </w:r>
          </w:p>
        </w:tc>
      </w:tr>
      <w:tr w:rsidR="00501A9E" w14:paraId="5B6C316B" w14:textId="77777777" w:rsidTr="007A38B1">
        <w:tc>
          <w:tcPr>
            <w:tcW w:w="1885" w:type="dxa"/>
            <w:vAlign w:val="center"/>
          </w:tcPr>
          <w:p w14:paraId="7AC18E01" w14:textId="4DEEFB12"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trip.canceled</w:t>
            </w:r>
          </w:p>
        </w:tc>
        <w:tc>
          <w:tcPr>
            <w:tcW w:w="1350" w:type="dxa"/>
            <w:vAlign w:val="center"/>
          </w:tcPr>
          <w:p w14:paraId="6E71B512" w14:textId="240B0372"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UC25</w:t>
            </w:r>
          </w:p>
        </w:tc>
        <w:tc>
          <w:tcPr>
            <w:tcW w:w="2340" w:type="dxa"/>
            <w:vAlign w:val="center"/>
          </w:tcPr>
          <w:p w14:paraId="1B3C655C" w14:textId="0F1956A3"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Trip Management</w:t>
            </w:r>
          </w:p>
        </w:tc>
        <w:tc>
          <w:tcPr>
            <w:tcW w:w="2250" w:type="dxa"/>
            <w:vAlign w:val="center"/>
          </w:tcPr>
          <w:p w14:paraId="77092A99" w14:textId="3405BB21"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Driver &amp; Vehicle Management, Notification, Reporting, Audit</w:t>
            </w:r>
          </w:p>
        </w:tc>
        <w:tc>
          <w:tcPr>
            <w:tcW w:w="2605" w:type="dxa"/>
            <w:vAlign w:val="center"/>
          </w:tcPr>
          <w:p w14:paraId="35B427EB" w14:textId="2B2C4185"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Ghi nhận Trip đã bị hủy; giải phóng Driver nếu cần, thông báo cho Customer/Driver và cập nhật dữ liệu báo cáo, audit.</w:t>
            </w:r>
          </w:p>
        </w:tc>
      </w:tr>
      <w:tr w:rsidR="00501A9E" w14:paraId="1EB59326" w14:textId="77777777" w:rsidTr="007A38B1">
        <w:tc>
          <w:tcPr>
            <w:tcW w:w="1885" w:type="dxa"/>
            <w:vAlign w:val="center"/>
          </w:tcPr>
          <w:p w14:paraId="60B0C7E9" w14:textId="622E5ACF"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payment.completed</w:t>
            </w:r>
          </w:p>
        </w:tc>
        <w:tc>
          <w:tcPr>
            <w:tcW w:w="1350" w:type="dxa"/>
            <w:vAlign w:val="center"/>
          </w:tcPr>
          <w:p w14:paraId="78F22103" w14:textId="736A6D3B"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UC12</w:t>
            </w:r>
          </w:p>
        </w:tc>
        <w:tc>
          <w:tcPr>
            <w:tcW w:w="2340" w:type="dxa"/>
            <w:vAlign w:val="center"/>
          </w:tcPr>
          <w:p w14:paraId="7BE97B74" w14:textId="32ED3BA3"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Fare &amp; Payment</w:t>
            </w:r>
          </w:p>
        </w:tc>
        <w:tc>
          <w:tcPr>
            <w:tcW w:w="2250" w:type="dxa"/>
            <w:vAlign w:val="center"/>
          </w:tcPr>
          <w:p w14:paraId="47320BA6" w14:textId="24387CCE"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Notification, Reporting, Audit</w:t>
            </w:r>
          </w:p>
        </w:tc>
        <w:tc>
          <w:tcPr>
            <w:tcW w:w="2605" w:type="dxa"/>
            <w:vAlign w:val="center"/>
          </w:tcPr>
          <w:p w14:paraId="65F5B88B" w14:textId="1D2A2A72"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Ghi nhận Payment đã hoàn thành thành công; thông báo kết quả cho Customer và cập nhật dữ liệu doanh thu/audit.</w:t>
            </w:r>
          </w:p>
        </w:tc>
      </w:tr>
      <w:tr w:rsidR="00501A9E" w14:paraId="323D610F" w14:textId="77777777" w:rsidTr="007A38B1">
        <w:tc>
          <w:tcPr>
            <w:tcW w:w="1885" w:type="dxa"/>
            <w:vAlign w:val="center"/>
          </w:tcPr>
          <w:p w14:paraId="36DAECCD" w14:textId="42C14578" w:rsidR="00501A9E" w:rsidRPr="00E76C3E" w:rsidRDefault="00501A9E" w:rsidP="00501A9E">
            <w:pPr>
              <w:spacing w:line="276" w:lineRule="auto"/>
              <w:rPr>
                <w:rFonts w:asciiTheme="majorHAnsi" w:hAnsiTheme="majorHAnsi" w:cstheme="majorHAnsi"/>
                <w:sz w:val="26"/>
                <w:szCs w:val="26"/>
              </w:rPr>
            </w:pPr>
            <w:r w:rsidRPr="00E76C3E">
              <w:rPr>
                <w:rStyle w:val="HTMLCode"/>
                <w:rFonts w:asciiTheme="majorHAnsi" w:eastAsiaTheme="minorEastAsia" w:hAnsiTheme="majorHAnsi" w:cstheme="majorHAnsi"/>
                <w:sz w:val="26"/>
                <w:szCs w:val="26"/>
              </w:rPr>
              <w:t>review.created</w:t>
            </w:r>
          </w:p>
        </w:tc>
        <w:tc>
          <w:tcPr>
            <w:tcW w:w="1350" w:type="dxa"/>
            <w:vAlign w:val="center"/>
          </w:tcPr>
          <w:p w14:paraId="07BB3FB4" w14:textId="1B6B9B59"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UC15</w:t>
            </w:r>
          </w:p>
        </w:tc>
        <w:tc>
          <w:tcPr>
            <w:tcW w:w="2340" w:type="dxa"/>
            <w:vAlign w:val="center"/>
          </w:tcPr>
          <w:p w14:paraId="35879DF4" w14:textId="6F220C06"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Rating &amp; Review</w:t>
            </w:r>
          </w:p>
        </w:tc>
        <w:tc>
          <w:tcPr>
            <w:tcW w:w="2250" w:type="dxa"/>
            <w:vAlign w:val="center"/>
          </w:tcPr>
          <w:p w14:paraId="2EC37102" w14:textId="55BB942E"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Reporting</w:t>
            </w:r>
          </w:p>
        </w:tc>
        <w:tc>
          <w:tcPr>
            <w:tcW w:w="2605" w:type="dxa"/>
            <w:vAlign w:val="center"/>
          </w:tcPr>
          <w:p w14:paraId="1AD32BA0" w14:textId="16DF5A7A" w:rsidR="00501A9E" w:rsidRPr="00501A9E" w:rsidRDefault="00501A9E" w:rsidP="00501A9E">
            <w:pPr>
              <w:spacing w:line="276" w:lineRule="auto"/>
              <w:rPr>
                <w:rFonts w:asciiTheme="majorHAnsi" w:hAnsiTheme="majorHAnsi" w:cstheme="majorHAnsi"/>
                <w:sz w:val="26"/>
                <w:szCs w:val="26"/>
              </w:rPr>
            </w:pPr>
            <w:r w:rsidRPr="00501A9E">
              <w:rPr>
                <w:rFonts w:asciiTheme="majorHAnsi" w:hAnsiTheme="majorHAnsi" w:cstheme="majorHAnsi"/>
                <w:sz w:val="26"/>
                <w:szCs w:val="26"/>
              </w:rPr>
              <w:t>Ghi nhận Customer đã tạo Review cho Trip hoàn thành để cập nhật dữ liệu đánh giá và hiệu quả hoạt động của Driver.</w:t>
            </w:r>
          </w:p>
        </w:tc>
      </w:tr>
    </w:tbl>
    <w:p w14:paraId="792FFC28" w14:textId="77777777" w:rsidR="00523323" w:rsidRPr="00523323" w:rsidRDefault="00523323" w:rsidP="00523323">
      <w:pPr>
        <w:rPr>
          <w:rFonts w:asciiTheme="majorHAnsi" w:hAnsiTheme="majorHAnsi" w:cstheme="majorHAnsi"/>
          <w:sz w:val="26"/>
          <w:szCs w:val="26"/>
        </w:rPr>
      </w:pPr>
    </w:p>
    <w:p w14:paraId="7EB35CA0" w14:textId="2BE6DB2A" w:rsidR="00260277" w:rsidRPr="00523323" w:rsidRDefault="00523323" w:rsidP="00C407EA">
      <w:pPr>
        <w:pStyle w:val="Heading1"/>
      </w:pPr>
      <w:r w:rsidRPr="00523323">
        <w:lastRenderedPageBreak/>
        <w:t>6. Ánh xạ Context sang Microservice</w:t>
      </w:r>
    </w:p>
    <w:tbl>
      <w:tblPr>
        <w:tblStyle w:val="TableGrid"/>
        <w:tblW w:w="0" w:type="auto"/>
        <w:tblLook w:val="04A0" w:firstRow="1" w:lastRow="0" w:firstColumn="1" w:lastColumn="0" w:noHBand="0" w:noVBand="1"/>
      </w:tblPr>
      <w:tblGrid>
        <w:gridCol w:w="2245"/>
        <w:gridCol w:w="2250"/>
        <w:gridCol w:w="1890"/>
        <w:gridCol w:w="4045"/>
      </w:tblGrid>
      <w:tr w:rsidR="00B907F0" w14:paraId="358BB2E4" w14:textId="77777777" w:rsidTr="003C7131">
        <w:tc>
          <w:tcPr>
            <w:tcW w:w="2245" w:type="dxa"/>
            <w:vAlign w:val="center"/>
          </w:tcPr>
          <w:p w14:paraId="3995B8E9" w14:textId="199784E7" w:rsidR="00B907F0" w:rsidRPr="00B907F0" w:rsidRDefault="00B907F0" w:rsidP="00B907F0">
            <w:pPr>
              <w:spacing w:line="276" w:lineRule="auto"/>
              <w:jc w:val="center"/>
              <w:rPr>
                <w:rFonts w:asciiTheme="majorHAnsi" w:hAnsiTheme="majorHAnsi" w:cstheme="majorHAnsi"/>
                <w:sz w:val="26"/>
                <w:szCs w:val="26"/>
              </w:rPr>
            </w:pPr>
            <w:r w:rsidRPr="00B907F0">
              <w:rPr>
                <w:rStyle w:val="Strong"/>
                <w:rFonts w:asciiTheme="majorHAnsi" w:hAnsiTheme="majorHAnsi" w:cstheme="majorHAnsi"/>
                <w:sz w:val="26"/>
                <w:szCs w:val="26"/>
              </w:rPr>
              <w:t>Bounded Context</w:t>
            </w:r>
          </w:p>
        </w:tc>
        <w:tc>
          <w:tcPr>
            <w:tcW w:w="2250" w:type="dxa"/>
            <w:vAlign w:val="center"/>
          </w:tcPr>
          <w:p w14:paraId="3FE38E06" w14:textId="71050DA3" w:rsidR="00B907F0" w:rsidRPr="00B907F0" w:rsidRDefault="00B907F0" w:rsidP="00B907F0">
            <w:pPr>
              <w:spacing w:line="276" w:lineRule="auto"/>
              <w:jc w:val="center"/>
              <w:rPr>
                <w:rFonts w:asciiTheme="majorHAnsi" w:hAnsiTheme="majorHAnsi" w:cstheme="majorHAnsi"/>
                <w:sz w:val="26"/>
                <w:szCs w:val="26"/>
              </w:rPr>
            </w:pPr>
            <w:r w:rsidRPr="00B907F0">
              <w:rPr>
                <w:rStyle w:val="Strong"/>
                <w:rFonts w:asciiTheme="majorHAnsi" w:hAnsiTheme="majorHAnsi" w:cstheme="majorHAnsi"/>
                <w:sz w:val="26"/>
                <w:szCs w:val="26"/>
              </w:rPr>
              <w:t>Service triển khai</w:t>
            </w:r>
          </w:p>
        </w:tc>
        <w:tc>
          <w:tcPr>
            <w:tcW w:w="1890" w:type="dxa"/>
            <w:vAlign w:val="center"/>
          </w:tcPr>
          <w:p w14:paraId="17CC4BAE" w14:textId="2FAA71AC" w:rsidR="00B907F0" w:rsidRPr="00B907F0" w:rsidRDefault="00B907F0" w:rsidP="00B907F0">
            <w:pPr>
              <w:spacing w:line="276" w:lineRule="auto"/>
              <w:jc w:val="center"/>
              <w:rPr>
                <w:rFonts w:asciiTheme="majorHAnsi" w:hAnsiTheme="majorHAnsi" w:cstheme="majorHAnsi"/>
                <w:sz w:val="26"/>
                <w:szCs w:val="26"/>
              </w:rPr>
            </w:pPr>
            <w:r w:rsidRPr="00B907F0">
              <w:rPr>
                <w:rStyle w:val="Strong"/>
                <w:rFonts w:asciiTheme="majorHAnsi" w:hAnsiTheme="majorHAnsi" w:cstheme="majorHAnsi"/>
                <w:sz w:val="26"/>
                <w:szCs w:val="26"/>
              </w:rPr>
              <w:t>Dữ liệu sở hữu</w:t>
            </w:r>
          </w:p>
        </w:tc>
        <w:tc>
          <w:tcPr>
            <w:tcW w:w="4045" w:type="dxa"/>
            <w:vAlign w:val="center"/>
          </w:tcPr>
          <w:p w14:paraId="13802157" w14:textId="43580F63" w:rsidR="00B907F0" w:rsidRPr="00B907F0" w:rsidRDefault="00B907F0" w:rsidP="00B907F0">
            <w:pPr>
              <w:spacing w:line="276" w:lineRule="auto"/>
              <w:jc w:val="center"/>
              <w:rPr>
                <w:rFonts w:asciiTheme="majorHAnsi" w:hAnsiTheme="majorHAnsi" w:cstheme="majorHAnsi"/>
                <w:sz w:val="26"/>
                <w:szCs w:val="26"/>
              </w:rPr>
            </w:pPr>
            <w:r w:rsidRPr="00B907F0">
              <w:rPr>
                <w:rStyle w:val="Strong"/>
                <w:rFonts w:asciiTheme="majorHAnsi" w:hAnsiTheme="majorHAnsi" w:cstheme="majorHAnsi"/>
                <w:sz w:val="26"/>
                <w:szCs w:val="26"/>
              </w:rPr>
              <w:t>Giao tiếp chính</w:t>
            </w:r>
          </w:p>
        </w:tc>
      </w:tr>
      <w:tr w:rsidR="00B907F0" w14:paraId="354B8F6E" w14:textId="77777777" w:rsidTr="003C7131">
        <w:tc>
          <w:tcPr>
            <w:tcW w:w="2245" w:type="dxa"/>
            <w:vAlign w:val="center"/>
          </w:tcPr>
          <w:p w14:paraId="4B5A95B7" w14:textId="24CFA5FC"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Identity &amp; Access</w:t>
            </w:r>
          </w:p>
        </w:tc>
        <w:tc>
          <w:tcPr>
            <w:tcW w:w="2250" w:type="dxa"/>
            <w:vAlign w:val="center"/>
          </w:tcPr>
          <w:p w14:paraId="6D2E72DB" w14:textId="4A36D0B8"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auth-service</w:t>
            </w:r>
          </w:p>
        </w:tc>
        <w:tc>
          <w:tcPr>
            <w:tcW w:w="1890" w:type="dxa"/>
            <w:vAlign w:val="center"/>
          </w:tcPr>
          <w:p w14:paraId="29F9328C" w14:textId="67E19B70"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auth</w:t>
            </w:r>
            <w:r w:rsidRPr="00B907F0">
              <w:rPr>
                <w:rFonts w:asciiTheme="majorHAnsi" w:hAnsiTheme="majorHAnsi" w:cstheme="majorHAnsi"/>
                <w:sz w:val="26"/>
                <w:szCs w:val="26"/>
              </w:rPr>
              <w:t xml:space="preserve"> schema: User Account, Credential, Role, Permission, OTP Verification, Refresh Token</w:t>
            </w:r>
          </w:p>
        </w:tc>
        <w:tc>
          <w:tcPr>
            <w:tcW w:w="4045" w:type="dxa"/>
            <w:vAlign w:val="center"/>
          </w:tcPr>
          <w:p w14:paraId="5814E96B" w14:textId="24A43E9D"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REST qua API Gateway; JWT/Access Token; có thể phát các sự kiện xác thực cần thiết cho hệ thống</w:t>
            </w:r>
          </w:p>
        </w:tc>
      </w:tr>
      <w:tr w:rsidR="00B907F0" w14:paraId="40CB2BDC" w14:textId="77777777" w:rsidTr="003C7131">
        <w:tc>
          <w:tcPr>
            <w:tcW w:w="2245" w:type="dxa"/>
            <w:vAlign w:val="center"/>
          </w:tcPr>
          <w:p w14:paraId="2ECA3578" w14:textId="25C797E7"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User Profile</w:t>
            </w:r>
          </w:p>
        </w:tc>
        <w:tc>
          <w:tcPr>
            <w:tcW w:w="2250" w:type="dxa"/>
            <w:vAlign w:val="center"/>
          </w:tcPr>
          <w:p w14:paraId="1E721383" w14:textId="326E233B"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customer-service</w:t>
            </w:r>
          </w:p>
        </w:tc>
        <w:tc>
          <w:tcPr>
            <w:tcW w:w="1890" w:type="dxa"/>
            <w:vAlign w:val="center"/>
          </w:tcPr>
          <w:p w14:paraId="1963570B" w14:textId="2CAF3836"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customer</w:t>
            </w:r>
            <w:r w:rsidRPr="00B907F0">
              <w:rPr>
                <w:rFonts w:asciiTheme="majorHAnsi" w:hAnsiTheme="majorHAnsi" w:cstheme="majorHAnsi"/>
                <w:sz w:val="26"/>
                <w:szCs w:val="26"/>
              </w:rPr>
              <w:t xml:space="preserve"> schema: Customer Profile, Personal Information</w:t>
            </w:r>
          </w:p>
        </w:tc>
        <w:tc>
          <w:tcPr>
            <w:tcW w:w="4045" w:type="dxa"/>
            <w:vAlign w:val="center"/>
          </w:tcPr>
          <w:p w14:paraId="130EFB4B" w14:textId="4479C10F"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REST qua API Gateway; giao tiếp nội bộ khi service khác cần thông tin Customer</w:t>
            </w:r>
          </w:p>
        </w:tc>
      </w:tr>
      <w:tr w:rsidR="00B907F0" w14:paraId="5E28861E" w14:textId="77777777" w:rsidTr="003C7131">
        <w:tc>
          <w:tcPr>
            <w:tcW w:w="2245" w:type="dxa"/>
            <w:vAlign w:val="center"/>
          </w:tcPr>
          <w:p w14:paraId="4D5E78ED" w14:textId="5422FDC2"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Driver &amp; Vehicle Management</w:t>
            </w:r>
          </w:p>
        </w:tc>
        <w:tc>
          <w:tcPr>
            <w:tcW w:w="2250" w:type="dxa"/>
            <w:vAlign w:val="center"/>
          </w:tcPr>
          <w:p w14:paraId="3C520C6A" w14:textId="5D8B68D5"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driver-service</w:t>
            </w:r>
          </w:p>
        </w:tc>
        <w:tc>
          <w:tcPr>
            <w:tcW w:w="1890" w:type="dxa"/>
            <w:vAlign w:val="center"/>
          </w:tcPr>
          <w:p w14:paraId="32B32310" w14:textId="18125527"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driver</w:t>
            </w:r>
            <w:r w:rsidRPr="00B907F0">
              <w:rPr>
                <w:rFonts w:asciiTheme="majorHAnsi" w:hAnsiTheme="majorHAnsi" w:cstheme="majorHAnsi"/>
                <w:sz w:val="26"/>
                <w:szCs w:val="26"/>
              </w:rPr>
              <w:t xml:space="preserve"> schema: Driver, Driver Application, Approval Status, Availability Status, Vehicle, Vehicle Type, Driver Location</w:t>
            </w:r>
          </w:p>
        </w:tc>
        <w:tc>
          <w:tcPr>
            <w:tcW w:w="4045" w:type="dxa"/>
            <w:vAlign w:val="center"/>
          </w:tcPr>
          <w:p w14:paraId="1D54ED83" w14:textId="0E8F6640"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 xml:space="preserve">REST qua API Gateway; Internal REST với </w:t>
            </w:r>
            <w:r w:rsidRPr="00B907F0">
              <w:rPr>
                <w:rStyle w:val="HTMLCode"/>
                <w:rFonts w:asciiTheme="majorHAnsi" w:eastAsiaTheme="minorEastAsia" w:hAnsiTheme="majorHAnsi" w:cstheme="majorHAnsi"/>
                <w:sz w:val="26"/>
                <w:szCs w:val="26"/>
              </w:rPr>
              <w:t>booking-service</w:t>
            </w:r>
            <w:r w:rsidRPr="00B907F0">
              <w:rPr>
                <w:rFonts w:asciiTheme="majorHAnsi" w:hAnsiTheme="majorHAnsi" w:cstheme="majorHAnsi"/>
                <w:sz w:val="26"/>
                <w:szCs w:val="26"/>
              </w:rPr>
              <w:t>; nhận Domain Event liên quan Trip khi cần cập nhật trạng thái Driver</w:t>
            </w:r>
          </w:p>
        </w:tc>
      </w:tr>
      <w:tr w:rsidR="00B907F0" w14:paraId="22663BB6" w14:textId="77777777" w:rsidTr="003C7131">
        <w:tc>
          <w:tcPr>
            <w:tcW w:w="2245" w:type="dxa"/>
            <w:vAlign w:val="center"/>
          </w:tcPr>
          <w:p w14:paraId="53AE0A55" w14:textId="29B51723"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Booking &amp; Dispatch</w:t>
            </w:r>
          </w:p>
        </w:tc>
        <w:tc>
          <w:tcPr>
            <w:tcW w:w="2250" w:type="dxa"/>
            <w:vAlign w:val="center"/>
          </w:tcPr>
          <w:p w14:paraId="56CF4C20" w14:textId="3A24239F"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booking-service</w:t>
            </w:r>
          </w:p>
        </w:tc>
        <w:tc>
          <w:tcPr>
            <w:tcW w:w="1890" w:type="dxa"/>
            <w:vAlign w:val="center"/>
          </w:tcPr>
          <w:p w14:paraId="69A83B05" w14:textId="5919481A"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booking</w:t>
            </w:r>
            <w:r w:rsidRPr="00B907F0">
              <w:rPr>
                <w:rFonts w:asciiTheme="majorHAnsi" w:hAnsiTheme="majorHAnsi" w:cstheme="majorHAnsi"/>
                <w:sz w:val="26"/>
                <w:szCs w:val="26"/>
              </w:rPr>
              <w:t xml:space="preserve"> schema: Booking, Driver Offer, Driver Assignment</w:t>
            </w:r>
          </w:p>
        </w:tc>
        <w:tc>
          <w:tcPr>
            <w:tcW w:w="4045" w:type="dxa"/>
            <w:vAlign w:val="center"/>
          </w:tcPr>
          <w:p w14:paraId="75ED0F05" w14:textId="43A56BE6"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 xml:space="preserve">REST qua API Gateway; Internal REST với </w:t>
            </w:r>
            <w:r w:rsidRPr="00B907F0">
              <w:rPr>
                <w:rStyle w:val="HTMLCode"/>
                <w:rFonts w:asciiTheme="majorHAnsi" w:eastAsiaTheme="minorEastAsia" w:hAnsiTheme="majorHAnsi" w:cstheme="majorHAnsi"/>
                <w:sz w:val="26"/>
                <w:szCs w:val="26"/>
              </w:rPr>
              <w:t>driver-service</w:t>
            </w:r>
            <w:r w:rsidRPr="00B907F0">
              <w:rPr>
                <w:rFonts w:asciiTheme="majorHAnsi" w:hAnsiTheme="majorHAnsi" w:cstheme="majorHAnsi"/>
                <w:sz w:val="26"/>
                <w:szCs w:val="26"/>
              </w:rPr>
              <w:t>; publish Domain Event qua RabbitMQ</w:t>
            </w:r>
          </w:p>
        </w:tc>
      </w:tr>
      <w:tr w:rsidR="00B907F0" w14:paraId="0AD0E506" w14:textId="77777777" w:rsidTr="003C7131">
        <w:tc>
          <w:tcPr>
            <w:tcW w:w="2245" w:type="dxa"/>
            <w:vAlign w:val="center"/>
          </w:tcPr>
          <w:p w14:paraId="470D8990" w14:textId="12B3EA0F"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Trip Management</w:t>
            </w:r>
          </w:p>
        </w:tc>
        <w:tc>
          <w:tcPr>
            <w:tcW w:w="2250" w:type="dxa"/>
            <w:vAlign w:val="center"/>
          </w:tcPr>
          <w:p w14:paraId="6D6327FC" w14:textId="3EEB4CA7"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booking-service</w:t>
            </w:r>
          </w:p>
        </w:tc>
        <w:tc>
          <w:tcPr>
            <w:tcW w:w="1890" w:type="dxa"/>
            <w:vAlign w:val="center"/>
          </w:tcPr>
          <w:p w14:paraId="1001E41D" w14:textId="671A6EA0"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trip</w:t>
            </w:r>
            <w:r w:rsidRPr="00B907F0">
              <w:rPr>
                <w:rFonts w:asciiTheme="majorHAnsi" w:hAnsiTheme="majorHAnsi" w:cstheme="majorHAnsi"/>
                <w:sz w:val="26"/>
                <w:szCs w:val="26"/>
              </w:rPr>
              <w:t xml:space="preserve"> logical data/schema: Trip, Trip Status History, Cancellation Information</w:t>
            </w:r>
          </w:p>
        </w:tc>
        <w:tc>
          <w:tcPr>
            <w:tcW w:w="4045" w:type="dxa"/>
            <w:vAlign w:val="center"/>
          </w:tcPr>
          <w:p w14:paraId="3398DFDD" w14:textId="780E9812"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 xml:space="preserve">REST qua API Gateway; publish Domain Event qua RabbitMQ; giao tiếp với </w:t>
            </w:r>
            <w:r w:rsidRPr="00B907F0">
              <w:rPr>
                <w:rStyle w:val="HTMLCode"/>
                <w:rFonts w:asciiTheme="majorHAnsi" w:eastAsiaTheme="minorEastAsia" w:hAnsiTheme="majorHAnsi" w:cstheme="majorHAnsi"/>
                <w:sz w:val="26"/>
                <w:szCs w:val="26"/>
              </w:rPr>
              <w:t>driver-service</w:t>
            </w:r>
            <w:r w:rsidRPr="00B907F0">
              <w:rPr>
                <w:rFonts w:asciiTheme="majorHAnsi" w:hAnsiTheme="majorHAnsi" w:cstheme="majorHAnsi"/>
                <w:sz w:val="26"/>
                <w:szCs w:val="26"/>
              </w:rPr>
              <w:t xml:space="preserve">, </w:t>
            </w:r>
            <w:r w:rsidRPr="00B907F0">
              <w:rPr>
                <w:rStyle w:val="HTMLCode"/>
                <w:rFonts w:asciiTheme="majorHAnsi" w:eastAsiaTheme="minorEastAsia" w:hAnsiTheme="majorHAnsi" w:cstheme="majorHAnsi"/>
                <w:sz w:val="26"/>
                <w:szCs w:val="26"/>
              </w:rPr>
              <w:t>payment-service</w:t>
            </w:r>
            <w:r w:rsidRPr="00B907F0">
              <w:rPr>
                <w:rFonts w:asciiTheme="majorHAnsi" w:hAnsiTheme="majorHAnsi" w:cstheme="majorHAnsi"/>
                <w:sz w:val="26"/>
                <w:szCs w:val="26"/>
              </w:rPr>
              <w:t xml:space="preserve"> và </w:t>
            </w:r>
            <w:r w:rsidRPr="00B907F0">
              <w:rPr>
                <w:rStyle w:val="HTMLCode"/>
                <w:rFonts w:asciiTheme="majorHAnsi" w:eastAsiaTheme="minorEastAsia" w:hAnsiTheme="majorHAnsi" w:cstheme="majorHAnsi"/>
                <w:sz w:val="26"/>
                <w:szCs w:val="26"/>
              </w:rPr>
              <w:t>review-service</w:t>
            </w:r>
            <w:r w:rsidRPr="00B907F0">
              <w:rPr>
                <w:rFonts w:asciiTheme="majorHAnsi" w:hAnsiTheme="majorHAnsi" w:cstheme="majorHAnsi"/>
                <w:sz w:val="26"/>
                <w:szCs w:val="26"/>
              </w:rPr>
              <w:t xml:space="preserve"> thông qua API/Event phù hợp</w:t>
            </w:r>
          </w:p>
        </w:tc>
      </w:tr>
      <w:tr w:rsidR="00B907F0" w14:paraId="3B28D83B" w14:textId="77777777" w:rsidTr="003C7131">
        <w:tc>
          <w:tcPr>
            <w:tcW w:w="2245" w:type="dxa"/>
            <w:vAlign w:val="center"/>
          </w:tcPr>
          <w:p w14:paraId="0AEED274" w14:textId="3646C926"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Fare &amp; Payment</w:t>
            </w:r>
          </w:p>
        </w:tc>
        <w:tc>
          <w:tcPr>
            <w:tcW w:w="2250" w:type="dxa"/>
            <w:vAlign w:val="center"/>
          </w:tcPr>
          <w:p w14:paraId="070C5342" w14:textId="096B70E2"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payment-service</w:t>
            </w:r>
          </w:p>
        </w:tc>
        <w:tc>
          <w:tcPr>
            <w:tcW w:w="1890" w:type="dxa"/>
            <w:vAlign w:val="center"/>
          </w:tcPr>
          <w:p w14:paraId="7EE2B768" w14:textId="2C08F7A7"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payment</w:t>
            </w:r>
            <w:r w:rsidRPr="00B907F0">
              <w:rPr>
                <w:rFonts w:asciiTheme="majorHAnsi" w:hAnsiTheme="majorHAnsi" w:cstheme="majorHAnsi"/>
                <w:sz w:val="26"/>
                <w:szCs w:val="26"/>
              </w:rPr>
              <w:t xml:space="preserve"> schema: Fare, Payment, Transaction, Provider Reference, Idempotency Key</w:t>
            </w:r>
          </w:p>
        </w:tc>
        <w:tc>
          <w:tcPr>
            <w:tcW w:w="4045" w:type="dxa"/>
            <w:vAlign w:val="center"/>
          </w:tcPr>
          <w:p w14:paraId="5AA305F8" w14:textId="119E9ADE"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REST qua API Gateway; Domain Event qua RabbitMQ; tích hợp Payment Provider thông qua API/Callback</w:t>
            </w:r>
          </w:p>
        </w:tc>
      </w:tr>
      <w:tr w:rsidR="00B907F0" w14:paraId="798E1A26" w14:textId="77777777" w:rsidTr="003C7131">
        <w:tc>
          <w:tcPr>
            <w:tcW w:w="2245" w:type="dxa"/>
            <w:vAlign w:val="center"/>
          </w:tcPr>
          <w:p w14:paraId="28FC20CF" w14:textId="21911681"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lastRenderedPageBreak/>
              <w:t>Notification</w:t>
            </w:r>
          </w:p>
        </w:tc>
        <w:tc>
          <w:tcPr>
            <w:tcW w:w="2250" w:type="dxa"/>
            <w:vAlign w:val="center"/>
          </w:tcPr>
          <w:p w14:paraId="6B8362B7" w14:textId="1D031C04"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notification-service</w:t>
            </w:r>
          </w:p>
        </w:tc>
        <w:tc>
          <w:tcPr>
            <w:tcW w:w="1890" w:type="dxa"/>
            <w:vAlign w:val="center"/>
          </w:tcPr>
          <w:p w14:paraId="2A6EE531" w14:textId="61A8FA44"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notification</w:t>
            </w:r>
            <w:r w:rsidRPr="00B907F0">
              <w:rPr>
                <w:rFonts w:asciiTheme="majorHAnsi" w:hAnsiTheme="majorHAnsi" w:cstheme="majorHAnsi"/>
                <w:sz w:val="26"/>
                <w:szCs w:val="26"/>
              </w:rPr>
              <w:t xml:space="preserve"> schema: Notification, Notification Event, Delivery Status</w:t>
            </w:r>
          </w:p>
        </w:tc>
        <w:tc>
          <w:tcPr>
            <w:tcW w:w="4045" w:type="dxa"/>
            <w:vAlign w:val="center"/>
          </w:tcPr>
          <w:p w14:paraId="7B5B530D" w14:textId="552030CD"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Chủ yếu nhận Domain Event qua RabbitMQ; tích hợp Notification Provider; REST cho các chức năng tra cứu nếu cần</w:t>
            </w:r>
          </w:p>
        </w:tc>
      </w:tr>
      <w:tr w:rsidR="00B907F0" w14:paraId="76D088D0" w14:textId="77777777" w:rsidTr="003C7131">
        <w:tc>
          <w:tcPr>
            <w:tcW w:w="2245" w:type="dxa"/>
            <w:vAlign w:val="center"/>
          </w:tcPr>
          <w:p w14:paraId="5B8E0A88" w14:textId="5CE0F6A1"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Rating &amp; Review</w:t>
            </w:r>
          </w:p>
        </w:tc>
        <w:tc>
          <w:tcPr>
            <w:tcW w:w="2250" w:type="dxa"/>
            <w:vAlign w:val="center"/>
          </w:tcPr>
          <w:p w14:paraId="7336DE71" w14:textId="0098A38E"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review-service</w:t>
            </w:r>
          </w:p>
        </w:tc>
        <w:tc>
          <w:tcPr>
            <w:tcW w:w="1890" w:type="dxa"/>
            <w:vAlign w:val="center"/>
          </w:tcPr>
          <w:p w14:paraId="1B00897E" w14:textId="45966FF8"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review</w:t>
            </w:r>
            <w:r w:rsidRPr="00B907F0">
              <w:rPr>
                <w:rFonts w:asciiTheme="majorHAnsi" w:hAnsiTheme="majorHAnsi" w:cstheme="majorHAnsi"/>
                <w:sz w:val="26"/>
                <w:szCs w:val="26"/>
              </w:rPr>
              <w:t xml:space="preserve"> schema: Rating/Review, Score, Comment, Trip Reference, Customer Reference, Driver Reference</w:t>
            </w:r>
          </w:p>
        </w:tc>
        <w:tc>
          <w:tcPr>
            <w:tcW w:w="4045" w:type="dxa"/>
            <w:vAlign w:val="center"/>
          </w:tcPr>
          <w:p w14:paraId="7EA764BC" w14:textId="6EB54B49"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 xml:space="preserve">REST qua API Gateway; xác minh Trip hợp lệ; publish </w:t>
            </w:r>
            <w:r w:rsidRPr="00B907F0">
              <w:rPr>
                <w:rStyle w:val="HTMLCode"/>
                <w:rFonts w:asciiTheme="majorHAnsi" w:eastAsiaTheme="minorEastAsia" w:hAnsiTheme="majorHAnsi" w:cstheme="majorHAnsi"/>
                <w:sz w:val="26"/>
                <w:szCs w:val="26"/>
              </w:rPr>
              <w:t>review.created</w:t>
            </w:r>
            <w:r w:rsidRPr="00B907F0">
              <w:rPr>
                <w:rFonts w:asciiTheme="majorHAnsi" w:hAnsiTheme="majorHAnsi" w:cstheme="majorHAnsi"/>
                <w:sz w:val="26"/>
                <w:szCs w:val="26"/>
              </w:rPr>
              <w:t xml:space="preserve"> qua RabbitMQ</w:t>
            </w:r>
          </w:p>
        </w:tc>
      </w:tr>
      <w:tr w:rsidR="00B907F0" w14:paraId="46A5ED0F" w14:textId="77777777" w:rsidTr="003C7131">
        <w:tc>
          <w:tcPr>
            <w:tcW w:w="2245" w:type="dxa"/>
            <w:vAlign w:val="center"/>
          </w:tcPr>
          <w:p w14:paraId="391D91F8" w14:textId="36940799"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Reporting</w:t>
            </w:r>
          </w:p>
        </w:tc>
        <w:tc>
          <w:tcPr>
            <w:tcW w:w="2250" w:type="dxa"/>
            <w:vAlign w:val="center"/>
          </w:tcPr>
          <w:p w14:paraId="3E759B0E" w14:textId="21A93AD1"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operation-service</w:t>
            </w:r>
          </w:p>
        </w:tc>
        <w:tc>
          <w:tcPr>
            <w:tcW w:w="1890" w:type="dxa"/>
            <w:vAlign w:val="center"/>
          </w:tcPr>
          <w:p w14:paraId="40CA3842" w14:textId="27B0AEC5"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reporting</w:t>
            </w:r>
            <w:r w:rsidRPr="00B907F0">
              <w:rPr>
                <w:rFonts w:asciiTheme="majorHAnsi" w:hAnsiTheme="majorHAnsi" w:cstheme="majorHAnsi"/>
                <w:sz w:val="26"/>
                <w:szCs w:val="26"/>
              </w:rPr>
              <w:t xml:space="preserve"> read model: Trip Report, Revenue Report, Driver Performance</w:t>
            </w:r>
          </w:p>
        </w:tc>
        <w:tc>
          <w:tcPr>
            <w:tcW w:w="4045" w:type="dxa"/>
            <w:vAlign w:val="center"/>
          </w:tcPr>
          <w:p w14:paraId="28DD2374" w14:textId="2F5C4D5E"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Nhận Domain Event qua RabbitMQ để xây dựng Read Model; REST qua API Gateway cho Operation Staff/Management</w:t>
            </w:r>
          </w:p>
        </w:tc>
      </w:tr>
      <w:tr w:rsidR="00B907F0" w14:paraId="2D7C75A4" w14:textId="77777777" w:rsidTr="003C7131">
        <w:tc>
          <w:tcPr>
            <w:tcW w:w="2245" w:type="dxa"/>
            <w:vAlign w:val="center"/>
          </w:tcPr>
          <w:p w14:paraId="66844312" w14:textId="3B2E7EED" w:rsidR="00B907F0" w:rsidRPr="00B907F0" w:rsidRDefault="00B907F0" w:rsidP="00B907F0">
            <w:pPr>
              <w:spacing w:line="276" w:lineRule="auto"/>
              <w:rPr>
                <w:rFonts w:asciiTheme="majorHAnsi" w:hAnsiTheme="majorHAnsi" w:cstheme="majorHAnsi"/>
                <w:b/>
                <w:bCs/>
                <w:sz w:val="26"/>
                <w:szCs w:val="26"/>
              </w:rPr>
            </w:pPr>
            <w:r w:rsidRPr="00B907F0">
              <w:rPr>
                <w:rStyle w:val="Strong"/>
                <w:rFonts w:asciiTheme="majorHAnsi" w:hAnsiTheme="majorHAnsi" w:cstheme="majorHAnsi"/>
                <w:b w:val="0"/>
                <w:bCs w:val="0"/>
                <w:sz w:val="26"/>
                <w:szCs w:val="26"/>
              </w:rPr>
              <w:t>Audit</w:t>
            </w:r>
          </w:p>
        </w:tc>
        <w:tc>
          <w:tcPr>
            <w:tcW w:w="2250" w:type="dxa"/>
            <w:vAlign w:val="center"/>
          </w:tcPr>
          <w:p w14:paraId="7B0DF595" w14:textId="76C9CED7"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operation-service</w:t>
            </w:r>
          </w:p>
        </w:tc>
        <w:tc>
          <w:tcPr>
            <w:tcW w:w="1890" w:type="dxa"/>
            <w:vAlign w:val="center"/>
          </w:tcPr>
          <w:p w14:paraId="6193527B" w14:textId="24E5EF5F" w:rsidR="00B907F0" w:rsidRPr="00B907F0" w:rsidRDefault="00B907F0" w:rsidP="00B907F0">
            <w:pPr>
              <w:spacing w:line="276" w:lineRule="auto"/>
              <w:rPr>
                <w:rFonts w:asciiTheme="majorHAnsi" w:hAnsiTheme="majorHAnsi" w:cstheme="majorHAnsi"/>
                <w:sz w:val="26"/>
                <w:szCs w:val="26"/>
              </w:rPr>
            </w:pPr>
            <w:r w:rsidRPr="00B907F0">
              <w:rPr>
                <w:rStyle w:val="HTMLCode"/>
                <w:rFonts w:asciiTheme="majorHAnsi" w:eastAsiaTheme="minorEastAsia" w:hAnsiTheme="majorHAnsi" w:cstheme="majorHAnsi"/>
                <w:sz w:val="26"/>
                <w:szCs w:val="26"/>
              </w:rPr>
              <w:t>audit</w:t>
            </w:r>
            <w:r w:rsidRPr="00B907F0">
              <w:rPr>
                <w:rFonts w:asciiTheme="majorHAnsi" w:hAnsiTheme="majorHAnsi" w:cstheme="majorHAnsi"/>
                <w:sz w:val="26"/>
                <w:szCs w:val="26"/>
              </w:rPr>
              <w:t xml:space="preserve"> schema/read model: Audit Log, Actor, Action, Entity, Metadata</w:t>
            </w:r>
          </w:p>
        </w:tc>
        <w:tc>
          <w:tcPr>
            <w:tcW w:w="4045" w:type="dxa"/>
            <w:vAlign w:val="center"/>
          </w:tcPr>
          <w:p w14:paraId="6BD0348A" w14:textId="03875B00" w:rsidR="00B907F0" w:rsidRPr="00B907F0" w:rsidRDefault="00B907F0" w:rsidP="00B907F0">
            <w:pPr>
              <w:spacing w:line="276" w:lineRule="auto"/>
              <w:rPr>
                <w:rFonts w:asciiTheme="majorHAnsi" w:hAnsiTheme="majorHAnsi" w:cstheme="majorHAnsi"/>
                <w:sz w:val="26"/>
                <w:szCs w:val="26"/>
              </w:rPr>
            </w:pPr>
            <w:r w:rsidRPr="00B907F0">
              <w:rPr>
                <w:rFonts w:asciiTheme="majorHAnsi" w:hAnsiTheme="majorHAnsi" w:cstheme="majorHAnsi"/>
                <w:sz w:val="26"/>
                <w:szCs w:val="26"/>
              </w:rPr>
              <w:t>Nhận các sự kiện quan trọng từ hệ thống; REST qua API Gateway cho người có quyền tra cứu</w:t>
            </w:r>
          </w:p>
        </w:tc>
      </w:tr>
    </w:tbl>
    <w:p w14:paraId="0C8E7AB6" w14:textId="77777777" w:rsidR="00523323" w:rsidRPr="00523323" w:rsidRDefault="00523323">
      <w:pPr>
        <w:rPr>
          <w:rFonts w:asciiTheme="majorHAnsi" w:hAnsiTheme="majorHAnsi" w:cstheme="majorHAnsi"/>
          <w:sz w:val="26"/>
          <w:szCs w:val="26"/>
        </w:rPr>
      </w:pPr>
    </w:p>
    <w:p w14:paraId="5D370411" w14:textId="77777777" w:rsidR="00523323" w:rsidRPr="00523323" w:rsidRDefault="00523323" w:rsidP="00C407EA">
      <w:pPr>
        <w:pStyle w:val="Heading1"/>
      </w:pPr>
      <w:r w:rsidRPr="00523323">
        <w:t>7. Mô tả Service</w:t>
      </w:r>
    </w:p>
    <w:tbl>
      <w:tblPr>
        <w:tblStyle w:val="TableGrid"/>
        <w:tblW w:w="0" w:type="auto"/>
        <w:tblLook w:val="04A0" w:firstRow="1" w:lastRow="0" w:firstColumn="1" w:lastColumn="0" w:noHBand="0" w:noVBand="1"/>
      </w:tblPr>
      <w:tblGrid>
        <w:gridCol w:w="2245"/>
        <w:gridCol w:w="2250"/>
        <w:gridCol w:w="4050"/>
        <w:gridCol w:w="1885"/>
      </w:tblGrid>
      <w:tr w:rsidR="00CD0D75" w14:paraId="4D02CC89" w14:textId="77777777" w:rsidTr="00CE7EDE">
        <w:tc>
          <w:tcPr>
            <w:tcW w:w="2245" w:type="dxa"/>
            <w:vAlign w:val="center"/>
          </w:tcPr>
          <w:p w14:paraId="1306EF01" w14:textId="7140935B" w:rsidR="00CD0D75" w:rsidRPr="00CD0D75" w:rsidRDefault="00CD0D75" w:rsidP="00CD0D75">
            <w:pPr>
              <w:spacing w:line="276" w:lineRule="auto"/>
              <w:jc w:val="center"/>
              <w:rPr>
                <w:rFonts w:asciiTheme="majorHAnsi" w:hAnsiTheme="majorHAnsi" w:cstheme="majorHAnsi"/>
                <w:sz w:val="26"/>
                <w:szCs w:val="26"/>
              </w:rPr>
            </w:pPr>
            <w:r w:rsidRPr="00CD0D75">
              <w:rPr>
                <w:rStyle w:val="Strong"/>
                <w:rFonts w:asciiTheme="majorHAnsi" w:hAnsiTheme="majorHAnsi" w:cstheme="majorHAnsi"/>
                <w:sz w:val="26"/>
                <w:szCs w:val="26"/>
              </w:rPr>
              <w:t>Bounded Context</w:t>
            </w:r>
          </w:p>
        </w:tc>
        <w:tc>
          <w:tcPr>
            <w:tcW w:w="2250" w:type="dxa"/>
            <w:vAlign w:val="center"/>
          </w:tcPr>
          <w:p w14:paraId="0C0BB5FC" w14:textId="2C6A2716" w:rsidR="00CD0D75" w:rsidRPr="00CD0D75" w:rsidRDefault="00CD0D75" w:rsidP="00CD0D75">
            <w:pPr>
              <w:spacing w:line="276" w:lineRule="auto"/>
              <w:jc w:val="center"/>
              <w:rPr>
                <w:rFonts w:asciiTheme="majorHAnsi" w:hAnsiTheme="majorHAnsi" w:cstheme="majorHAnsi"/>
                <w:sz w:val="26"/>
                <w:szCs w:val="26"/>
              </w:rPr>
            </w:pPr>
            <w:r w:rsidRPr="00CD0D75">
              <w:rPr>
                <w:rStyle w:val="Strong"/>
                <w:rFonts w:asciiTheme="majorHAnsi" w:hAnsiTheme="majorHAnsi" w:cstheme="majorHAnsi"/>
                <w:sz w:val="26"/>
                <w:szCs w:val="26"/>
              </w:rPr>
              <w:t>Service triển khai</w:t>
            </w:r>
          </w:p>
        </w:tc>
        <w:tc>
          <w:tcPr>
            <w:tcW w:w="4050" w:type="dxa"/>
            <w:vAlign w:val="center"/>
          </w:tcPr>
          <w:p w14:paraId="38513600" w14:textId="2B4FFCB3" w:rsidR="00CD0D75" w:rsidRPr="00CD0D75" w:rsidRDefault="00CD0D75" w:rsidP="00CD0D75">
            <w:pPr>
              <w:spacing w:line="276" w:lineRule="auto"/>
              <w:jc w:val="center"/>
              <w:rPr>
                <w:rFonts w:asciiTheme="majorHAnsi" w:hAnsiTheme="majorHAnsi" w:cstheme="majorHAnsi"/>
                <w:sz w:val="26"/>
                <w:szCs w:val="26"/>
              </w:rPr>
            </w:pPr>
            <w:r w:rsidRPr="00CD0D75">
              <w:rPr>
                <w:rStyle w:val="Strong"/>
                <w:rFonts w:asciiTheme="majorHAnsi" w:hAnsiTheme="majorHAnsi" w:cstheme="majorHAnsi"/>
                <w:sz w:val="26"/>
                <w:szCs w:val="26"/>
              </w:rPr>
              <w:t>Trách nhiệm chính</w:t>
            </w:r>
          </w:p>
        </w:tc>
        <w:tc>
          <w:tcPr>
            <w:tcW w:w="1885" w:type="dxa"/>
            <w:vAlign w:val="center"/>
          </w:tcPr>
          <w:p w14:paraId="1E917358" w14:textId="6EE72F18" w:rsidR="00CD0D75" w:rsidRPr="00CD0D75" w:rsidRDefault="00CD0D75" w:rsidP="00CD0D75">
            <w:pPr>
              <w:spacing w:line="276" w:lineRule="auto"/>
              <w:jc w:val="center"/>
              <w:rPr>
                <w:rFonts w:asciiTheme="majorHAnsi" w:hAnsiTheme="majorHAnsi" w:cstheme="majorHAnsi"/>
                <w:sz w:val="26"/>
                <w:szCs w:val="26"/>
              </w:rPr>
            </w:pPr>
            <w:r w:rsidRPr="00CD0D75">
              <w:rPr>
                <w:rStyle w:val="Strong"/>
                <w:rFonts w:asciiTheme="majorHAnsi" w:hAnsiTheme="majorHAnsi" w:cstheme="majorHAnsi"/>
                <w:sz w:val="26"/>
                <w:szCs w:val="26"/>
              </w:rPr>
              <w:t>Dữ liệu sở hữu</w:t>
            </w:r>
          </w:p>
        </w:tc>
      </w:tr>
      <w:tr w:rsidR="00CD0D75" w14:paraId="173C62FA" w14:textId="77777777" w:rsidTr="00CE7EDE">
        <w:tc>
          <w:tcPr>
            <w:tcW w:w="2245" w:type="dxa"/>
            <w:vAlign w:val="center"/>
          </w:tcPr>
          <w:p w14:paraId="7F6D8E3D" w14:textId="36E1E6CC"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Identity &amp; Access</w:t>
            </w:r>
          </w:p>
        </w:tc>
        <w:tc>
          <w:tcPr>
            <w:tcW w:w="2250" w:type="dxa"/>
            <w:vAlign w:val="center"/>
          </w:tcPr>
          <w:p w14:paraId="28F6BEA3" w14:textId="605E7AFA"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auth-service</w:t>
            </w:r>
          </w:p>
        </w:tc>
        <w:tc>
          <w:tcPr>
            <w:tcW w:w="4050" w:type="dxa"/>
            <w:vAlign w:val="center"/>
          </w:tcPr>
          <w:p w14:paraId="1CFC2C16" w14:textId="69BA2372"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Quản lý đăng ký Customer, đăng nhập, đăng xuất, Credential, Password Hash, OTP Verification, Access Token/JWT, Role và Permission. Service chịu trách nhiệm xác thực danh tính và cung cấp thông tin cần thiết để thực hiện Authorization.</w:t>
            </w:r>
          </w:p>
        </w:tc>
        <w:tc>
          <w:tcPr>
            <w:tcW w:w="1885" w:type="dxa"/>
            <w:vAlign w:val="center"/>
          </w:tcPr>
          <w:p w14:paraId="11341CAA" w14:textId="751BDE60"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User Account, Credential, Role, Permission, OTP Verification, Refresh Token</w:t>
            </w:r>
          </w:p>
        </w:tc>
      </w:tr>
      <w:tr w:rsidR="00CD0D75" w14:paraId="5BEB13AF" w14:textId="77777777" w:rsidTr="00CE7EDE">
        <w:tc>
          <w:tcPr>
            <w:tcW w:w="2245" w:type="dxa"/>
            <w:vAlign w:val="center"/>
          </w:tcPr>
          <w:p w14:paraId="02ADD3A9" w14:textId="288B2355"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User Profile</w:t>
            </w:r>
          </w:p>
        </w:tc>
        <w:tc>
          <w:tcPr>
            <w:tcW w:w="2250" w:type="dxa"/>
            <w:vAlign w:val="center"/>
          </w:tcPr>
          <w:p w14:paraId="619DAEC5" w14:textId="690A11D1"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customer-service</w:t>
            </w:r>
          </w:p>
        </w:tc>
        <w:tc>
          <w:tcPr>
            <w:tcW w:w="4050" w:type="dxa"/>
            <w:vAlign w:val="center"/>
          </w:tcPr>
          <w:p w14:paraId="79469421" w14:textId="23F7303B"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Quản lý hồ sơ Customer và các thông tin cá nhân thuộc phạm vi Customer; cung cấp chức năng xem/cập nhật hồ sơ và hỗ trợ tra cứu lịch sử Booking của Customer thông qua dữ liệu phù hợp.</w:t>
            </w:r>
          </w:p>
        </w:tc>
        <w:tc>
          <w:tcPr>
            <w:tcW w:w="1885" w:type="dxa"/>
            <w:vAlign w:val="center"/>
          </w:tcPr>
          <w:p w14:paraId="23ADC1A8" w14:textId="3567503E"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Customer Profile, Personal Information</w:t>
            </w:r>
          </w:p>
        </w:tc>
      </w:tr>
      <w:tr w:rsidR="00CD0D75" w14:paraId="0EAD7AAA" w14:textId="77777777" w:rsidTr="00CE7EDE">
        <w:tc>
          <w:tcPr>
            <w:tcW w:w="2245" w:type="dxa"/>
            <w:vAlign w:val="center"/>
          </w:tcPr>
          <w:p w14:paraId="645F0F9E" w14:textId="1C5E8B7B"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lastRenderedPageBreak/>
              <w:t>Driver &amp; Vehicle Management</w:t>
            </w:r>
          </w:p>
        </w:tc>
        <w:tc>
          <w:tcPr>
            <w:tcW w:w="2250" w:type="dxa"/>
            <w:vAlign w:val="center"/>
          </w:tcPr>
          <w:p w14:paraId="2DE70195" w14:textId="5F8FCDCD"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driver-service</w:t>
            </w:r>
          </w:p>
        </w:tc>
        <w:tc>
          <w:tcPr>
            <w:tcW w:w="4050" w:type="dxa"/>
            <w:vAlign w:val="center"/>
          </w:tcPr>
          <w:p w14:paraId="12347B29" w14:textId="1A71A45A"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 xml:space="preserve">Quản lý hồ sơ Driver, quá trình đăng ký Driver, trạng thái xét duyệt, trạng thái hoạt động, Vehicle, Vehicle Type và vị trí Driver; hỗ trợ tìm Driver theo tọa độ/bán kính và quản lý trạng thái </w:t>
            </w:r>
            <w:r w:rsidRPr="00CD0D75">
              <w:rPr>
                <w:rStyle w:val="HTMLCode"/>
                <w:rFonts w:asciiTheme="majorHAnsi" w:eastAsiaTheme="minorEastAsia" w:hAnsiTheme="majorHAnsi" w:cstheme="majorHAnsi"/>
                <w:sz w:val="26"/>
                <w:szCs w:val="26"/>
              </w:rPr>
              <w:t>OFFLINE</w:t>
            </w:r>
            <w:r w:rsidRPr="00CD0D75">
              <w:rPr>
                <w:rFonts w:asciiTheme="majorHAnsi" w:hAnsiTheme="majorHAnsi" w:cstheme="majorHAnsi"/>
                <w:sz w:val="26"/>
                <w:szCs w:val="26"/>
              </w:rPr>
              <w:t xml:space="preserve">, </w:t>
            </w:r>
            <w:r w:rsidRPr="00CD0D75">
              <w:rPr>
                <w:rStyle w:val="HTMLCode"/>
                <w:rFonts w:asciiTheme="majorHAnsi" w:eastAsiaTheme="minorEastAsia" w:hAnsiTheme="majorHAnsi" w:cstheme="majorHAnsi"/>
                <w:sz w:val="26"/>
                <w:szCs w:val="26"/>
              </w:rPr>
              <w:t>AVAILABLE</w:t>
            </w:r>
            <w:r w:rsidRPr="00CD0D75">
              <w:rPr>
                <w:rFonts w:asciiTheme="majorHAnsi" w:hAnsiTheme="majorHAnsi" w:cstheme="majorHAnsi"/>
                <w:sz w:val="26"/>
                <w:szCs w:val="26"/>
              </w:rPr>
              <w:t xml:space="preserve">, </w:t>
            </w:r>
            <w:r w:rsidRPr="00CD0D75">
              <w:rPr>
                <w:rStyle w:val="HTMLCode"/>
                <w:rFonts w:asciiTheme="majorHAnsi" w:eastAsiaTheme="minorEastAsia" w:hAnsiTheme="majorHAnsi" w:cstheme="majorHAnsi"/>
                <w:sz w:val="26"/>
                <w:szCs w:val="26"/>
              </w:rPr>
              <w:t>BUSY</w:t>
            </w:r>
            <w:r w:rsidRPr="00CD0D75">
              <w:rPr>
                <w:rFonts w:asciiTheme="majorHAnsi" w:hAnsiTheme="majorHAnsi" w:cstheme="majorHAnsi"/>
                <w:sz w:val="26"/>
                <w:szCs w:val="26"/>
              </w:rPr>
              <w:t>.</w:t>
            </w:r>
          </w:p>
        </w:tc>
        <w:tc>
          <w:tcPr>
            <w:tcW w:w="1885" w:type="dxa"/>
            <w:vAlign w:val="center"/>
          </w:tcPr>
          <w:p w14:paraId="0265990F" w14:textId="5F8B350C"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Driver, Driver Application, Approval Status, Availability Status, Vehicle, Vehicle Type, Driver Location</w:t>
            </w:r>
          </w:p>
        </w:tc>
      </w:tr>
      <w:tr w:rsidR="00CD0D75" w14:paraId="59BAC339" w14:textId="77777777" w:rsidTr="00CE7EDE">
        <w:tc>
          <w:tcPr>
            <w:tcW w:w="2245" w:type="dxa"/>
            <w:vAlign w:val="center"/>
          </w:tcPr>
          <w:p w14:paraId="304797AA" w14:textId="72F3D020"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Booking &amp; Dispatch</w:t>
            </w:r>
          </w:p>
        </w:tc>
        <w:tc>
          <w:tcPr>
            <w:tcW w:w="2250" w:type="dxa"/>
            <w:vAlign w:val="center"/>
          </w:tcPr>
          <w:p w14:paraId="45921F50" w14:textId="05AFB22E"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booking-service</w:t>
            </w:r>
          </w:p>
        </w:tc>
        <w:tc>
          <w:tcPr>
            <w:tcW w:w="4050" w:type="dxa"/>
            <w:vAlign w:val="center"/>
          </w:tcPr>
          <w:p w14:paraId="11C80FA4" w14:textId="57E4FD2A"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 xml:space="preserve">Tiếp nhận Booking từ Customer; quản lý Booking Status; tìm Driver phù hợp thông qua dữ liệu từ </w:t>
            </w:r>
            <w:r w:rsidRPr="00CD0D75">
              <w:rPr>
                <w:rStyle w:val="HTMLCode"/>
                <w:rFonts w:asciiTheme="majorHAnsi" w:eastAsiaTheme="minorEastAsia" w:hAnsiTheme="majorHAnsi" w:cstheme="majorHAnsi"/>
                <w:sz w:val="26"/>
                <w:szCs w:val="26"/>
              </w:rPr>
              <w:t>driver-service</w:t>
            </w:r>
            <w:r w:rsidRPr="00CD0D75">
              <w:rPr>
                <w:rFonts w:asciiTheme="majorHAnsi" w:hAnsiTheme="majorHAnsi" w:cstheme="majorHAnsi"/>
                <w:sz w:val="26"/>
                <w:szCs w:val="26"/>
              </w:rPr>
              <w:t>; tạo Driver Offer; xử lý Driver Accept/Reject/Timeout; ghi nhận Driver Assignment và phát các Domain Event liên quan Booking/Dispatch.</w:t>
            </w:r>
          </w:p>
        </w:tc>
        <w:tc>
          <w:tcPr>
            <w:tcW w:w="1885" w:type="dxa"/>
            <w:vAlign w:val="center"/>
          </w:tcPr>
          <w:p w14:paraId="430CB64F" w14:textId="1FB468A0"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Booking, Driver Offer, Driver Assignment</w:t>
            </w:r>
          </w:p>
        </w:tc>
      </w:tr>
      <w:tr w:rsidR="00CD0D75" w14:paraId="3304BF8B" w14:textId="77777777" w:rsidTr="00CE7EDE">
        <w:tc>
          <w:tcPr>
            <w:tcW w:w="2245" w:type="dxa"/>
            <w:vAlign w:val="center"/>
          </w:tcPr>
          <w:p w14:paraId="6CE04955" w14:textId="16560956"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Trip Management</w:t>
            </w:r>
          </w:p>
        </w:tc>
        <w:tc>
          <w:tcPr>
            <w:tcW w:w="2250" w:type="dxa"/>
            <w:vAlign w:val="center"/>
          </w:tcPr>
          <w:p w14:paraId="736A23BC" w14:textId="0651435B"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booking-service</w:t>
            </w:r>
          </w:p>
        </w:tc>
        <w:tc>
          <w:tcPr>
            <w:tcW w:w="4050" w:type="dxa"/>
            <w:vAlign w:val="center"/>
          </w:tcPr>
          <w:p w14:paraId="49E9C5D4" w14:textId="4B374F69"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Tạo và quản lý Trip sau khi Driver nhận chuyến; kiểm soát Trip State Machine; lưu Trip Status History; hỗ trợ theo dõi chuyến, hủy chuyến và xử lý các trạng thái bất thường.</w:t>
            </w:r>
          </w:p>
        </w:tc>
        <w:tc>
          <w:tcPr>
            <w:tcW w:w="1885" w:type="dxa"/>
            <w:vAlign w:val="center"/>
          </w:tcPr>
          <w:p w14:paraId="28572A76" w14:textId="07C3399A"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Trip, Trip Status History, Cancel Reason, Canceled At, Completed At</w:t>
            </w:r>
          </w:p>
        </w:tc>
      </w:tr>
      <w:tr w:rsidR="00CD0D75" w14:paraId="36299983" w14:textId="77777777" w:rsidTr="00CE7EDE">
        <w:tc>
          <w:tcPr>
            <w:tcW w:w="2245" w:type="dxa"/>
            <w:vAlign w:val="center"/>
          </w:tcPr>
          <w:p w14:paraId="583506B2" w14:textId="06E64E34"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Fare &amp; Payment</w:t>
            </w:r>
          </w:p>
        </w:tc>
        <w:tc>
          <w:tcPr>
            <w:tcW w:w="2250" w:type="dxa"/>
            <w:vAlign w:val="center"/>
          </w:tcPr>
          <w:p w14:paraId="054EB448" w14:textId="2105E7AF"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payment-service</w:t>
            </w:r>
          </w:p>
        </w:tc>
        <w:tc>
          <w:tcPr>
            <w:tcW w:w="4050" w:type="dxa"/>
            <w:vAlign w:val="center"/>
          </w:tcPr>
          <w:p w14:paraId="3766EAED" w14:textId="64B8D7EC"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Tính Fare cho Trip hoàn thành; xử lý thanh toán tiền mặt và điện tử; tích hợp Payment Provider; tiếp nhận và xác thực Payment Callback; quản lý Provider Reference; thực hiện Idempotency để ngăn duplicate Payment và double charge.</w:t>
            </w:r>
          </w:p>
        </w:tc>
        <w:tc>
          <w:tcPr>
            <w:tcW w:w="1885" w:type="dxa"/>
            <w:vAlign w:val="center"/>
          </w:tcPr>
          <w:p w14:paraId="024F457E" w14:textId="1CABF509"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Fare, Payment, Transaction, Payment Method, Payment Status, Provider Reference, Idempotency Key</w:t>
            </w:r>
          </w:p>
        </w:tc>
      </w:tr>
      <w:tr w:rsidR="00CD0D75" w14:paraId="14AA7231" w14:textId="77777777" w:rsidTr="00CE7EDE">
        <w:tc>
          <w:tcPr>
            <w:tcW w:w="2245" w:type="dxa"/>
            <w:vAlign w:val="center"/>
          </w:tcPr>
          <w:p w14:paraId="74F30CE8" w14:textId="4B3A38A8"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Notification</w:t>
            </w:r>
          </w:p>
        </w:tc>
        <w:tc>
          <w:tcPr>
            <w:tcW w:w="2250" w:type="dxa"/>
            <w:vAlign w:val="center"/>
          </w:tcPr>
          <w:p w14:paraId="2B431AB7" w14:textId="70AB65C9"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notification-service</w:t>
            </w:r>
          </w:p>
        </w:tc>
        <w:tc>
          <w:tcPr>
            <w:tcW w:w="4050" w:type="dxa"/>
            <w:vAlign w:val="center"/>
          </w:tcPr>
          <w:p w14:paraId="4864B0D4" w14:textId="38FEC92A"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Lắng nghe các business event từ RabbitMQ; tạo Notification cho Customer/Driver; gửi thông báo thông qua Notification Provider và theo dõi trạng thái gửi. Lỗi Notification không được làm thất bại nghiệp vụ Booking, Trip hoặc Payment chính.</w:t>
            </w:r>
          </w:p>
        </w:tc>
        <w:tc>
          <w:tcPr>
            <w:tcW w:w="1885" w:type="dxa"/>
            <w:vAlign w:val="center"/>
          </w:tcPr>
          <w:p w14:paraId="59E08064" w14:textId="1A109177"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Notification, Notification Event, Delivery Status</w:t>
            </w:r>
          </w:p>
        </w:tc>
      </w:tr>
      <w:tr w:rsidR="00CD0D75" w14:paraId="57F50DD2" w14:textId="77777777" w:rsidTr="00CE7EDE">
        <w:tc>
          <w:tcPr>
            <w:tcW w:w="2245" w:type="dxa"/>
            <w:vAlign w:val="center"/>
          </w:tcPr>
          <w:p w14:paraId="69EB90EC" w14:textId="5DFFB81D"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Rating &amp; Review</w:t>
            </w:r>
          </w:p>
        </w:tc>
        <w:tc>
          <w:tcPr>
            <w:tcW w:w="2250" w:type="dxa"/>
            <w:vAlign w:val="center"/>
          </w:tcPr>
          <w:p w14:paraId="0D23A6BF" w14:textId="6281E736"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review-service</w:t>
            </w:r>
          </w:p>
        </w:tc>
        <w:tc>
          <w:tcPr>
            <w:tcW w:w="4050" w:type="dxa"/>
            <w:vAlign w:val="center"/>
          </w:tcPr>
          <w:p w14:paraId="2BC0AE47" w14:textId="29E619B0"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 xml:space="preserve">Cho phép Customer tạo Rating/Review sau khi Trip hoàn thành; kiểm tra Customer và Trip hợp lệ; lưu Score/Comment; ngăn đánh giá trùng cho cùng Trip và phát sự kiện </w:t>
            </w:r>
            <w:r w:rsidRPr="00CD0D75">
              <w:rPr>
                <w:rStyle w:val="HTMLCode"/>
                <w:rFonts w:asciiTheme="majorHAnsi" w:eastAsiaTheme="minorEastAsia" w:hAnsiTheme="majorHAnsi" w:cstheme="majorHAnsi"/>
                <w:sz w:val="26"/>
                <w:szCs w:val="26"/>
              </w:rPr>
              <w:t>review.created</w:t>
            </w:r>
            <w:r w:rsidRPr="00CD0D75">
              <w:rPr>
                <w:rFonts w:asciiTheme="majorHAnsi" w:hAnsiTheme="majorHAnsi" w:cstheme="majorHAnsi"/>
                <w:sz w:val="26"/>
                <w:szCs w:val="26"/>
              </w:rPr>
              <w:t>.</w:t>
            </w:r>
          </w:p>
        </w:tc>
        <w:tc>
          <w:tcPr>
            <w:tcW w:w="1885" w:type="dxa"/>
            <w:vAlign w:val="center"/>
          </w:tcPr>
          <w:p w14:paraId="19EA98CF" w14:textId="3832B7A3"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 xml:space="preserve">Rating/Review, Score, Comment, Customer Reference, Driver </w:t>
            </w:r>
            <w:r w:rsidRPr="00CD0D75">
              <w:rPr>
                <w:rFonts w:asciiTheme="majorHAnsi" w:hAnsiTheme="majorHAnsi" w:cstheme="majorHAnsi"/>
                <w:sz w:val="26"/>
                <w:szCs w:val="26"/>
              </w:rPr>
              <w:lastRenderedPageBreak/>
              <w:t>Reference, Trip Reference</w:t>
            </w:r>
          </w:p>
        </w:tc>
      </w:tr>
      <w:tr w:rsidR="00CD0D75" w14:paraId="0E644F8E" w14:textId="77777777" w:rsidTr="00CE7EDE">
        <w:tc>
          <w:tcPr>
            <w:tcW w:w="2245" w:type="dxa"/>
            <w:vAlign w:val="center"/>
          </w:tcPr>
          <w:p w14:paraId="6F201C36" w14:textId="1A60E124"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lastRenderedPageBreak/>
              <w:t>Reporting</w:t>
            </w:r>
          </w:p>
        </w:tc>
        <w:tc>
          <w:tcPr>
            <w:tcW w:w="2250" w:type="dxa"/>
            <w:vAlign w:val="center"/>
          </w:tcPr>
          <w:p w14:paraId="3DE7252D" w14:textId="3B55BB8D"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operation-service</w:t>
            </w:r>
          </w:p>
        </w:tc>
        <w:tc>
          <w:tcPr>
            <w:tcW w:w="4050" w:type="dxa"/>
            <w:vAlign w:val="center"/>
          </w:tcPr>
          <w:p w14:paraId="6789F601" w14:textId="68643558"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Tổng hợp các business event và xây dựng Read Model phục vụ báo cáo về Trip, doanh thu, tỷ lệ hoàn thành, tỷ lệ hủy và hiệu quả Driver; cung cấp API tra cứu báo cáo cho người có quyền.</w:t>
            </w:r>
          </w:p>
        </w:tc>
        <w:tc>
          <w:tcPr>
            <w:tcW w:w="1885" w:type="dxa"/>
            <w:vAlign w:val="center"/>
          </w:tcPr>
          <w:p w14:paraId="32AF6938" w14:textId="50F05467"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Trip Report, Revenue Report, Driver Performance Read Model</w:t>
            </w:r>
          </w:p>
        </w:tc>
      </w:tr>
      <w:tr w:rsidR="00CD0D75" w14:paraId="296BD208" w14:textId="77777777" w:rsidTr="00CE7EDE">
        <w:tc>
          <w:tcPr>
            <w:tcW w:w="2245" w:type="dxa"/>
            <w:vAlign w:val="center"/>
          </w:tcPr>
          <w:p w14:paraId="394CB5A1" w14:textId="4C28C2D3" w:rsidR="00CD0D75" w:rsidRPr="00CD0D75" w:rsidRDefault="00CD0D75" w:rsidP="00CD0D75">
            <w:pPr>
              <w:spacing w:line="276" w:lineRule="auto"/>
              <w:rPr>
                <w:rFonts w:asciiTheme="majorHAnsi" w:hAnsiTheme="majorHAnsi" w:cstheme="majorHAnsi"/>
                <w:b/>
                <w:bCs/>
                <w:sz w:val="26"/>
                <w:szCs w:val="26"/>
              </w:rPr>
            </w:pPr>
            <w:r w:rsidRPr="00CD0D75">
              <w:rPr>
                <w:rStyle w:val="Strong"/>
                <w:rFonts w:asciiTheme="majorHAnsi" w:hAnsiTheme="majorHAnsi" w:cstheme="majorHAnsi"/>
                <w:b w:val="0"/>
                <w:bCs w:val="0"/>
                <w:sz w:val="26"/>
                <w:szCs w:val="26"/>
              </w:rPr>
              <w:t>Audit</w:t>
            </w:r>
          </w:p>
        </w:tc>
        <w:tc>
          <w:tcPr>
            <w:tcW w:w="2250" w:type="dxa"/>
            <w:vAlign w:val="center"/>
          </w:tcPr>
          <w:p w14:paraId="4EE0C06C" w14:textId="33DBEE42" w:rsidR="00CD0D75" w:rsidRPr="00CD0D75" w:rsidRDefault="00CD0D75" w:rsidP="00CD0D75">
            <w:pPr>
              <w:spacing w:line="276" w:lineRule="auto"/>
              <w:rPr>
                <w:rFonts w:asciiTheme="majorHAnsi" w:hAnsiTheme="majorHAnsi" w:cstheme="majorHAnsi"/>
                <w:sz w:val="26"/>
                <w:szCs w:val="26"/>
              </w:rPr>
            </w:pPr>
            <w:r w:rsidRPr="00CD0D75">
              <w:rPr>
                <w:rStyle w:val="HTMLCode"/>
                <w:rFonts w:asciiTheme="majorHAnsi" w:eastAsiaTheme="minorEastAsia" w:hAnsiTheme="majorHAnsi" w:cstheme="majorHAnsi"/>
                <w:sz w:val="26"/>
                <w:szCs w:val="26"/>
              </w:rPr>
              <w:t>operation-service</w:t>
            </w:r>
          </w:p>
        </w:tc>
        <w:tc>
          <w:tcPr>
            <w:tcW w:w="4050" w:type="dxa"/>
            <w:vAlign w:val="center"/>
          </w:tcPr>
          <w:p w14:paraId="1F42CE65" w14:textId="7A9BADB3"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Tiếp nhận và lưu các sự kiện/thao tác quan trọng để phục vụ kiểm tra, truy vết và hỗ trợ vận hành; cung cấp chức năng tra cứu Audit Log cho Operation Staff/System Administrator có quyền.</w:t>
            </w:r>
          </w:p>
        </w:tc>
        <w:tc>
          <w:tcPr>
            <w:tcW w:w="1885" w:type="dxa"/>
            <w:vAlign w:val="center"/>
          </w:tcPr>
          <w:p w14:paraId="60F4C664" w14:textId="255501E5" w:rsidR="00CD0D75" w:rsidRPr="00CD0D75" w:rsidRDefault="00CD0D75" w:rsidP="00CD0D75">
            <w:pPr>
              <w:spacing w:line="276" w:lineRule="auto"/>
              <w:rPr>
                <w:rFonts w:asciiTheme="majorHAnsi" w:hAnsiTheme="majorHAnsi" w:cstheme="majorHAnsi"/>
                <w:sz w:val="26"/>
                <w:szCs w:val="26"/>
              </w:rPr>
            </w:pPr>
            <w:r w:rsidRPr="00CD0D75">
              <w:rPr>
                <w:rFonts w:asciiTheme="majorHAnsi" w:hAnsiTheme="majorHAnsi" w:cstheme="majorHAnsi"/>
                <w:sz w:val="26"/>
                <w:szCs w:val="26"/>
              </w:rPr>
              <w:t>Audit Log, Actor, Action, Entity Type, Entity ID, Timestamp, Metadata</w:t>
            </w:r>
          </w:p>
        </w:tc>
      </w:tr>
    </w:tbl>
    <w:p w14:paraId="7C0B3F16" w14:textId="77777777" w:rsidR="00523323" w:rsidRPr="00523323" w:rsidRDefault="00523323" w:rsidP="00523323">
      <w:pPr>
        <w:rPr>
          <w:rFonts w:asciiTheme="majorHAnsi" w:hAnsiTheme="majorHAnsi" w:cstheme="majorHAnsi"/>
          <w:sz w:val="26"/>
          <w:szCs w:val="26"/>
        </w:rPr>
      </w:pPr>
    </w:p>
    <w:p w14:paraId="2CF5E263" w14:textId="77777777" w:rsidR="00523323" w:rsidRPr="00523323" w:rsidRDefault="00523323" w:rsidP="00683EEE">
      <w:pPr>
        <w:pStyle w:val="Heading1"/>
      </w:pPr>
      <w:r w:rsidRPr="00523323">
        <w:lastRenderedPageBreak/>
        <w:t>8. Mô hình dữ liệu cho Service</w:t>
      </w:r>
    </w:p>
    <w:p w14:paraId="104C901E" w14:textId="47688595" w:rsidR="00523323" w:rsidRDefault="00683EEE" w:rsidP="00240362">
      <w:pPr>
        <w:pStyle w:val="Heading2"/>
      </w:pPr>
      <w:r w:rsidRPr="00683EEE">
        <w:t>1. Auth Service</w:t>
      </w:r>
    </w:p>
    <w:p w14:paraId="75958230" w14:textId="5B65233F" w:rsidR="0082222C" w:rsidRDefault="00D05B8E" w:rsidP="00CB52BC">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409746D" wp14:editId="6DCB43BC">
            <wp:extent cx="4951370" cy="7095066"/>
            <wp:effectExtent l="0" t="0" r="1905" b="0"/>
            <wp:docPr id="12820913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68119" cy="7119066"/>
                    </a:xfrm>
                    <a:prstGeom prst="rect">
                      <a:avLst/>
                    </a:prstGeom>
                    <a:noFill/>
                    <a:ln>
                      <a:noFill/>
                    </a:ln>
                  </pic:spPr>
                </pic:pic>
              </a:graphicData>
            </a:graphic>
          </wp:inline>
        </w:drawing>
      </w:r>
    </w:p>
    <w:p w14:paraId="34EFB465" w14:textId="740D0B60" w:rsidR="00683EEE" w:rsidRDefault="00363124" w:rsidP="00240362">
      <w:pPr>
        <w:pStyle w:val="Heading2"/>
      </w:pPr>
      <w:r w:rsidRPr="00363124">
        <w:lastRenderedPageBreak/>
        <w:t xml:space="preserve">2. </w:t>
      </w:r>
      <w:r w:rsidR="004807BE" w:rsidRPr="004807BE">
        <w:t>Customer Service</w:t>
      </w:r>
    </w:p>
    <w:p w14:paraId="5601EEC5" w14:textId="0CACDE78" w:rsidR="0082222C" w:rsidRDefault="000A537C" w:rsidP="00CB52BC">
      <w:pPr>
        <w:jc w:val="center"/>
        <w:rPr>
          <w:rFonts w:asciiTheme="majorHAnsi" w:hAnsiTheme="majorHAnsi" w:cstheme="majorHAnsi"/>
          <w:sz w:val="26"/>
          <w:szCs w:val="26"/>
        </w:rPr>
      </w:pPr>
      <w:r>
        <w:rPr>
          <w:noProof/>
        </w:rPr>
        <w:drawing>
          <wp:inline distT="0" distB="0" distL="0" distR="0" wp14:anchorId="553728A9" wp14:editId="0A72A379">
            <wp:extent cx="2187090" cy="3221182"/>
            <wp:effectExtent l="0" t="0" r="3810" b="0"/>
            <wp:docPr id="128856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02165" cy="3243384"/>
                    </a:xfrm>
                    <a:prstGeom prst="rect">
                      <a:avLst/>
                    </a:prstGeom>
                    <a:noFill/>
                    <a:ln>
                      <a:noFill/>
                    </a:ln>
                  </pic:spPr>
                </pic:pic>
              </a:graphicData>
            </a:graphic>
          </wp:inline>
        </w:drawing>
      </w:r>
    </w:p>
    <w:p w14:paraId="33D560BE" w14:textId="4AC842E2" w:rsidR="00363124" w:rsidRDefault="00363124" w:rsidP="00240362">
      <w:pPr>
        <w:pStyle w:val="Heading2"/>
      </w:pPr>
      <w:r w:rsidRPr="00363124">
        <w:t>3. Driver Service</w:t>
      </w:r>
    </w:p>
    <w:p w14:paraId="4A78A115" w14:textId="17463878" w:rsidR="0082222C" w:rsidRDefault="001A367A" w:rsidP="007D2FA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65C47286" wp14:editId="47DA77D3">
            <wp:extent cx="5971799" cy="6102928"/>
            <wp:effectExtent l="0" t="0" r="0" b="0"/>
            <wp:docPr id="737705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4341" cy="6115745"/>
                    </a:xfrm>
                    <a:prstGeom prst="rect">
                      <a:avLst/>
                    </a:prstGeom>
                    <a:noFill/>
                    <a:ln>
                      <a:noFill/>
                    </a:ln>
                  </pic:spPr>
                </pic:pic>
              </a:graphicData>
            </a:graphic>
          </wp:inline>
        </w:drawing>
      </w:r>
    </w:p>
    <w:p w14:paraId="3E579B7A" w14:textId="45786355" w:rsidR="0001670F" w:rsidRPr="00675950" w:rsidRDefault="00363124" w:rsidP="00675950">
      <w:pPr>
        <w:pStyle w:val="Heading2"/>
      </w:pPr>
      <w:r w:rsidRPr="00363124">
        <w:lastRenderedPageBreak/>
        <w:t>4. Booking Service</w:t>
      </w:r>
    </w:p>
    <w:p w14:paraId="3CDC49CE" w14:textId="122A378B" w:rsidR="00B30840" w:rsidRDefault="00B30840" w:rsidP="00B30840">
      <w:pPr>
        <w:pStyle w:val="Heading3"/>
      </w:pPr>
      <w:r w:rsidRPr="00B30840">
        <w:t>Booking &amp; Dispatch</w:t>
      </w:r>
    </w:p>
    <w:p w14:paraId="35F8BF75" w14:textId="4265C8D5" w:rsidR="00A013ED" w:rsidRDefault="00675950" w:rsidP="00675950">
      <w:pPr>
        <w:jc w:val="center"/>
      </w:pPr>
      <w:r>
        <w:rPr>
          <w:rFonts w:asciiTheme="majorHAnsi" w:hAnsiTheme="majorHAnsi" w:cstheme="majorHAnsi"/>
          <w:noProof/>
          <w:sz w:val="26"/>
          <w:szCs w:val="26"/>
        </w:rPr>
        <w:drawing>
          <wp:inline distT="0" distB="0" distL="0" distR="0" wp14:anchorId="5DE71441" wp14:editId="571C3363">
            <wp:extent cx="2675717" cy="4453466"/>
            <wp:effectExtent l="0" t="0" r="0" b="4445"/>
            <wp:docPr id="5486818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8013" cy="4473932"/>
                    </a:xfrm>
                    <a:prstGeom prst="rect">
                      <a:avLst/>
                    </a:prstGeom>
                    <a:noFill/>
                    <a:ln>
                      <a:noFill/>
                    </a:ln>
                  </pic:spPr>
                </pic:pic>
              </a:graphicData>
            </a:graphic>
          </wp:inline>
        </w:drawing>
      </w:r>
    </w:p>
    <w:p w14:paraId="7A96B9F4" w14:textId="11343C72" w:rsidR="00A013ED" w:rsidRDefault="00A013ED" w:rsidP="00A013ED">
      <w:pPr>
        <w:pStyle w:val="Heading3"/>
      </w:pPr>
      <w:r w:rsidRPr="00A013ED">
        <w:t>Trip Management</w:t>
      </w:r>
    </w:p>
    <w:p w14:paraId="07DB9A98" w14:textId="44E96DEC" w:rsidR="00A013ED" w:rsidRPr="00A013ED" w:rsidRDefault="00675950" w:rsidP="00675950">
      <w:pPr>
        <w:jc w:val="center"/>
      </w:pPr>
      <w:r>
        <w:rPr>
          <w:rFonts w:asciiTheme="majorHAnsi" w:hAnsiTheme="majorHAnsi" w:cstheme="majorHAnsi"/>
          <w:noProof/>
          <w:sz w:val="26"/>
          <w:szCs w:val="26"/>
        </w:rPr>
        <w:drawing>
          <wp:inline distT="0" distB="0" distL="0" distR="0" wp14:anchorId="4A2ACEED" wp14:editId="773353BD">
            <wp:extent cx="1202884" cy="4309533"/>
            <wp:effectExtent l="0" t="0" r="0" b="0"/>
            <wp:docPr id="358793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06937" cy="4324052"/>
                    </a:xfrm>
                    <a:prstGeom prst="rect">
                      <a:avLst/>
                    </a:prstGeom>
                    <a:noFill/>
                    <a:ln>
                      <a:noFill/>
                    </a:ln>
                  </pic:spPr>
                </pic:pic>
              </a:graphicData>
            </a:graphic>
          </wp:inline>
        </w:drawing>
      </w:r>
    </w:p>
    <w:p w14:paraId="3124DF59" w14:textId="629E20F0" w:rsidR="00DB6F88" w:rsidRPr="00D868DE" w:rsidRDefault="00363124" w:rsidP="00D868DE">
      <w:pPr>
        <w:pStyle w:val="Heading2"/>
      </w:pPr>
      <w:r w:rsidRPr="00363124">
        <w:lastRenderedPageBreak/>
        <w:t xml:space="preserve">5. </w:t>
      </w:r>
      <w:r w:rsidR="006F4AAC" w:rsidRPr="006F4AAC">
        <w:t>Payment Service</w:t>
      </w:r>
    </w:p>
    <w:p w14:paraId="6F6CA181" w14:textId="08708851" w:rsidR="00A013ED" w:rsidRDefault="00A013ED" w:rsidP="00592060">
      <w:pPr>
        <w:pStyle w:val="Heading3"/>
      </w:pPr>
      <w:r w:rsidRPr="00A013ED">
        <w:t>Fare</w:t>
      </w:r>
    </w:p>
    <w:p w14:paraId="33156BC3" w14:textId="306A0DF9" w:rsidR="00592060" w:rsidRPr="00592060" w:rsidRDefault="005E6221" w:rsidP="005E6221">
      <w:pPr>
        <w:jc w:val="center"/>
      </w:pPr>
      <w:r>
        <w:rPr>
          <w:noProof/>
        </w:rPr>
        <w:drawing>
          <wp:inline distT="0" distB="0" distL="0" distR="0" wp14:anchorId="2C4B3028" wp14:editId="5F62C729">
            <wp:extent cx="2095116" cy="2904066"/>
            <wp:effectExtent l="0" t="0" r="635" b="0"/>
            <wp:docPr id="18722359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04089" cy="2916504"/>
                    </a:xfrm>
                    <a:prstGeom prst="rect">
                      <a:avLst/>
                    </a:prstGeom>
                    <a:noFill/>
                    <a:ln>
                      <a:noFill/>
                    </a:ln>
                  </pic:spPr>
                </pic:pic>
              </a:graphicData>
            </a:graphic>
          </wp:inline>
        </w:drawing>
      </w:r>
    </w:p>
    <w:p w14:paraId="328BAF3E" w14:textId="46543170" w:rsidR="00A013ED" w:rsidRDefault="00A013ED" w:rsidP="00592060">
      <w:pPr>
        <w:pStyle w:val="Heading3"/>
      </w:pPr>
      <w:r w:rsidRPr="00A013ED">
        <w:t>Payment</w:t>
      </w:r>
    </w:p>
    <w:p w14:paraId="779B2103" w14:textId="2A994297" w:rsidR="00592060" w:rsidRDefault="008407CD" w:rsidP="00DB6F88">
      <w:pPr>
        <w:jc w:val="center"/>
        <w:rPr>
          <w:rFonts w:asciiTheme="majorHAnsi" w:hAnsiTheme="majorHAnsi" w:cstheme="majorHAnsi"/>
          <w:sz w:val="26"/>
          <w:szCs w:val="26"/>
        </w:rPr>
      </w:pPr>
      <w:r>
        <w:rPr>
          <w:noProof/>
        </w:rPr>
        <w:drawing>
          <wp:inline distT="0" distB="0" distL="0" distR="0" wp14:anchorId="4F6D7977" wp14:editId="19A9BAFF">
            <wp:extent cx="1913467" cy="5824420"/>
            <wp:effectExtent l="0" t="0" r="0" b="5080"/>
            <wp:docPr id="17060940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5853" cy="5862123"/>
                    </a:xfrm>
                    <a:prstGeom prst="rect">
                      <a:avLst/>
                    </a:prstGeom>
                    <a:noFill/>
                    <a:ln>
                      <a:noFill/>
                    </a:ln>
                  </pic:spPr>
                </pic:pic>
              </a:graphicData>
            </a:graphic>
          </wp:inline>
        </w:drawing>
      </w:r>
    </w:p>
    <w:p w14:paraId="2D3EB581" w14:textId="7C2C0986" w:rsidR="00A013ED" w:rsidRDefault="00592060" w:rsidP="00592060">
      <w:pPr>
        <w:pStyle w:val="Heading3"/>
      </w:pPr>
      <w:r w:rsidRPr="00592060">
        <w:lastRenderedPageBreak/>
        <w:t>Transaction</w:t>
      </w:r>
    </w:p>
    <w:p w14:paraId="2D95E730" w14:textId="5E70D193" w:rsidR="00592060" w:rsidRDefault="00362ACA" w:rsidP="00DB6F88">
      <w:pPr>
        <w:jc w:val="center"/>
        <w:rPr>
          <w:rFonts w:asciiTheme="majorHAnsi" w:hAnsiTheme="majorHAnsi" w:cstheme="majorHAnsi"/>
          <w:sz w:val="26"/>
          <w:szCs w:val="26"/>
        </w:rPr>
      </w:pPr>
      <w:r>
        <w:rPr>
          <w:noProof/>
        </w:rPr>
        <w:drawing>
          <wp:inline distT="0" distB="0" distL="0" distR="0" wp14:anchorId="2924CD1F" wp14:editId="185CACCC">
            <wp:extent cx="1325625" cy="2981325"/>
            <wp:effectExtent l="0" t="0" r="8255" b="0"/>
            <wp:docPr id="3128181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0097" cy="3013873"/>
                    </a:xfrm>
                    <a:prstGeom prst="rect">
                      <a:avLst/>
                    </a:prstGeom>
                    <a:noFill/>
                    <a:ln>
                      <a:noFill/>
                    </a:ln>
                  </pic:spPr>
                </pic:pic>
              </a:graphicData>
            </a:graphic>
          </wp:inline>
        </w:drawing>
      </w:r>
    </w:p>
    <w:p w14:paraId="49D41D46" w14:textId="109C5D2A" w:rsidR="00363124" w:rsidRDefault="00363124" w:rsidP="00240362">
      <w:pPr>
        <w:pStyle w:val="Heading2"/>
      </w:pPr>
      <w:r w:rsidRPr="00363124">
        <w:t xml:space="preserve">6. </w:t>
      </w:r>
      <w:r w:rsidR="006F4AAC" w:rsidRPr="006F4AAC">
        <w:t>Notification Service</w:t>
      </w:r>
    </w:p>
    <w:p w14:paraId="66FD7D10" w14:textId="5D350311" w:rsidR="00F222A0" w:rsidRDefault="00D97DE7" w:rsidP="00F01E3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0F644D4" wp14:editId="1297D315">
            <wp:extent cx="1285875" cy="6237309"/>
            <wp:effectExtent l="0" t="0" r="0" b="0"/>
            <wp:docPr id="19324446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05354" cy="6331794"/>
                    </a:xfrm>
                    <a:prstGeom prst="rect">
                      <a:avLst/>
                    </a:prstGeom>
                    <a:noFill/>
                    <a:ln>
                      <a:noFill/>
                    </a:ln>
                  </pic:spPr>
                </pic:pic>
              </a:graphicData>
            </a:graphic>
          </wp:inline>
        </w:drawing>
      </w:r>
    </w:p>
    <w:p w14:paraId="7683E637" w14:textId="64B3578B" w:rsidR="00363124" w:rsidRDefault="00363124" w:rsidP="00240362">
      <w:pPr>
        <w:pStyle w:val="Heading2"/>
      </w:pPr>
      <w:r w:rsidRPr="00363124">
        <w:lastRenderedPageBreak/>
        <w:t xml:space="preserve">7. </w:t>
      </w:r>
      <w:r w:rsidR="006F4AAC" w:rsidRPr="006F4AAC">
        <w:t>Review Service</w:t>
      </w:r>
    </w:p>
    <w:p w14:paraId="67320BBC" w14:textId="087E8410" w:rsidR="00363124" w:rsidRDefault="00981645" w:rsidP="00F222A0">
      <w:pPr>
        <w:jc w:val="center"/>
        <w:rPr>
          <w:rFonts w:asciiTheme="majorHAnsi" w:hAnsiTheme="majorHAnsi" w:cstheme="majorHAnsi"/>
          <w:sz w:val="26"/>
          <w:szCs w:val="26"/>
        </w:rPr>
      </w:pPr>
      <w:r>
        <w:rPr>
          <w:noProof/>
        </w:rPr>
        <w:drawing>
          <wp:inline distT="0" distB="0" distL="0" distR="0" wp14:anchorId="789D17A0" wp14:editId="149B2354">
            <wp:extent cx="1600200" cy="2373674"/>
            <wp:effectExtent l="0" t="0" r="0" b="7620"/>
            <wp:docPr id="845050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05421" cy="2381418"/>
                    </a:xfrm>
                    <a:prstGeom prst="rect">
                      <a:avLst/>
                    </a:prstGeom>
                    <a:noFill/>
                    <a:ln>
                      <a:noFill/>
                    </a:ln>
                  </pic:spPr>
                </pic:pic>
              </a:graphicData>
            </a:graphic>
          </wp:inline>
        </w:drawing>
      </w:r>
    </w:p>
    <w:p w14:paraId="7CC8E660" w14:textId="2C617783" w:rsidR="00240362" w:rsidRPr="00D97DE7" w:rsidRDefault="00363124" w:rsidP="00981645">
      <w:pPr>
        <w:pStyle w:val="Heading2"/>
        <w:ind w:left="0"/>
      </w:pPr>
      <w:r w:rsidRPr="00363124">
        <w:t xml:space="preserve">8. </w:t>
      </w:r>
      <w:r w:rsidR="006F4AAC" w:rsidRPr="006F4AAC">
        <w:t>Operation Service</w:t>
      </w:r>
    </w:p>
    <w:p w14:paraId="0FEEAABE" w14:textId="06AA1A31" w:rsidR="00DA7D44" w:rsidRDefault="00592060" w:rsidP="00592060">
      <w:pPr>
        <w:pStyle w:val="Heading3"/>
      </w:pPr>
      <w:r w:rsidRPr="00592060">
        <w:t>Reporting</w:t>
      </w:r>
    </w:p>
    <w:p w14:paraId="71F87C5B" w14:textId="74B7BC64" w:rsidR="00592060" w:rsidRDefault="00981645" w:rsidP="0081742A">
      <w:pPr>
        <w:jc w:val="center"/>
        <w:rPr>
          <w:rFonts w:asciiTheme="majorHAnsi" w:hAnsiTheme="majorHAnsi" w:cstheme="majorHAnsi"/>
          <w:sz w:val="26"/>
          <w:szCs w:val="26"/>
        </w:rPr>
      </w:pPr>
      <w:r>
        <w:rPr>
          <w:noProof/>
        </w:rPr>
        <w:drawing>
          <wp:inline distT="0" distB="0" distL="0" distR="0" wp14:anchorId="329FE327" wp14:editId="5966ECC5">
            <wp:extent cx="5783989" cy="2573867"/>
            <wp:effectExtent l="0" t="0" r="7620" b="0"/>
            <wp:docPr id="1731452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7622" cy="2606634"/>
                    </a:xfrm>
                    <a:prstGeom prst="rect">
                      <a:avLst/>
                    </a:prstGeom>
                    <a:noFill/>
                    <a:ln>
                      <a:noFill/>
                    </a:ln>
                  </pic:spPr>
                </pic:pic>
              </a:graphicData>
            </a:graphic>
          </wp:inline>
        </w:drawing>
      </w:r>
    </w:p>
    <w:p w14:paraId="5848955E" w14:textId="7FC24ED0" w:rsidR="00592060" w:rsidRDefault="00592060" w:rsidP="00592060">
      <w:pPr>
        <w:pStyle w:val="Heading3"/>
      </w:pPr>
      <w:r w:rsidRPr="00592060">
        <w:t>Audit</w:t>
      </w:r>
    </w:p>
    <w:p w14:paraId="6A7B10D8" w14:textId="5E96D8BD" w:rsidR="00592060" w:rsidRDefault="00F60E26" w:rsidP="0081742A">
      <w:pPr>
        <w:jc w:val="center"/>
        <w:rPr>
          <w:rFonts w:asciiTheme="majorHAnsi" w:hAnsiTheme="majorHAnsi" w:cstheme="majorHAnsi"/>
          <w:sz w:val="26"/>
          <w:szCs w:val="26"/>
        </w:rPr>
      </w:pPr>
      <w:r>
        <w:rPr>
          <w:noProof/>
        </w:rPr>
        <w:drawing>
          <wp:inline distT="0" distB="0" distL="0" distR="0" wp14:anchorId="5C05BAFA" wp14:editId="68C8AC85">
            <wp:extent cx="1997812" cy="3331389"/>
            <wp:effectExtent l="0" t="0" r="2540" b="2540"/>
            <wp:docPr id="909146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3449" cy="3340789"/>
                    </a:xfrm>
                    <a:prstGeom prst="rect">
                      <a:avLst/>
                    </a:prstGeom>
                    <a:noFill/>
                    <a:ln>
                      <a:noFill/>
                    </a:ln>
                  </pic:spPr>
                </pic:pic>
              </a:graphicData>
            </a:graphic>
          </wp:inline>
        </w:drawing>
      </w:r>
    </w:p>
    <w:p w14:paraId="67A47C04" w14:textId="7755B53A" w:rsidR="00240362" w:rsidRDefault="00240362" w:rsidP="00240362">
      <w:pPr>
        <w:pStyle w:val="Heading2"/>
      </w:pPr>
      <w:r w:rsidRPr="00240362">
        <w:lastRenderedPageBreak/>
        <w:t xml:space="preserve">9. </w:t>
      </w:r>
      <w:r w:rsidR="00B30840" w:rsidRPr="00B30840">
        <w:t>All Service – Overall Data Model</w:t>
      </w:r>
    </w:p>
    <w:p w14:paraId="31DAF842" w14:textId="5731BC35" w:rsidR="00240362" w:rsidRDefault="00CB52BC" w:rsidP="007917E3">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6C8212FE" wp14:editId="1769F6E7">
            <wp:extent cx="6612255" cy="1388745"/>
            <wp:effectExtent l="0" t="0" r="0" b="1905"/>
            <wp:docPr id="14248153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12255" cy="1388745"/>
                    </a:xfrm>
                    <a:prstGeom prst="rect">
                      <a:avLst/>
                    </a:prstGeom>
                    <a:noFill/>
                    <a:ln>
                      <a:noFill/>
                    </a:ln>
                  </pic:spPr>
                </pic:pic>
              </a:graphicData>
            </a:graphic>
          </wp:inline>
        </w:drawing>
      </w:r>
    </w:p>
    <w:p w14:paraId="20BC4DE3" w14:textId="0FAA2DB4" w:rsidR="00BA4C61" w:rsidRPr="00BA4C61" w:rsidRDefault="00BA4C61" w:rsidP="00B30840"/>
    <w:sectPr w:rsidR="00BA4C61" w:rsidRPr="00BA4C61" w:rsidSect="00523323">
      <w:pgSz w:w="11906" w:h="16838"/>
      <w:pgMar w:top="630" w:right="746" w:bottom="5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803AF4"/>
    <w:multiLevelType w:val="multilevel"/>
    <w:tmpl w:val="FF803AF4"/>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num w:numId="1" w16cid:durableId="379132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323"/>
    <w:rsid w:val="0001670F"/>
    <w:rsid w:val="000841F0"/>
    <w:rsid w:val="000A537C"/>
    <w:rsid w:val="000E0E5B"/>
    <w:rsid w:val="00122BD1"/>
    <w:rsid w:val="00143684"/>
    <w:rsid w:val="00144949"/>
    <w:rsid w:val="00184526"/>
    <w:rsid w:val="001A367A"/>
    <w:rsid w:val="00240362"/>
    <w:rsid w:val="00260277"/>
    <w:rsid w:val="002858A4"/>
    <w:rsid w:val="002A3053"/>
    <w:rsid w:val="002A4B6B"/>
    <w:rsid w:val="002B3DEA"/>
    <w:rsid w:val="002E6411"/>
    <w:rsid w:val="0034511F"/>
    <w:rsid w:val="00356730"/>
    <w:rsid w:val="00362ACA"/>
    <w:rsid w:val="00363124"/>
    <w:rsid w:val="003C7131"/>
    <w:rsid w:val="003D0A86"/>
    <w:rsid w:val="0041610A"/>
    <w:rsid w:val="004807BE"/>
    <w:rsid w:val="00501A9E"/>
    <w:rsid w:val="00523323"/>
    <w:rsid w:val="00592060"/>
    <w:rsid w:val="005944A3"/>
    <w:rsid w:val="005B447E"/>
    <w:rsid w:val="005C425E"/>
    <w:rsid w:val="005D0064"/>
    <w:rsid w:val="005E6221"/>
    <w:rsid w:val="00675950"/>
    <w:rsid w:val="00683EEE"/>
    <w:rsid w:val="006D7297"/>
    <w:rsid w:val="006E07DD"/>
    <w:rsid w:val="006F4AAC"/>
    <w:rsid w:val="007224CC"/>
    <w:rsid w:val="0074487E"/>
    <w:rsid w:val="0075406C"/>
    <w:rsid w:val="007917E3"/>
    <w:rsid w:val="007A38B1"/>
    <w:rsid w:val="007D2FAF"/>
    <w:rsid w:val="00807852"/>
    <w:rsid w:val="0081742A"/>
    <w:rsid w:val="0082222C"/>
    <w:rsid w:val="008407CD"/>
    <w:rsid w:val="00981645"/>
    <w:rsid w:val="009E5239"/>
    <w:rsid w:val="00A013ED"/>
    <w:rsid w:val="00A504FF"/>
    <w:rsid w:val="00B30840"/>
    <w:rsid w:val="00B56A65"/>
    <w:rsid w:val="00B907F0"/>
    <w:rsid w:val="00BA4C61"/>
    <w:rsid w:val="00BC76A5"/>
    <w:rsid w:val="00BD2589"/>
    <w:rsid w:val="00BF42F4"/>
    <w:rsid w:val="00C407EA"/>
    <w:rsid w:val="00C60563"/>
    <w:rsid w:val="00CB52BC"/>
    <w:rsid w:val="00CC1813"/>
    <w:rsid w:val="00CD0D75"/>
    <w:rsid w:val="00CE7EDE"/>
    <w:rsid w:val="00D05B8E"/>
    <w:rsid w:val="00D07838"/>
    <w:rsid w:val="00D414A7"/>
    <w:rsid w:val="00D868DE"/>
    <w:rsid w:val="00D97DE7"/>
    <w:rsid w:val="00DA7D44"/>
    <w:rsid w:val="00DB45D9"/>
    <w:rsid w:val="00DB6F88"/>
    <w:rsid w:val="00E10147"/>
    <w:rsid w:val="00E40F3A"/>
    <w:rsid w:val="00E70F2A"/>
    <w:rsid w:val="00E767AA"/>
    <w:rsid w:val="00E76C3E"/>
    <w:rsid w:val="00F01E3F"/>
    <w:rsid w:val="00F222A0"/>
    <w:rsid w:val="00F60E26"/>
    <w:rsid w:val="00FB5FA4"/>
    <w:rsid w:val="00FF10E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44DFDB"/>
  <w14:defaultImageDpi w14:val="32767"/>
  <w15:chartTrackingRefBased/>
  <w15:docId w15:val="{F988AD0F-A4FC-451D-B9D5-0379CF0D1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323"/>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uiPriority w:val="9"/>
    <w:qFormat/>
    <w:rsid w:val="00C407EA"/>
    <w:pPr>
      <w:keepNext/>
      <w:keepLines/>
      <w:spacing w:before="120" w:after="120"/>
      <w:outlineLvl w:val="0"/>
    </w:pPr>
    <w:rPr>
      <w:rFonts w:asciiTheme="majorHAnsi" w:eastAsiaTheme="majorEastAsia" w:hAnsiTheme="majorHAnsi" w:cstheme="majorBidi"/>
      <w:b/>
      <w:sz w:val="26"/>
      <w:szCs w:val="40"/>
    </w:rPr>
  </w:style>
  <w:style w:type="paragraph" w:styleId="Heading2">
    <w:name w:val="heading 2"/>
    <w:basedOn w:val="Normal"/>
    <w:next w:val="Normal"/>
    <w:link w:val="Heading2Char"/>
    <w:uiPriority w:val="9"/>
    <w:unhideWhenUsed/>
    <w:qFormat/>
    <w:rsid w:val="00683EEE"/>
    <w:pPr>
      <w:keepNext/>
      <w:keepLines/>
      <w:spacing w:before="120" w:after="120"/>
      <w:ind w:left="720"/>
      <w:outlineLvl w:val="1"/>
    </w:pPr>
    <w:rPr>
      <w:rFonts w:asciiTheme="majorHAnsi" w:eastAsiaTheme="majorEastAsia" w:hAnsiTheme="majorHAnsi" w:cstheme="majorBidi"/>
      <w:sz w:val="26"/>
      <w:szCs w:val="32"/>
    </w:rPr>
  </w:style>
  <w:style w:type="paragraph" w:styleId="Heading3">
    <w:name w:val="heading 3"/>
    <w:basedOn w:val="Normal"/>
    <w:next w:val="Normal"/>
    <w:link w:val="Heading3Char"/>
    <w:uiPriority w:val="9"/>
    <w:unhideWhenUsed/>
    <w:qFormat/>
    <w:rsid w:val="00B30840"/>
    <w:pPr>
      <w:keepNext/>
      <w:keepLines/>
      <w:spacing w:before="160" w:after="80" w:line="360" w:lineRule="auto"/>
      <w:ind w:left="1440"/>
      <w:outlineLvl w:val="2"/>
    </w:pPr>
    <w:rPr>
      <w:rFonts w:asciiTheme="majorHAnsi" w:eastAsiaTheme="majorEastAsia" w:hAnsiTheme="majorHAnsi" w:cstheme="majorBidi"/>
      <w:sz w:val="26"/>
      <w:szCs w:val="28"/>
    </w:rPr>
  </w:style>
  <w:style w:type="paragraph" w:styleId="Heading4">
    <w:name w:val="heading 4"/>
    <w:basedOn w:val="Normal"/>
    <w:next w:val="Normal"/>
    <w:link w:val="Heading4Char"/>
    <w:uiPriority w:val="9"/>
    <w:semiHidden/>
    <w:unhideWhenUsed/>
    <w:qFormat/>
    <w:rsid w:val="005233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33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33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3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3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3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7EA"/>
    <w:rPr>
      <w:rFonts w:asciiTheme="majorHAnsi" w:eastAsiaTheme="majorEastAsia" w:hAnsiTheme="majorHAnsi" w:cstheme="majorBidi"/>
      <w:b/>
      <w:kern w:val="0"/>
      <w:sz w:val="26"/>
      <w:szCs w:val="40"/>
      <w:lang w:val="en-US" w:eastAsia="zh-CN"/>
      <w14:ligatures w14:val="none"/>
    </w:rPr>
  </w:style>
  <w:style w:type="character" w:customStyle="1" w:styleId="Heading2Char">
    <w:name w:val="Heading 2 Char"/>
    <w:basedOn w:val="DefaultParagraphFont"/>
    <w:link w:val="Heading2"/>
    <w:uiPriority w:val="9"/>
    <w:rsid w:val="00683EEE"/>
    <w:rPr>
      <w:rFonts w:asciiTheme="majorHAnsi" w:eastAsiaTheme="majorEastAsia" w:hAnsiTheme="majorHAnsi" w:cstheme="majorBidi"/>
      <w:kern w:val="0"/>
      <w:sz w:val="26"/>
      <w:szCs w:val="32"/>
      <w:lang w:val="en-US" w:eastAsia="zh-CN"/>
      <w14:ligatures w14:val="none"/>
    </w:rPr>
  </w:style>
  <w:style w:type="character" w:customStyle="1" w:styleId="Heading3Char">
    <w:name w:val="Heading 3 Char"/>
    <w:basedOn w:val="DefaultParagraphFont"/>
    <w:link w:val="Heading3"/>
    <w:uiPriority w:val="9"/>
    <w:rsid w:val="00B30840"/>
    <w:rPr>
      <w:rFonts w:asciiTheme="majorHAnsi" w:eastAsiaTheme="majorEastAsia" w:hAnsiTheme="majorHAnsi" w:cstheme="majorBidi"/>
      <w:kern w:val="0"/>
      <w:sz w:val="26"/>
      <w:szCs w:val="28"/>
      <w:lang w:val="en-US" w:eastAsia="zh-CN"/>
      <w14:ligatures w14:val="none"/>
    </w:rPr>
  </w:style>
  <w:style w:type="character" w:customStyle="1" w:styleId="Heading4Char">
    <w:name w:val="Heading 4 Char"/>
    <w:basedOn w:val="DefaultParagraphFont"/>
    <w:link w:val="Heading4"/>
    <w:uiPriority w:val="9"/>
    <w:semiHidden/>
    <w:rsid w:val="005233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33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3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323"/>
    <w:rPr>
      <w:rFonts w:eastAsiaTheme="majorEastAsia" w:cstheme="majorBidi"/>
      <w:color w:val="272727" w:themeColor="text1" w:themeTint="D8"/>
    </w:rPr>
  </w:style>
  <w:style w:type="paragraph" w:styleId="Title">
    <w:name w:val="Title"/>
    <w:basedOn w:val="Normal"/>
    <w:next w:val="Normal"/>
    <w:link w:val="TitleChar"/>
    <w:uiPriority w:val="10"/>
    <w:qFormat/>
    <w:rsid w:val="005233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323"/>
    <w:pPr>
      <w:spacing w:before="160"/>
      <w:jc w:val="center"/>
    </w:pPr>
    <w:rPr>
      <w:i/>
      <w:iCs/>
      <w:color w:val="404040" w:themeColor="text1" w:themeTint="BF"/>
    </w:rPr>
  </w:style>
  <w:style w:type="character" w:customStyle="1" w:styleId="QuoteChar">
    <w:name w:val="Quote Char"/>
    <w:basedOn w:val="DefaultParagraphFont"/>
    <w:link w:val="Quote"/>
    <w:uiPriority w:val="29"/>
    <w:rsid w:val="00523323"/>
    <w:rPr>
      <w:i/>
      <w:iCs/>
      <w:color w:val="404040" w:themeColor="text1" w:themeTint="BF"/>
    </w:rPr>
  </w:style>
  <w:style w:type="paragraph" w:styleId="ListParagraph">
    <w:name w:val="List Paragraph"/>
    <w:basedOn w:val="Normal"/>
    <w:uiPriority w:val="34"/>
    <w:qFormat/>
    <w:rsid w:val="00523323"/>
    <w:pPr>
      <w:ind w:left="720"/>
      <w:contextualSpacing/>
    </w:pPr>
  </w:style>
  <w:style w:type="character" w:styleId="IntenseEmphasis">
    <w:name w:val="Intense Emphasis"/>
    <w:basedOn w:val="DefaultParagraphFont"/>
    <w:uiPriority w:val="21"/>
    <w:qFormat/>
    <w:rsid w:val="00523323"/>
    <w:rPr>
      <w:i/>
      <w:iCs/>
      <w:color w:val="2F5496" w:themeColor="accent1" w:themeShade="BF"/>
    </w:rPr>
  </w:style>
  <w:style w:type="paragraph" w:styleId="IntenseQuote">
    <w:name w:val="Intense Quote"/>
    <w:basedOn w:val="Normal"/>
    <w:next w:val="Normal"/>
    <w:link w:val="IntenseQuoteChar"/>
    <w:uiPriority w:val="30"/>
    <w:qFormat/>
    <w:rsid w:val="005233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323"/>
    <w:rPr>
      <w:i/>
      <w:iCs/>
      <w:color w:val="2F5496" w:themeColor="accent1" w:themeShade="BF"/>
    </w:rPr>
  </w:style>
  <w:style w:type="character" w:styleId="IntenseReference">
    <w:name w:val="Intense Reference"/>
    <w:basedOn w:val="DefaultParagraphFont"/>
    <w:uiPriority w:val="32"/>
    <w:qFormat/>
    <w:rsid w:val="00523323"/>
    <w:rPr>
      <w:b/>
      <w:bCs/>
      <w:smallCaps/>
      <w:color w:val="2F5496" w:themeColor="accent1" w:themeShade="BF"/>
      <w:spacing w:val="5"/>
    </w:rPr>
  </w:style>
  <w:style w:type="table" w:styleId="TableGrid">
    <w:name w:val="Table Grid"/>
    <w:basedOn w:val="TableNormal"/>
    <w:uiPriority w:val="39"/>
    <w:rsid w:val="002858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40F3A"/>
    <w:rPr>
      <w:b/>
      <w:bCs/>
    </w:rPr>
  </w:style>
  <w:style w:type="character" w:styleId="HTMLCode">
    <w:name w:val="HTML Code"/>
    <w:basedOn w:val="DefaultParagraphFont"/>
    <w:uiPriority w:val="99"/>
    <w:semiHidden/>
    <w:unhideWhenUsed/>
    <w:rsid w:val="002E6411"/>
    <w:rPr>
      <w:rFonts w:ascii="Courier New" w:eastAsia="Times New Roman" w:hAnsi="Courier New" w:cs="Courier New"/>
      <w:sz w:val="20"/>
      <w:szCs w:val="20"/>
    </w:rPr>
  </w:style>
  <w:style w:type="character" w:styleId="Emphasis">
    <w:name w:val="Emphasis"/>
    <w:basedOn w:val="DefaultParagraphFont"/>
    <w:uiPriority w:val="20"/>
    <w:qFormat/>
    <w:rsid w:val="002B3DE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21</Pages>
  <Words>3410</Words>
  <Characters>19443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Quốc Khang</dc:creator>
  <cp:keywords/>
  <dc:description/>
  <cp:lastModifiedBy>Trần Quốc Khang</cp:lastModifiedBy>
  <cp:revision>75</cp:revision>
  <dcterms:created xsi:type="dcterms:W3CDTF">2026-09-17T09:18:00Z</dcterms:created>
  <dcterms:modified xsi:type="dcterms:W3CDTF">2026-09-29T20:53:00Z</dcterms:modified>
</cp:coreProperties>
</file>