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62" w:rsidRDefault="00F97BED">
      <w:pPr>
        <w:rPr>
          <w:rFonts w:ascii="Times New Roman" w:hAnsi="Times New Roman" w:cs="Times New Roman"/>
          <w:sz w:val="36"/>
          <w:szCs w:val="36"/>
        </w:rPr>
      </w:pPr>
      <w:r w:rsidRPr="00F97BED">
        <w:rPr>
          <w:rFonts w:ascii="Times New Roman" w:hAnsi="Times New Roman" w:cs="Times New Roman"/>
          <w:sz w:val="36"/>
          <w:szCs w:val="36"/>
        </w:rPr>
        <w:t>Basic flow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F97BED" w:rsidRPr="00F847DD" w:rsidRDefault="00F97BED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F847DD">
        <w:rPr>
          <w:rFonts w:ascii="Times New Roman" w:eastAsia="宋体" w:hAnsi="Times New Roman" w:cs="Times New Roman"/>
          <w:sz w:val="24"/>
          <w:szCs w:val="24"/>
        </w:rPr>
        <w:t>1.</w:t>
      </w:r>
      <w:r w:rsidR="00582A0F">
        <w:rPr>
          <w:rFonts w:ascii="Times New Roman" w:eastAsia="宋体" w:hAnsi="Times New Roman" w:cs="Times New Roman"/>
          <w:sz w:val="24"/>
          <w:szCs w:val="24"/>
        </w:rPr>
        <w:t>系统接收新的轧制</w:t>
      </w:r>
      <w:r w:rsidR="00582A0F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F847DD">
        <w:rPr>
          <w:rFonts w:ascii="Times New Roman" w:eastAsia="宋体" w:hAnsi="Times New Roman" w:cs="Times New Roman"/>
          <w:sz w:val="24"/>
          <w:szCs w:val="24"/>
        </w:rPr>
        <w:t>。</w:t>
      </w:r>
      <w:r w:rsidR="002B2BAA">
        <w:rPr>
          <w:rFonts w:ascii="Times New Roman" w:eastAsia="宋体" w:hAnsi="Times New Roman" w:cs="Times New Roman" w:hint="eastAsia"/>
          <w:sz w:val="24"/>
          <w:szCs w:val="24"/>
        </w:rPr>
        <w:t>（用例名）</w:t>
      </w:r>
    </w:p>
    <w:p w:rsidR="00F97BED" w:rsidRDefault="00F97BED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F847DD">
        <w:rPr>
          <w:rFonts w:ascii="Times New Roman" w:hAnsi="Times New Roman" w:cs="Times New Roman"/>
          <w:sz w:val="24"/>
          <w:szCs w:val="24"/>
        </w:rPr>
        <w:t>2</w:t>
      </w:r>
      <w:r w:rsidRPr="00F847DD">
        <w:rPr>
          <w:rFonts w:ascii="Times New Roman" w:hAnsi="Times New Roman" w:cs="Times New Roman"/>
        </w:rPr>
        <w:t>.</w:t>
      </w:r>
      <w:r w:rsidRPr="00F847DD">
        <w:rPr>
          <w:rFonts w:ascii="Times New Roman" w:eastAsia="宋体" w:hAnsi="Times New Roman" w:cs="Times New Roman"/>
          <w:sz w:val="24"/>
          <w:szCs w:val="24"/>
        </w:rPr>
        <w:t>如果没有正在轧制的任务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precondition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847DD">
        <w:rPr>
          <w:rFonts w:ascii="Times New Roman" w:eastAsia="宋体" w:hAnsi="Times New Roman" w:cs="Times New Roman"/>
          <w:sz w:val="24"/>
          <w:szCs w:val="24"/>
        </w:rPr>
        <w:t>，</w:t>
      </w:r>
      <w:r w:rsidR="002B2BAA">
        <w:rPr>
          <w:rFonts w:ascii="Times New Roman" w:eastAsia="宋体" w:hAnsi="Times New Roman" w:cs="Times New Roman"/>
          <w:sz w:val="24"/>
          <w:szCs w:val="24"/>
        </w:rPr>
        <w:t>系统</w:t>
      </w:r>
      <w:r w:rsidR="00F00DB1">
        <w:rPr>
          <w:rFonts w:ascii="Times New Roman" w:eastAsia="宋体" w:hAnsi="Times New Roman" w:cs="Times New Roman" w:hint="eastAsia"/>
          <w:sz w:val="24"/>
          <w:szCs w:val="24"/>
        </w:rPr>
        <w:t>检查轧制任务中轨道速度、辊缝宽度</w:t>
      </w:r>
      <w:r w:rsidR="002B2BAA">
        <w:rPr>
          <w:rFonts w:ascii="Times New Roman" w:eastAsia="宋体" w:hAnsi="Times New Roman" w:cs="Times New Roman"/>
          <w:sz w:val="24"/>
          <w:szCs w:val="24"/>
        </w:rPr>
        <w:t>初始</w:t>
      </w:r>
      <w:r w:rsidR="002B2BAA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F00DB1">
        <w:rPr>
          <w:rFonts w:ascii="Times New Roman" w:eastAsia="宋体" w:hAnsi="Times New Roman" w:cs="Times New Roman" w:hint="eastAsia"/>
          <w:sz w:val="24"/>
          <w:szCs w:val="24"/>
        </w:rPr>
        <w:t>的有效性</w:t>
      </w:r>
      <w:r w:rsidRPr="00F847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00DB1" w:rsidRPr="00F00DB1" w:rsidRDefault="00F00DB1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A317E2">
        <w:rPr>
          <w:rFonts w:ascii="Times New Roman" w:eastAsia="宋体" w:hAnsi="Times New Roman" w:cs="Times New Roman" w:hint="eastAsia"/>
          <w:sz w:val="24"/>
          <w:szCs w:val="24"/>
        </w:rPr>
        <w:t>发送指令给</w:t>
      </w:r>
      <w:r>
        <w:rPr>
          <w:rFonts w:ascii="Times New Roman" w:eastAsia="宋体" w:hAnsi="Times New Roman" w:cs="Times New Roman" w:hint="eastAsia"/>
          <w:sz w:val="24"/>
          <w:szCs w:val="24"/>
        </w:rPr>
        <w:t>轧轮作动器和轨道作动器，设置轨道速度和辊缝宽度。</w:t>
      </w:r>
    </w:p>
    <w:p w:rsidR="00A317E2" w:rsidRDefault="00F00DB1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.</w:t>
      </w:r>
      <w:r w:rsidR="00A317E2">
        <w:rPr>
          <w:rFonts w:ascii="Times New Roman" w:eastAsia="宋体" w:hAnsi="Times New Roman" w:cs="Times New Roman" w:hint="eastAsia"/>
          <w:sz w:val="24"/>
          <w:szCs w:val="24"/>
        </w:rPr>
        <w:t>传感器</w:t>
      </w:r>
      <w:r w:rsidR="00A317E2">
        <w:rPr>
          <w:rFonts w:ascii="Times New Roman" w:eastAsia="宋体" w:hAnsi="Times New Roman" w:cs="Times New Roman"/>
          <w:sz w:val="24"/>
          <w:szCs w:val="24"/>
        </w:rPr>
        <w:t>检测轨道速度和辊缝宽度</w:t>
      </w:r>
      <w:r w:rsidR="00A317E2">
        <w:rPr>
          <w:rFonts w:ascii="Times New Roman" w:eastAsia="宋体" w:hAnsi="Times New Roman" w:cs="Times New Roman" w:hint="eastAsia"/>
          <w:sz w:val="24"/>
          <w:szCs w:val="24"/>
        </w:rPr>
        <w:t>发送给系统，系统判断这些数据的有效性。</w:t>
      </w:r>
    </w:p>
    <w:p w:rsidR="00F97BED" w:rsidRPr="00F847DD" w:rsidRDefault="00A317E2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系统发送指令</w:t>
      </w:r>
      <w:r w:rsidR="002B2BAA">
        <w:rPr>
          <w:rFonts w:ascii="Times New Roman" w:eastAsia="宋体" w:hAnsi="Times New Roman" w:cs="Times New Roman" w:hint="eastAsia"/>
          <w:sz w:val="24"/>
          <w:szCs w:val="24"/>
        </w:rPr>
        <w:t>保持轧轮作动器和轨道作动器运行状态，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开始轧制。</w:t>
      </w:r>
    </w:p>
    <w:p w:rsidR="000A6AFD" w:rsidRDefault="00A317E2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.</w:t>
      </w:r>
      <w:r w:rsidR="000A6AFD">
        <w:rPr>
          <w:rFonts w:ascii="Times New Roman" w:eastAsia="宋体" w:hAnsi="Times New Roman" w:cs="Times New Roman" w:hint="eastAsia"/>
          <w:sz w:val="24"/>
          <w:szCs w:val="24"/>
        </w:rPr>
        <w:t>传感器</w:t>
      </w:r>
      <w:r w:rsidR="002B2BAA">
        <w:rPr>
          <w:rFonts w:ascii="Times New Roman" w:eastAsia="宋体" w:hAnsi="Times New Roman" w:cs="Times New Roman"/>
          <w:sz w:val="24"/>
          <w:szCs w:val="24"/>
        </w:rPr>
        <w:t>实时</w:t>
      </w:r>
      <w:r w:rsidR="002B2BAA">
        <w:rPr>
          <w:rFonts w:ascii="Times New Roman" w:eastAsia="宋体" w:hAnsi="Times New Roman" w:cs="Times New Roman" w:hint="eastAsia"/>
          <w:sz w:val="24"/>
          <w:szCs w:val="24"/>
        </w:rPr>
        <w:t>跟踪钢板</w:t>
      </w:r>
      <w:r w:rsidR="000A6AFD">
        <w:rPr>
          <w:rFonts w:ascii="Times New Roman" w:eastAsia="宋体" w:hAnsi="Times New Roman" w:cs="Times New Roman"/>
          <w:sz w:val="24"/>
          <w:szCs w:val="24"/>
        </w:rPr>
        <w:t>的厚度</w:t>
      </w:r>
      <w:r w:rsidR="000A6AF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97BED" w:rsidRDefault="000A6AFD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374FA9">
        <w:rPr>
          <w:rFonts w:ascii="Times New Roman" w:eastAsia="宋体" w:hAnsi="Times New Roman" w:cs="Times New Roman" w:hint="eastAsia"/>
          <w:sz w:val="24"/>
          <w:szCs w:val="24"/>
        </w:rPr>
        <w:t>判断厚度数据的有效性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74FA9" w:rsidRPr="00374FA9" w:rsidRDefault="00374FA9" w:rsidP="00F97BED">
      <w:pPr>
        <w:spacing w:line="360" w:lineRule="auto"/>
        <w:ind w:firstLine="482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系统发送指令给轧轮作动器进行调整。</w:t>
      </w:r>
    </w:p>
    <w:p w:rsidR="00F97BED" w:rsidRDefault="00237059" w:rsidP="00F97BE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.</w:t>
      </w:r>
      <w:r w:rsidR="00000025">
        <w:rPr>
          <w:rFonts w:ascii="Times New Roman" w:eastAsia="宋体" w:hAnsi="Times New Roman" w:cs="Times New Roman"/>
          <w:sz w:val="24"/>
          <w:szCs w:val="24"/>
        </w:rPr>
        <w:t>系统</w:t>
      </w:r>
      <w:r w:rsidR="00000025">
        <w:rPr>
          <w:rFonts w:ascii="Times New Roman" w:eastAsia="宋体" w:hAnsi="Times New Roman" w:cs="Times New Roman" w:hint="eastAsia"/>
          <w:sz w:val="24"/>
          <w:szCs w:val="24"/>
        </w:rPr>
        <w:t>跟踪</w:t>
      </w:r>
      <w:r w:rsidR="00F97BED" w:rsidRPr="00F847DD">
        <w:rPr>
          <w:rFonts w:ascii="Times New Roman" w:eastAsia="宋体" w:hAnsi="Times New Roman" w:cs="Times New Roman"/>
          <w:sz w:val="24"/>
          <w:szCs w:val="24"/>
        </w:rPr>
        <w:t>钢坯</w:t>
      </w:r>
      <w:r w:rsidR="00000025">
        <w:rPr>
          <w:rFonts w:ascii="Times New Roman" w:eastAsia="宋体" w:hAnsi="Times New Roman" w:cs="Times New Roman" w:hint="eastAsia"/>
          <w:sz w:val="24"/>
          <w:szCs w:val="24"/>
        </w:rPr>
        <w:t>位置</w:t>
      </w:r>
      <w:r w:rsidR="00000025">
        <w:rPr>
          <w:rFonts w:ascii="Times New Roman" w:eastAsia="宋体" w:hAnsi="Times New Roman" w:cs="Times New Roman"/>
          <w:sz w:val="24"/>
          <w:szCs w:val="24"/>
        </w:rPr>
        <w:t>，如果</w:t>
      </w:r>
      <w:r w:rsidR="00000025">
        <w:rPr>
          <w:rFonts w:ascii="Times New Roman" w:eastAsia="宋体" w:hAnsi="Times New Roman" w:cs="Times New Roman" w:hint="eastAsia"/>
          <w:sz w:val="24"/>
          <w:szCs w:val="24"/>
        </w:rPr>
        <w:t>钢坯完全通过轧辊，</w:t>
      </w:r>
      <w:r w:rsidR="00D9321A" w:rsidRPr="00F847DD">
        <w:rPr>
          <w:rFonts w:ascii="Times New Roman" w:eastAsia="宋体" w:hAnsi="Times New Roman" w:cs="Times New Roman"/>
          <w:sz w:val="24"/>
          <w:szCs w:val="24"/>
        </w:rPr>
        <w:t>则完成本次轧制</w:t>
      </w:r>
      <w:r w:rsidR="00000025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FE2C78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FE2C78">
        <w:rPr>
          <w:rFonts w:ascii="Times New Roman" w:eastAsia="宋体" w:hAnsi="Times New Roman" w:cs="Times New Roman" w:hint="eastAsia"/>
          <w:sz w:val="24"/>
          <w:szCs w:val="24"/>
        </w:rPr>
        <w:t>postcondition</w:t>
      </w:r>
      <w:proofErr w:type="spellEnd"/>
      <w:r w:rsidR="00FE2C7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9321A" w:rsidRPr="00F847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55E20" w:rsidRDefault="00547202" w:rsidP="00547202">
      <w:pPr>
        <w:spacing w:line="360" w:lineRule="auto"/>
        <w:rPr>
          <w:rFonts w:ascii="Times New Roman" w:eastAsia="宋体" w:hAnsi="Times New Roman" w:cs="Times New Roman"/>
          <w:sz w:val="36"/>
          <w:szCs w:val="24"/>
        </w:rPr>
      </w:pPr>
      <w:r w:rsidRPr="00547202">
        <w:rPr>
          <w:rFonts w:ascii="Times New Roman" w:eastAsia="宋体" w:hAnsi="Times New Roman" w:cs="Times New Roman" w:hint="eastAsia"/>
          <w:sz w:val="36"/>
          <w:szCs w:val="24"/>
        </w:rPr>
        <w:t>Alternative flow</w:t>
      </w:r>
      <w:r>
        <w:rPr>
          <w:rFonts w:ascii="Times New Roman" w:eastAsia="宋体" w:hAnsi="Times New Roman" w:cs="Times New Roman" w:hint="eastAsia"/>
          <w:sz w:val="36"/>
          <w:szCs w:val="24"/>
        </w:rPr>
        <w:t>：</w:t>
      </w:r>
    </w:p>
    <w:p w:rsidR="00547202" w:rsidRPr="0056294C" w:rsidRDefault="00455E20" w:rsidP="0056294C">
      <w:pPr>
        <w:spacing w:line="360" w:lineRule="auto"/>
        <w:rPr>
          <w:rFonts w:ascii="Times New Roman" w:eastAsia="宋体" w:hAnsi="Times New Roman" w:cs="Times New Roman" w:hint="eastAsia"/>
          <w:sz w:val="36"/>
          <w:szCs w:val="24"/>
        </w:rPr>
      </w:pPr>
      <w:r>
        <w:rPr>
          <w:rFonts w:ascii="Times New Roman" w:eastAsia="宋体" w:hAnsi="Times New Roman" w:cs="Times New Roman"/>
          <w:sz w:val="30"/>
          <w:szCs w:val="30"/>
        </w:rPr>
        <w:t>(</w:t>
      </w:r>
      <w:r w:rsidRPr="00455E20">
        <w:rPr>
          <w:rFonts w:ascii="Times New Roman" w:eastAsia="宋体" w:hAnsi="Times New Roman" w:cs="Times New Roman"/>
          <w:sz w:val="30"/>
          <w:szCs w:val="30"/>
        </w:rPr>
        <w:t>RFS:2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</w:p>
    <w:p w:rsidR="00547202" w:rsidRDefault="0056294C" w:rsidP="00547202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47202" w:rsidRPr="00547202">
        <w:rPr>
          <w:rFonts w:ascii="宋体" w:hAnsi="宋体"/>
          <w:sz w:val="24"/>
          <w:szCs w:val="24"/>
        </w:rPr>
        <w:t>.</w:t>
      </w:r>
      <w:r w:rsidR="00547202" w:rsidRPr="00547202">
        <w:rPr>
          <w:rFonts w:ascii="宋体" w:eastAsia="宋体" w:hAnsi="宋体" w:hint="eastAsia"/>
          <w:sz w:val="24"/>
          <w:szCs w:val="24"/>
        </w:rPr>
        <w:t>系统检测到有</w:t>
      </w:r>
      <w:r w:rsidR="00582A0F">
        <w:rPr>
          <w:rFonts w:ascii="宋体" w:eastAsia="宋体" w:hAnsi="宋体" w:hint="eastAsia"/>
          <w:sz w:val="24"/>
          <w:szCs w:val="24"/>
        </w:rPr>
        <w:t>钢坯正在进行轧制</w:t>
      </w:r>
      <w:r w:rsidR="00FE2C78">
        <w:rPr>
          <w:rFonts w:ascii="宋体" w:eastAsia="宋体" w:hAnsi="宋体" w:hint="eastAsia"/>
          <w:sz w:val="24"/>
          <w:szCs w:val="24"/>
        </w:rPr>
        <w:t>（precondition）</w:t>
      </w:r>
      <w:r w:rsidR="002B3EDD">
        <w:rPr>
          <w:rFonts w:ascii="宋体" w:eastAsia="宋体" w:hAnsi="宋体" w:hint="eastAsia"/>
          <w:sz w:val="24"/>
          <w:szCs w:val="24"/>
        </w:rPr>
        <w:t>，显示繁忙状态</w:t>
      </w:r>
      <w:r w:rsidR="00547202">
        <w:rPr>
          <w:rFonts w:ascii="宋体" w:eastAsia="宋体" w:hAnsi="宋体" w:hint="eastAsia"/>
          <w:sz w:val="24"/>
          <w:szCs w:val="24"/>
        </w:rPr>
        <w:t>。</w:t>
      </w:r>
    </w:p>
    <w:p w:rsidR="00582A0F" w:rsidRDefault="0056294C" w:rsidP="00547202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47202">
        <w:rPr>
          <w:rFonts w:ascii="宋体" w:eastAsia="宋体" w:hAnsi="宋体" w:hint="eastAsia"/>
          <w:sz w:val="24"/>
          <w:szCs w:val="24"/>
        </w:rPr>
        <w:t>.系统</w:t>
      </w:r>
      <w:r w:rsidR="002D5568">
        <w:rPr>
          <w:rFonts w:ascii="宋体" w:eastAsia="宋体" w:hAnsi="宋体" w:hint="eastAsia"/>
          <w:sz w:val="24"/>
          <w:szCs w:val="24"/>
        </w:rPr>
        <w:t>将本次轧制的</w:t>
      </w:r>
      <w:r w:rsidR="002D5568">
        <w:rPr>
          <w:rFonts w:ascii="Times New Roman" w:eastAsia="宋体" w:hAnsi="Times New Roman" w:cs="Times New Roman" w:hint="eastAsia"/>
          <w:sz w:val="24"/>
          <w:szCs w:val="24"/>
        </w:rPr>
        <w:t>轨道速度、辊缝宽度参数存入</w:t>
      </w:r>
      <w:r w:rsidR="00582A0F">
        <w:rPr>
          <w:rFonts w:ascii="Times New Roman" w:eastAsia="宋体" w:hAnsi="Times New Roman" w:cs="Times New Roman" w:hint="eastAsia"/>
          <w:sz w:val="24"/>
          <w:szCs w:val="24"/>
        </w:rPr>
        <w:t>轧制</w:t>
      </w:r>
      <w:r w:rsidR="002D5568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582A0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47202" w:rsidRPr="00547202" w:rsidRDefault="0056294C" w:rsidP="00547202">
      <w:pPr>
        <w:spacing w:line="360" w:lineRule="auto"/>
        <w:ind w:firstLine="482"/>
        <w:rPr>
          <w:rFonts w:ascii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582A0F" w:rsidRPr="00582A0F">
        <w:rPr>
          <w:rFonts w:ascii="宋体" w:eastAsia="宋体" w:hAnsi="宋体" w:cs="Times New Roman" w:hint="eastAsia"/>
          <w:sz w:val="24"/>
          <w:szCs w:val="24"/>
        </w:rPr>
        <w:t>.</w:t>
      </w:r>
      <w:r w:rsidR="00547202">
        <w:rPr>
          <w:rFonts w:ascii="宋体" w:eastAsia="宋体" w:hAnsi="宋体" w:hint="eastAsia"/>
          <w:sz w:val="24"/>
          <w:szCs w:val="24"/>
        </w:rPr>
        <w:t>等待轧制结束</w:t>
      </w:r>
      <w:r w:rsidR="00FE2C78">
        <w:rPr>
          <w:rFonts w:ascii="宋体" w:eastAsia="宋体" w:hAnsi="宋体" w:hint="eastAsia"/>
          <w:sz w:val="24"/>
          <w:szCs w:val="24"/>
        </w:rPr>
        <w:t>后取出队首任务参数，开始下一个</w:t>
      </w:r>
      <w:r w:rsidR="00582A0F">
        <w:rPr>
          <w:rFonts w:ascii="宋体" w:eastAsia="宋体" w:hAnsi="宋体" w:hint="eastAsia"/>
          <w:sz w:val="24"/>
          <w:szCs w:val="24"/>
        </w:rPr>
        <w:t>的轧制</w:t>
      </w:r>
      <w:r w:rsidR="00FE2C78">
        <w:rPr>
          <w:rFonts w:ascii="宋体" w:eastAsia="宋体" w:hAnsi="宋体" w:hint="eastAsia"/>
          <w:sz w:val="24"/>
          <w:szCs w:val="24"/>
        </w:rPr>
        <w:t>任务</w:t>
      </w:r>
      <w:r w:rsidR="00AA58CE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AA58CE">
        <w:rPr>
          <w:rFonts w:ascii="宋体" w:eastAsia="宋体" w:hAnsi="宋体" w:hint="eastAsia"/>
          <w:sz w:val="24"/>
          <w:szCs w:val="24"/>
        </w:rPr>
        <w:t>postcondition</w:t>
      </w:r>
      <w:proofErr w:type="spellEnd"/>
      <w:r w:rsidR="00AA58CE">
        <w:rPr>
          <w:rFonts w:ascii="宋体" w:eastAsia="宋体" w:hAnsi="宋体" w:hint="eastAsia"/>
          <w:sz w:val="24"/>
          <w:szCs w:val="24"/>
        </w:rPr>
        <w:t>）</w:t>
      </w:r>
      <w:r w:rsidR="00547202">
        <w:rPr>
          <w:rFonts w:ascii="宋体" w:eastAsia="宋体" w:hAnsi="宋体" w:hint="eastAsia"/>
          <w:sz w:val="24"/>
          <w:szCs w:val="24"/>
        </w:rPr>
        <w:t>。</w:t>
      </w:r>
    </w:p>
    <w:p w:rsidR="00D9321A" w:rsidRDefault="00455E20" w:rsidP="00455E20">
      <w:pPr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455E20">
        <w:rPr>
          <w:rFonts w:ascii="Times New Roman" w:eastAsia="宋体" w:hAnsi="Times New Roman" w:cs="Times New Roman"/>
          <w:sz w:val="30"/>
          <w:szCs w:val="30"/>
        </w:rPr>
        <w:t>(RFS: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455E20">
        <w:rPr>
          <w:rFonts w:ascii="Times New Roman" w:eastAsia="宋体" w:hAnsi="Times New Roman" w:cs="Times New Roman"/>
          <w:sz w:val="30"/>
          <w:szCs w:val="30"/>
        </w:rPr>
        <w:t>)</w:t>
      </w:r>
    </w:p>
    <w:p w:rsidR="00455E20" w:rsidRPr="00455E20" w:rsidRDefault="00455E20" w:rsidP="00C965C2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4D0C1F">
        <w:rPr>
          <w:rFonts w:ascii="Times New Roman" w:eastAsia="宋体" w:hAnsi="Times New Roman" w:cs="Times New Roman"/>
          <w:sz w:val="24"/>
          <w:szCs w:val="24"/>
        </w:rPr>
        <w:t>1.</w:t>
      </w:r>
      <w:r w:rsidRPr="00455E20">
        <w:rPr>
          <w:rFonts w:ascii="宋体" w:eastAsia="宋体" w:hAnsi="宋体" w:cs="Times New Roman" w:hint="eastAsia"/>
          <w:sz w:val="24"/>
          <w:szCs w:val="24"/>
        </w:rPr>
        <w:t>系统检测到</w:t>
      </w:r>
      <w:bookmarkStart w:id="0" w:name="OLE_LINK1"/>
      <w:bookmarkStart w:id="1" w:name="OLE_LINK2"/>
      <w:r w:rsidRPr="00455E20">
        <w:rPr>
          <w:rFonts w:ascii="宋体" w:eastAsia="宋体" w:hAnsi="宋体" w:cs="Times New Roman" w:hint="eastAsia"/>
          <w:sz w:val="24"/>
          <w:szCs w:val="24"/>
        </w:rPr>
        <w:t>轨道速度、辊缝宽度和钢板厚度</w:t>
      </w:r>
      <w:bookmarkEnd w:id="0"/>
      <w:bookmarkEnd w:id="1"/>
      <w:r w:rsidR="006052DB">
        <w:rPr>
          <w:rFonts w:ascii="宋体" w:eastAsia="宋体" w:hAnsi="宋体" w:cs="Times New Roman" w:hint="eastAsia"/>
          <w:sz w:val="24"/>
          <w:szCs w:val="24"/>
        </w:rPr>
        <w:t>不满足设置值</w:t>
      </w:r>
      <w:r w:rsidR="00AA58CE">
        <w:rPr>
          <w:rFonts w:ascii="宋体" w:eastAsia="宋体" w:hAnsi="宋体" w:cs="Times New Roman" w:hint="eastAsia"/>
          <w:sz w:val="24"/>
          <w:szCs w:val="24"/>
        </w:rPr>
        <w:t>（precondition）</w:t>
      </w:r>
      <w:r w:rsidRPr="00455E2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55E20" w:rsidRDefault="00455E20" w:rsidP="00C965C2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2.</w:t>
      </w:r>
      <w:r w:rsidRPr="004D0C1F">
        <w:rPr>
          <w:rFonts w:ascii="宋体" w:eastAsia="宋体" w:hAnsi="宋体" w:cs="Times New Roman" w:hint="eastAsia"/>
          <w:sz w:val="24"/>
          <w:szCs w:val="24"/>
        </w:rPr>
        <w:t>系统控制</w:t>
      </w:r>
      <w:bookmarkStart w:id="2" w:name="OLE_LINK3"/>
      <w:bookmarkStart w:id="3" w:name="OLE_LINK4"/>
      <w:r w:rsidRPr="004D0C1F">
        <w:rPr>
          <w:rFonts w:ascii="宋体" w:eastAsia="宋体" w:hAnsi="宋体" w:cs="Times New Roman" w:hint="eastAsia"/>
          <w:sz w:val="24"/>
          <w:szCs w:val="24"/>
        </w:rPr>
        <w:t>轧轮作动器和轨道作动器</w:t>
      </w:r>
      <w:bookmarkEnd w:id="2"/>
      <w:bookmarkEnd w:id="3"/>
      <w:r w:rsidR="004D0C1F">
        <w:rPr>
          <w:rFonts w:ascii="宋体" w:eastAsia="宋体" w:hAnsi="宋体" w:cs="Times New Roman" w:hint="eastAsia"/>
          <w:sz w:val="24"/>
          <w:szCs w:val="24"/>
        </w:rPr>
        <w:t>进行调整。</w:t>
      </w:r>
    </w:p>
    <w:p w:rsidR="004D0C1F" w:rsidRDefault="004D0C1F" w:rsidP="00C965C2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4D0C1F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宋体" w:eastAsia="宋体" w:hAnsi="宋体" w:cs="Times New Roman" w:hint="eastAsia"/>
          <w:sz w:val="24"/>
          <w:szCs w:val="24"/>
        </w:rPr>
        <w:t>系统检测</w:t>
      </w:r>
      <w:r w:rsidRPr="00455E20">
        <w:rPr>
          <w:rFonts w:ascii="宋体" w:eastAsia="宋体" w:hAnsi="宋体" w:cs="Times New Roman" w:hint="eastAsia"/>
          <w:sz w:val="24"/>
          <w:szCs w:val="24"/>
        </w:rPr>
        <w:t>轨道速度、辊缝宽度和钢板厚度</w:t>
      </w:r>
      <w:r>
        <w:rPr>
          <w:rFonts w:ascii="宋体" w:eastAsia="宋体" w:hAnsi="宋体" w:cs="Times New Roman" w:hint="eastAsia"/>
          <w:sz w:val="24"/>
          <w:szCs w:val="24"/>
        </w:rPr>
        <w:t>满足条件，保持</w:t>
      </w:r>
      <w:r w:rsidRPr="004D0C1F">
        <w:rPr>
          <w:rFonts w:ascii="宋体" w:eastAsia="宋体" w:hAnsi="宋体" w:cs="Times New Roman" w:hint="eastAsia"/>
          <w:sz w:val="24"/>
          <w:szCs w:val="24"/>
        </w:rPr>
        <w:t>轧轮作动器和轨道作动器</w:t>
      </w:r>
      <w:r>
        <w:rPr>
          <w:rFonts w:ascii="宋体" w:eastAsia="宋体" w:hAnsi="宋体" w:cs="Times New Roman" w:hint="eastAsia"/>
          <w:sz w:val="24"/>
          <w:szCs w:val="24"/>
        </w:rPr>
        <w:t>状态</w:t>
      </w:r>
      <w:r w:rsidR="00AA58CE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AA58CE">
        <w:rPr>
          <w:rFonts w:ascii="宋体" w:eastAsia="宋体" w:hAnsi="宋体" w:cs="Times New Roman" w:hint="eastAsia"/>
          <w:sz w:val="24"/>
          <w:szCs w:val="24"/>
        </w:rPr>
        <w:t>postcondition</w:t>
      </w:r>
      <w:proofErr w:type="spellEnd"/>
      <w:r w:rsidR="00AA58CE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2B3EDD" w:rsidRDefault="002B3EDD" w:rsidP="002B3EDD">
      <w:pPr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2B3EDD">
        <w:rPr>
          <w:rFonts w:ascii="Times New Roman" w:eastAsia="宋体" w:hAnsi="Times New Roman" w:cs="Times New Roman"/>
          <w:sz w:val="30"/>
          <w:szCs w:val="30"/>
        </w:rPr>
        <w:t>(RFS:5)</w:t>
      </w:r>
    </w:p>
    <w:p w:rsidR="002B3EDD" w:rsidRPr="00666CD1" w:rsidRDefault="00666CD1" w:rsidP="00666CD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66CD1">
        <w:rPr>
          <w:rFonts w:ascii="Times New Roman" w:eastAsia="宋体" w:hAnsi="Times New Roman" w:cs="Times New Roman" w:hint="cs"/>
          <w:sz w:val="24"/>
          <w:szCs w:val="24"/>
        </w:rPr>
        <w:t>1.</w:t>
      </w:r>
      <w:r w:rsidRPr="00666CD1">
        <w:rPr>
          <w:rFonts w:ascii="Times New Roman" w:eastAsia="宋体" w:hAnsi="Times New Roman" w:cs="Times New Roman" w:hint="eastAsia"/>
          <w:sz w:val="24"/>
          <w:szCs w:val="24"/>
        </w:rPr>
        <w:t>系统检测到钢板厚度不符合误差指标</w:t>
      </w:r>
      <w:r w:rsidR="00796D5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96D5E">
        <w:rPr>
          <w:rFonts w:ascii="Times New Roman" w:eastAsia="宋体" w:hAnsi="Times New Roman" w:cs="Times New Roman" w:hint="eastAsia"/>
          <w:sz w:val="24"/>
          <w:szCs w:val="24"/>
        </w:rPr>
        <w:t>precondition</w:t>
      </w:r>
      <w:r w:rsidR="00796D5E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，显示废品异常信息，进入废品异常状态</w:t>
      </w:r>
      <w:r w:rsidRPr="00666C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66CD1" w:rsidRDefault="00666CD1" w:rsidP="00666CD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系统控制轧轮作动器，松开轧辊。</w:t>
      </w:r>
    </w:p>
    <w:p w:rsidR="00666CD1" w:rsidRDefault="00666CD1" w:rsidP="00666CD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系统跟踪钢坯位置，完全通过轧辊后关闭轨道作动器和轧轮作动器。</w:t>
      </w:r>
    </w:p>
    <w:p w:rsidR="00666CD1" w:rsidRDefault="00666CD1" w:rsidP="00666CD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4.</w:t>
      </w:r>
      <w:r>
        <w:rPr>
          <w:rFonts w:ascii="Times New Roman" w:eastAsia="宋体" w:hAnsi="Times New Roman" w:cs="Times New Roman" w:hint="eastAsia"/>
          <w:sz w:val="24"/>
          <w:szCs w:val="24"/>
        </w:rPr>
        <w:t>系统保存当前和轧制队列中的信息，显示异常中断。</w:t>
      </w:r>
    </w:p>
    <w:p w:rsidR="00666CD1" w:rsidRPr="00666CD1" w:rsidRDefault="00666CD1" w:rsidP="00666CD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 w:hint="eastAsia"/>
          <w:sz w:val="24"/>
          <w:szCs w:val="24"/>
        </w:rPr>
        <w:t>故障排除，系统接收异常中断结束指令，恢复保存的当前和轧制队列中的信息，进入轧制状态。</w:t>
      </w:r>
    </w:p>
    <w:p w:rsidR="00C965C2" w:rsidRDefault="00C965C2" w:rsidP="00C965C2">
      <w:pPr>
        <w:rPr>
          <w:rFonts w:ascii="Times New Roman" w:hAnsi="Times New Roman" w:cs="Times New Roman"/>
          <w:sz w:val="36"/>
          <w:szCs w:val="24"/>
        </w:rPr>
      </w:pPr>
      <w:r w:rsidRPr="00C965C2">
        <w:rPr>
          <w:rFonts w:ascii="Times New Roman" w:hAnsi="Times New Roman" w:cs="Times New Roman" w:hint="eastAsia"/>
          <w:sz w:val="36"/>
          <w:szCs w:val="24"/>
        </w:rPr>
        <w:t>Global Alter</w:t>
      </w:r>
      <w:r w:rsidRPr="00C965C2">
        <w:rPr>
          <w:rFonts w:ascii="Times New Roman" w:hAnsi="Times New Roman" w:cs="Times New Roman"/>
          <w:sz w:val="36"/>
          <w:szCs w:val="24"/>
        </w:rPr>
        <w:t>native flow:</w:t>
      </w:r>
    </w:p>
    <w:p w:rsidR="00C965C2" w:rsidRPr="00CD0A53" w:rsidRDefault="00CD0A53" w:rsidP="00CD0A53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CD0A53">
        <w:rPr>
          <w:rFonts w:ascii="Times New Roman" w:eastAsia="宋体" w:hAnsi="Times New Roman" w:cs="Times New Roman"/>
          <w:sz w:val="24"/>
          <w:szCs w:val="24"/>
        </w:rPr>
        <w:t>1.</w:t>
      </w:r>
      <w:r w:rsidRPr="00CD0A53">
        <w:rPr>
          <w:rFonts w:ascii="宋体" w:eastAsia="宋体" w:hAnsi="宋体" w:cs="Times New Roman" w:hint="eastAsia"/>
          <w:sz w:val="24"/>
          <w:szCs w:val="24"/>
        </w:rPr>
        <w:t>系统检测到生产线发生异常。</w:t>
      </w:r>
    </w:p>
    <w:p w:rsidR="00CD0A53" w:rsidRPr="00CD0A53" w:rsidRDefault="00CD0A53" w:rsidP="00CD0A5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D0A53">
        <w:rPr>
          <w:rFonts w:ascii="Times New Roman" w:eastAsia="宋体" w:hAnsi="Times New Roman" w:cs="Times New Roman"/>
          <w:sz w:val="24"/>
          <w:szCs w:val="24"/>
        </w:rPr>
        <w:t>2.</w:t>
      </w:r>
      <w:r w:rsidRPr="00CD0A53">
        <w:rPr>
          <w:rFonts w:ascii="宋体" w:eastAsia="宋体" w:hAnsi="宋体" w:hint="eastAsia"/>
          <w:sz w:val="24"/>
          <w:szCs w:val="24"/>
        </w:rPr>
        <w:t>系统关闭轧轮作动器和轨道作动器。</w:t>
      </w:r>
      <w:bookmarkStart w:id="4" w:name="_GoBack"/>
      <w:bookmarkEnd w:id="4"/>
    </w:p>
    <w:p w:rsidR="00CD0A53" w:rsidRPr="00CD0A53" w:rsidRDefault="00CD0A53" w:rsidP="00CD0A5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D0A53">
        <w:rPr>
          <w:rFonts w:ascii="Times New Roman" w:eastAsia="宋体" w:hAnsi="Times New Roman" w:cs="Times New Roman"/>
          <w:sz w:val="24"/>
          <w:szCs w:val="24"/>
        </w:rPr>
        <w:t>3.</w:t>
      </w:r>
      <w:r w:rsidRPr="00CD0A53">
        <w:rPr>
          <w:rFonts w:ascii="宋体" w:eastAsia="宋体" w:hAnsi="宋体" w:hint="eastAsia"/>
          <w:sz w:val="24"/>
          <w:szCs w:val="24"/>
        </w:rPr>
        <w:t>系统进行异常处理。</w:t>
      </w:r>
    </w:p>
    <w:sectPr w:rsidR="00CD0A53" w:rsidRPr="00CD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512"/>
    <w:multiLevelType w:val="hybridMultilevel"/>
    <w:tmpl w:val="D56AD72C"/>
    <w:lvl w:ilvl="0" w:tplc="CA360F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5D5115"/>
    <w:multiLevelType w:val="hybridMultilevel"/>
    <w:tmpl w:val="07C0BEDC"/>
    <w:lvl w:ilvl="0" w:tplc="76A04A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1AB44A1"/>
    <w:multiLevelType w:val="hybridMultilevel"/>
    <w:tmpl w:val="5442E5BA"/>
    <w:lvl w:ilvl="0" w:tplc="5B3C7A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5875458"/>
    <w:multiLevelType w:val="hybridMultilevel"/>
    <w:tmpl w:val="15886DCC"/>
    <w:lvl w:ilvl="0" w:tplc="BE7644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31730A"/>
    <w:multiLevelType w:val="hybridMultilevel"/>
    <w:tmpl w:val="E35A89C0"/>
    <w:lvl w:ilvl="0" w:tplc="06CC28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C0"/>
    <w:rsid w:val="00000025"/>
    <w:rsid w:val="000A6AFD"/>
    <w:rsid w:val="00237059"/>
    <w:rsid w:val="002B2BAA"/>
    <w:rsid w:val="002B3EDD"/>
    <w:rsid w:val="002C11CA"/>
    <w:rsid w:val="002D5568"/>
    <w:rsid w:val="00374FA9"/>
    <w:rsid w:val="00417937"/>
    <w:rsid w:val="00455E20"/>
    <w:rsid w:val="004D0C1F"/>
    <w:rsid w:val="00547202"/>
    <w:rsid w:val="0056294C"/>
    <w:rsid w:val="00582A0F"/>
    <w:rsid w:val="006052DB"/>
    <w:rsid w:val="00666CD1"/>
    <w:rsid w:val="00796D5E"/>
    <w:rsid w:val="00993133"/>
    <w:rsid w:val="00A317E2"/>
    <w:rsid w:val="00AA58CE"/>
    <w:rsid w:val="00AB6291"/>
    <w:rsid w:val="00C70E8D"/>
    <w:rsid w:val="00C965C2"/>
    <w:rsid w:val="00CD0A53"/>
    <w:rsid w:val="00D777C0"/>
    <w:rsid w:val="00D82F62"/>
    <w:rsid w:val="00D9321A"/>
    <w:rsid w:val="00DE7F1E"/>
    <w:rsid w:val="00F00DB1"/>
    <w:rsid w:val="00F847DD"/>
    <w:rsid w:val="00F97BED"/>
    <w:rsid w:val="00F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5D1E"/>
  <w15:chartTrackingRefBased/>
  <w15:docId w15:val="{D576A4C5-72B9-4103-80F7-0A3CD7B0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l</dc:creator>
  <cp:keywords/>
  <dc:description/>
  <cp:lastModifiedBy>ch l</cp:lastModifiedBy>
  <cp:revision>26</cp:revision>
  <dcterms:created xsi:type="dcterms:W3CDTF">2016-10-22T12:59:00Z</dcterms:created>
  <dcterms:modified xsi:type="dcterms:W3CDTF">2016-10-24T08:50:00Z</dcterms:modified>
</cp:coreProperties>
</file>