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5C96" w14:textId="77777777" w:rsidR="006A084C" w:rsidRDefault="00000000">
      <w:pPr>
        <w:pStyle w:val="a4"/>
      </w:pPr>
      <w:r>
        <w:t>Лабораторная работа №3</w:t>
      </w:r>
    </w:p>
    <w:p w14:paraId="6142A402" w14:textId="77777777" w:rsidR="006A084C" w:rsidRDefault="00000000">
      <w:pPr>
        <w:pStyle w:val="a5"/>
      </w:pPr>
      <w:r>
        <w:t>Модель Ланчестера</w:t>
      </w:r>
    </w:p>
    <w:p w14:paraId="549ABF6F" w14:textId="77777777" w:rsidR="006A084C" w:rsidRDefault="00000000">
      <w:pPr>
        <w:pStyle w:val="Author"/>
      </w:pPr>
      <w:r>
        <w:t>Морозов М. Е. -</w:t>
      </w:r>
    </w:p>
    <w:p w14:paraId="4FAEF5F1" w14:textId="77777777" w:rsidR="006A084C" w:rsidRDefault="00000000">
      <w:pPr>
        <w:pStyle w:val="a6"/>
      </w:pPr>
      <w:r>
        <w:t>24 февраля 2024</w:t>
      </w:r>
    </w:p>
    <w:p w14:paraId="061DF89E" w14:textId="77777777" w:rsidR="006A084C" w:rsidRDefault="00000000">
      <w:pPr>
        <w:pStyle w:val="1"/>
      </w:pPr>
      <w:bookmarkStart w:id="0" w:name="вводная-часть"/>
      <w:r>
        <w:t>Вводная часть</w:t>
      </w:r>
    </w:p>
    <w:p w14:paraId="46D7859D" w14:textId="77777777" w:rsidR="006A084C" w:rsidRDefault="00000000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552DA50F" w14:textId="77777777" w:rsidR="006A084C" w:rsidRDefault="00000000">
      <w:pPr>
        <w:pStyle w:val="2"/>
      </w:pPr>
      <w:bookmarkStart w:id="1" w:name="цели"/>
      <w:r>
        <w:t>Цели</w:t>
      </w:r>
    </w:p>
    <w:p w14:paraId="53222629" w14:textId="77777777" w:rsidR="006A084C" w:rsidRDefault="00000000">
      <w:pPr>
        <w:pStyle w:val="FirstParagraph"/>
      </w:pPr>
      <w:r>
        <w:t>Построить математическую модель для боевых действий по условиям.</w:t>
      </w:r>
    </w:p>
    <w:p w14:paraId="601EDA72" w14:textId="77777777" w:rsidR="006A084C" w:rsidRDefault="00000000">
      <w:pPr>
        <w:pStyle w:val="2"/>
      </w:pPr>
      <w:bookmarkStart w:id="2" w:name="задачи"/>
      <w:bookmarkEnd w:id="1"/>
      <w:r>
        <w:t>Задачи</w:t>
      </w:r>
    </w:p>
    <w:p w14:paraId="1AAF224E" w14:textId="77777777" w:rsidR="006A084C" w:rsidRDefault="00000000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Х</m:t>
        </m:r>
      </m:oMath>
      <w:r>
        <w:t xml:space="preserve"> и страной </w:t>
      </w:r>
      <m:oMath>
        <m:r>
          <w:rPr>
            <w:rFonts w:ascii="Cambria Math" w:hAnsi="Cambria Math"/>
          </w:rPr>
          <m:t>У</m:t>
        </m:r>
      </m:oMath>
      <w:r>
        <w:t xml:space="preserve">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Х</m:t>
        </m:r>
      </m:oMath>
      <w:r>
        <w:t xml:space="preserve"> имеет армию численностью 66 000 человек, а в распоряжении страны </w:t>
      </w:r>
      <m:oMath>
        <m:r>
          <w:rPr>
            <w:rFonts w:ascii="Cambria Math" w:hAnsi="Cambria Math"/>
          </w:rPr>
          <m:t>У</m:t>
        </m:r>
      </m:oMath>
      <w:r>
        <w:t xml:space="preserve"> армия численностью в 77 000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непрерывные функции. Постройте графики изменения численности войск армии </w:t>
      </w:r>
      <m:oMath>
        <m:r>
          <w:rPr>
            <w:rFonts w:ascii="Cambria Math" w:hAnsi="Cambria Math"/>
          </w:rPr>
          <m:t>Х</m:t>
        </m:r>
      </m:oMath>
      <w:r>
        <w:t xml:space="preserve"> и армии </w:t>
      </w:r>
      <m:oMath>
        <m:r>
          <w:rPr>
            <w:rFonts w:ascii="Cambria Math" w:hAnsi="Cambria Math"/>
          </w:rPr>
          <m:t>У</m:t>
        </m:r>
      </m:oMath>
      <w:r>
        <w:t xml:space="preserve"> для следующих случаев: 1. Модель боевых действий между регулярными войсками 2. Модель ведение боевых действий с участием регулярных войск и партизанских отрядов</w:t>
      </w:r>
    </w:p>
    <w:p w14:paraId="4BC3CA79" w14:textId="77777777" w:rsidR="006A084C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13B7061" w14:textId="77777777" w:rsidR="006A084C" w:rsidRDefault="00000000">
      <w:pPr>
        <w:pStyle w:val="2"/>
      </w:pPr>
      <w:bookmarkStart w:id="3" w:name="материалы-и-методы"/>
      <w:bookmarkEnd w:id="2"/>
      <w:r>
        <w:t>Материалы и методы</w:t>
      </w:r>
    </w:p>
    <w:p w14:paraId="50530CB5" w14:textId="77777777" w:rsidR="006A084C" w:rsidRDefault="00000000">
      <w:pPr>
        <w:pStyle w:val="FirstParagraph"/>
      </w:pPr>
      <w:r>
        <w:t>Язык программирования:</w:t>
      </w:r>
    </w:p>
    <w:p w14:paraId="1D1B62EF" w14:textId="77777777" w:rsidR="006A084C" w:rsidRDefault="00000000">
      <w:pPr>
        <w:pStyle w:val="a0"/>
      </w:pPr>
      <w:r>
        <w:t>Julia, OpenModelica</w:t>
      </w:r>
    </w:p>
    <w:p w14:paraId="3EAF22DF" w14:textId="77777777" w:rsidR="006A084C" w:rsidRDefault="00000000">
      <w:pPr>
        <w:pStyle w:val="a0"/>
      </w:pPr>
      <w:r>
        <w:t>Библеотеки:</w:t>
      </w:r>
    </w:p>
    <w:p w14:paraId="5FD999C1" w14:textId="77777777" w:rsidR="006A084C" w:rsidRDefault="00000000">
      <w:pPr>
        <w:pStyle w:val="a0"/>
      </w:pPr>
      <w:r>
        <w:t>OrdinaryDiffEq,Plots</w:t>
      </w:r>
    </w:p>
    <w:p w14:paraId="39EC6BA9" w14:textId="77777777" w:rsidR="006A084C" w:rsidRDefault="00000000">
      <w:pPr>
        <w:pStyle w:val="1"/>
      </w:pPr>
      <w:bookmarkStart w:id="4" w:name="выполнение-лабораторной-работы"/>
      <w:bookmarkEnd w:id="0"/>
      <w:bookmarkEnd w:id="3"/>
      <w:r>
        <w:t>Выполнение лабораторной работы</w:t>
      </w:r>
    </w:p>
    <w:p w14:paraId="3DEB1779" w14:textId="77777777" w:rsidR="006A084C" w:rsidRDefault="00000000">
      <w:pPr>
        <w:pStyle w:val="FirstParagraph"/>
      </w:pPr>
      <w:r>
        <w:t>Первый случай</w:t>
      </w:r>
    </w:p>
    <w:p w14:paraId="7EF05811" w14:textId="77777777" w:rsidR="006A084C" w:rsidRDefault="00000000">
      <w:pPr>
        <w:pStyle w:val="a0"/>
      </w:pPr>
      <w:r>
        <w:lastRenderedPageBreak/>
        <w:t>Модель боевых действий между регулярными войсками</w:t>
      </w:r>
    </w:p>
    <w:p w14:paraId="656F7F95" w14:textId="77777777" w:rsidR="006A084C" w:rsidRDefault="00000000">
      <w:pPr>
        <w:pStyle w:val="a0"/>
      </w:pPr>
      <w:r>
        <w:t xml:space="preserve">Зададим коэффициент смертности, не связанных с боевыми действиями у первой армии 0,35, у второй 0,14. Коэффициенты эффективности первой и второй армии 0,49 и 0,79 соответственно. Функция, описывающая подход подкрепление первой армии,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</w:p>
    <w:p w14:paraId="017E5744" w14:textId="77777777" w:rsidR="006A084C" w:rsidRDefault="00000000">
      <w:pPr>
        <w:pStyle w:val="a0"/>
      </w:pPr>
      <w:r>
        <w:t xml:space="preserve">А подкрепление второй армии описывается функцией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.</w:t>
      </w:r>
    </w:p>
    <w:p w14:paraId="66E680E6" w14:textId="77777777" w:rsidR="006A084C" w:rsidRDefault="00000000">
      <w:pPr>
        <w:pStyle w:val="a0"/>
      </w:pPr>
      <w:r>
        <w:t xml:space="preserve">Тогда получим следующую систему, описывающую противостояние между регулярными войсками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14:paraId="33EBF669" w14:textId="77777777" w:rsidR="006A084C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35x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79y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49x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14y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E58ECF0" w14:textId="77777777" w:rsidR="006A084C" w:rsidRDefault="00000000">
      <w:pPr>
        <w:pStyle w:val="a0"/>
      </w:pPr>
      <w:r>
        <w:t>Зададим начальные условия: x0=66000 y0=77000</w:t>
      </w:r>
    </w:p>
    <w:p w14:paraId="3486A860" w14:textId="77777777" w:rsidR="006A084C" w:rsidRDefault="00000000">
      <w:pPr>
        <w:pStyle w:val="a0"/>
      </w:pPr>
      <w:r>
        <w:t>Второй случай</w:t>
      </w:r>
    </w:p>
    <w:p w14:paraId="2CF64803" w14:textId="77777777" w:rsidR="006A084C" w:rsidRDefault="00000000">
      <w:pPr>
        <w:pStyle w:val="a0"/>
      </w:pPr>
      <w:r>
        <w:t>Модель ведение боевых действий с участием регулярных войск и партизанских отрядов</w:t>
      </w:r>
    </w:p>
    <w:p w14:paraId="7F356C75" w14:textId="77777777" w:rsidR="006A084C" w:rsidRDefault="00000000">
      <w:pPr>
        <w:pStyle w:val="a0"/>
      </w:pPr>
      <w:r>
        <w:t>Зададим коэффициент смертности, не связанных с боевыми действиями у первой армии 0,258, у второй 0,31. Коэффициенты эффективности первой и второй армии 0,46 и 0,67 соответственно. Функция, описывающая подход подкрепление первой армии,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3F8ECEBF" w14:textId="77777777" w:rsidR="006A084C" w:rsidRDefault="00000000">
      <w:pPr>
        <w:pStyle w:val="a0"/>
      </w:pPr>
      <w:r>
        <w:t xml:space="preserve">А подкрепление второй армии описывается функцией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.</w:t>
      </w:r>
    </w:p>
    <w:p w14:paraId="649E542B" w14:textId="77777777" w:rsidR="006A084C" w:rsidRDefault="00000000">
      <w:pPr>
        <w:pStyle w:val="a0"/>
      </w:pPr>
      <w:r>
        <w:t xml:space="preserve">Тогда получим следующую систему, описывающую противостояние между регулярными войсками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14:paraId="290FED35" w14:textId="77777777" w:rsidR="006A084C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258x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67y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46x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31y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30BE032" w14:textId="77777777" w:rsidR="006A084C" w:rsidRDefault="00000000">
      <w:pPr>
        <w:pStyle w:val="a0"/>
      </w:pPr>
      <w:r>
        <w:t>Зададим начальные условия: x0=66000 y0=77000</w:t>
      </w:r>
    </w:p>
    <w:p w14:paraId="59A4C51D" w14:textId="77777777" w:rsidR="006A084C" w:rsidRDefault="00000000">
      <w:pPr>
        <w:pStyle w:val="a0"/>
      </w:pPr>
      <w:r>
        <w:t>И далее построим численное решение задачи для двух случаев.</w:t>
      </w:r>
    </w:p>
    <w:p w14:paraId="212AD968" w14:textId="77777777" w:rsidR="006A084C" w:rsidRDefault="00000000">
      <w:pPr>
        <w:pStyle w:val="2"/>
      </w:pPr>
      <w:bookmarkStart w:id="5" w:name="Xe22656317b5b4b626e48577467c74982b9f9d3c"/>
      <w:r>
        <w:t>Построение графиков изменения численности войск</w:t>
      </w:r>
    </w:p>
    <w:p w14:paraId="03E32587" w14:textId="77777777" w:rsidR="006A084C" w:rsidRDefault="00000000">
      <w:pPr>
        <w:pStyle w:val="FirstParagraph"/>
      </w:pPr>
      <w:r>
        <w:t>Построим графики изменения численности войск.</w:t>
      </w:r>
    </w:p>
    <w:p w14:paraId="3C236F1B" w14:textId="77777777" w:rsidR="006A084C" w:rsidRDefault="00000000">
      <w:pPr>
        <w:pStyle w:val="a0"/>
      </w:pPr>
      <w:r>
        <w:t>В результате получим следующие графики (рис. @fig:001, @fig:002).</w:t>
      </w:r>
    </w:p>
    <w:p w14:paraId="366A2817" w14:textId="4FCBB297" w:rsidR="006A084C" w:rsidRDefault="00856840">
      <w:pPr>
        <w:pStyle w:val="CaptionedFigure"/>
      </w:pPr>
      <w:r>
        <w:rPr>
          <w:noProof/>
        </w:rPr>
        <w:lastRenderedPageBreak/>
        <w:drawing>
          <wp:inline distT="0" distB="0" distL="0" distR="0" wp14:anchorId="548F2B96" wp14:editId="17C6D5BC">
            <wp:extent cx="6152515" cy="4149725"/>
            <wp:effectExtent l="0" t="0" r="0" b="0"/>
            <wp:docPr id="99269560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9560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C68F" w14:textId="77777777" w:rsidR="006A084C" w:rsidRDefault="00000000">
      <w:pPr>
        <w:pStyle w:val="ImageCaption"/>
      </w:pPr>
      <w:r>
        <w:t>График численности армии для сл. 1</w:t>
      </w:r>
    </w:p>
    <w:p w14:paraId="4A1E2B5F" w14:textId="30758155" w:rsidR="006A084C" w:rsidRDefault="00856840">
      <w:pPr>
        <w:pStyle w:val="CaptionedFigure"/>
      </w:pPr>
      <w:r>
        <w:rPr>
          <w:noProof/>
        </w:rPr>
        <w:lastRenderedPageBreak/>
        <w:drawing>
          <wp:inline distT="0" distB="0" distL="0" distR="0" wp14:anchorId="26EF5FA4" wp14:editId="380647DA">
            <wp:extent cx="6152515" cy="4164330"/>
            <wp:effectExtent l="0" t="0" r="0" b="0"/>
            <wp:docPr id="1391615880" name="Рисунок 2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15880" name="Рисунок 2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CA09" w14:textId="77777777" w:rsidR="006A084C" w:rsidRDefault="00000000">
      <w:pPr>
        <w:pStyle w:val="ImageCaption"/>
      </w:pPr>
      <w:r>
        <w:t>График численности армии для сл. 2</w:t>
      </w:r>
    </w:p>
    <w:p w14:paraId="08BD6BAD" w14:textId="77777777" w:rsidR="006A084C" w:rsidRDefault="00000000">
      <w:pPr>
        <w:pStyle w:val="a0"/>
      </w:pPr>
      <w:r>
        <w:t>##Код в OpenModelica Также построим эти графики в OpenModelica.</w:t>
      </w:r>
    </w:p>
    <w:p w14:paraId="65D88C5C" w14:textId="77777777" w:rsidR="006A084C" w:rsidRDefault="00000000">
      <w:pPr>
        <w:pStyle w:val="a0"/>
      </w:pPr>
      <w:r>
        <w:t>В результате получим следующие графики (рис. @fig:003, @fig:004).</w:t>
      </w:r>
    </w:p>
    <w:p w14:paraId="3F8DA551" w14:textId="12D069D4" w:rsidR="006A084C" w:rsidRDefault="00856840">
      <w:pPr>
        <w:pStyle w:val="CaptionedFigure"/>
      </w:pPr>
      <w:r>
        <w:rPr>
          <w:noProof/>
        </w:rPr>
        <w:drawing>
          <wp:inline distT="0" distB="0" distL="0" distR="0" wp14:anchorId="60789A31" wp14:editId="25D61708">
            <wp:extent cx="6152515" cy="3117850"/>
            <wp:effectExtent l="0" t="0" r="0" b="0"/>
            <wp:docPr id="96254554" name="Рисунок 3" descr="Изображение выглядит как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4554" name="Рисунок 3" descr="Изображение выглядит как линия, График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E14E" w14:textId="77777777" w:rsidR="006A084C" w:rsidRDefault="00000000">
      <w:pPr>
        <w:pStyle w:val="ImageCaption"/>
      </w:pPr>
      <w:r>
        <w:t>График численности армии для сл. 1</w:t>
      </w:r>
    </w:p>
    <w:p w14:paraId="58BECAC5" w14:textId="6E37C115" w:rsidR="00856840" w:rsidRDefault="00856840">
      <w:pPr>
        <w:pStyle w:val="a0"/>
      </w:pPr>
      <w:r>
        <w:rPr>
          <w:noProof/>
        </w:rPr>
        <w:lastRenderedPageBreak/>
        <w:drawing>
          <wp:inline distT="0" distB="0" distL="0" distR="0" wp14:anchorId="6BF741C8" wp14:editId="7C74BF26">
            <wp:extent cx="6152515" cy="3081655"/>
            <wp:effectExtent l="0" t="0" r="0" b="0"/>
            <wp:docPr id="1432840514" name="Рисунок 4" descr="Изображение выглядит как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40514" name="Рисунок 4" descr="Изображение выглядит как линия, График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3E679CD" w14:textId="12FC8486" w:rsidR="00856840" w:rsidRDefault="00856840" w:rsidP="00856840">
      <w:pPr>
        <w:pStyle w:val="ImageCaption"/>
      </w:pPr>
      <w:r>
        <w:t xml:space="preserve">График численности армии для сл. </w:t>
      </w:r>
      <w:r w:rsidRPr="00856840">
        <w:t>2</w:t>
      </w:r>
    </w:p>
    <w:p w14:paraId="2DA8E649" w14:textId="77777777" w:rsidR="00856840" w:rsidRDefault="00000000">
      <w:pPr>
        <w:pStyle w:val="a0"/>
      </w:pPr>
      <w:r>
        <w:t xml:space="preserve"># Выводы В двух случаях побеждает армия y. </w:t>
      </w:r>
    </w:p>
    <w:p w14:paraId="3ACF2EC0" w14:textId="319EA190" w:rsidR="006A084C" w:rsidRDefault="00000000">
      <w:pPr>
        <w:pStyle w:val="a0"/>
      </w:pPr>
      <w:r>
        <w:t xml:space="preserve">Мы </w:t>
      </w:r>
      <w:proofErr w:type="gramStart"/>
      <w:r>
        <w:t>узнали</w:t>
      </w:r>
      <w:proofErr w:type="gramEnd"/>
      <w:r>
        <w:t xml:space="preserve"> как строить начальную аналитическую модель для модели боевых действий. Для этого использовали Julia и Openmodelica. Сделали выводы опираясь на графики описаные в этих приложениях.</w:t>
      </w:r>
    </w:p>
    <w:p w14:paraId="3941452E" w14:textId="77777777" w:rsidR="006A084C" w:rsidRDefault="00000000">
      <w:pPr>
        <w:pStyle w:val="1"/>
      </w:pPr>
      <w:bookmarkStart w:id="6" w:name="список-литературы"/>
      <w:bookmarkEnd w:id="4"/>
      <w:bookmarkEnd w:id="5"/>
      <w:r>
        <w:t>Список литературы</w:t>
      </w:r>
    </w:p>
    <w:p w14:paraId="1807CFDA" w14:textId="77777777" w:rsidR="006A084C" w:rsidRPr="00856840" w:rsidRDefault="00000000">
      <w:pPr>
        <w:pStyle w:val="Compact"/>
        <w:numPr>
          <w:ilvl w:val="0"/>
          <w:numId w:val="2"/>
        </w:numPr>
        <w:rPr>
          <w:lang w:val="en-US"/>
        </w:rPr>
      </w:pPr>
      <w:r>
        <w:t xml:space="preserve">Законы_Осипова — Ланчестера. [Электронный ресурс]. </w:t>
      </w:r>
      <w:r w:rsidRPr="00856840">
        <w:rPr>
          <w:lang w:val="en-US"/>
        </w:rPr>
        <w:t>Wikimedia Foundation, Inc., 2024. URL: https://ru.wikipedia.org/wiki/</w:t>
      </w:r>
      <w:r>
        <w:t>Законы</w:t>
      </w:r>
      <w:r w:rsidRPr="00856840">
        <w:rPr>
          <w:lang w:val="en-US"/>
        </w:rPr>
        <w:t>_</w:t>
      </w:r>
      <w:r>
        <w:t>Осипова</w:t>
      </w:r>
      <w:r w:rsidRPr="00856840">
        <w:rPr>
          <w:lang w:val="en-US"/>
        </w:rPr>
        <w:t>_—_</w:t>
      </w:r>
      <w:proofErr w:type="spellStart"/>
      <w:r>
        <w:t>Ланчестера</w:t>
      </w:r>
      <w:proofErr w:type="spellEnd"/>
      <w:proofErr w:type="gramStart"/>
      <w:r w:rsidRPr="00856840">
        <w:rPr>
          <w:lang w:val="en-US"/>
        </w:rPr>
        <w:t>. :</w:t>
      </w:r>
      <w:proofErr w:type="gramEnd"/>
      <w:r w:rsidRPr="00856840">
        <w:rPr>
          <w:lang w:val="en-US"/>
        </w:rPr>
        <w:t>::</w:t>
      </w:r>
      <w:bookmarkEnd w:id="6"/>
    </w:p>
    <w:sectPr w:rsidR="006A084C" w:rsidRPr="0085684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85FA" w14:textId="77777777" w:rsidR="00491C11" w:rsidRDefault="00491C11">
      <w:pPr>
        <w:spacing w:after="0"/>
      </w:pPr>
      <w:r>
        <w:separator/>
      </w:r>
    </w:p>
  </w:endnote>
  <w:endnote w:type="continuationSeparator" w:id="0">
    <w:p w14:paraId="33EA892E" w14:textId="77777777" w:rsidR="00491C11" w:rsidRDefault="00491C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E333" w14:textId="77777777" w:rsidR="00491C11" w:rsidRDefault="00491C11">
      <w:r>
        <w:separator/>
      </w:r>
    </w:p>
  </w:footnote>
  <w:footnote w:type="continuationSeparator" w:id="0">
    <w:p w14:paraId="64F5F779" w14:textId="77777777" w:rsidR="00491C11" w:rsidRDefault="0049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6A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9D4D7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14603073">
    <w:abstractNumId w:val="0"/>
  </w:num>
  <w:num w:numId="2" w16cid:durableId="5966427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84C"/>
    <w:rsid w:val="00491C11"/>
    <w:rsid w:val="006A084C"/>
    <w:rsid w:val="0085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6247C"/>
  <w15:docId w15:val="{F8C88590-1A1A-CA45-BF93-6AA35A7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Морозов М. Е. -</dc:creator>
  <cp:keywords/>
  <cp:lastModifiedBy>Морозов Михаил Евгеньевич</cp:lastModifiedBy>
  <cp:revision>2</cp:revision>
  <dcterms:created xsi:type="dcterms:W3CDTF">2024-02-24T13:29:00Z</dcterms:created>
  <dcterms:modified xsi:type="dcterms:W3CDTF">2024-02-24T13:32:00Z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24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Модель Ланчестера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