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D16D" w14:textId="28FCFFE7" w:rsidR="00220E37" w:rsidRPr="00220E37" w:rsidRDefault="00220E37">
      <w:pPr>
        <w:rPr>
          <w:b/>
          <w:bCs/>
        </w:rPr>
      </w:pPr>
      <w:r w:rsidRPr="00220E37">
        <w:rPr>
          <w:rFonts w:hint="eastAsia"/>
          <w:b/>
          <w:bCs/>
        </w:rPr>
        <w:t>課題①</w:t>
      </w:r>
    </w:p>
    <w:p w14:paraId="3DC8A3DB" w14:textId="23891B0D" w:rsidR="00220E37" w:rsidRDefault="00220E37">
      <w:pPr>
        <w:rPr>
          <w:b/>
          <w:bCs/>
        </w:rPr>
      </w:pPr>
      <w:r w:rsidRPr="00220E37">
        <w:rPr>
          <w:b/>
          <w:bCs/>
        </w:rPr>
        <w:t>オブジェクト指向プログラミングにおけるポリモーフィズムについて、具体例を挙げてその仕組みと利点を説明しなさい（講義用ページで用いた例とは別の例を挙げること）。</w:t>
      </w:r>
    </w:p>
    <w:p w14:paraId="5DDF8010" w14:textId="77777777" w:rsidR="00497188" w:rsidRPr="00497188" w:rsidRDefault="00497188">
      <w:pPr>
        <w:rPr>
          <w:rFonts w:hint="eastAsia"/>
          <w:b/>
          <w:bCs/>
        </w:rPr>
      </w:pPr>
    </w:p>
    <w:p w14:paraId="4C57FCC9" w14:textId="77777777" w:rsidR="00497188" w:rsidRDefault="00220E37" w:rsidP="00497188">
      <w:r>
        <w:rPr>
          <w:rFonts w:hint="eastAsia"/>
        </w:rPr>
        <w:t xml:space="preserve">　</w:t>
      </w:r>
      <w:r w:rsidR="005B54E1">
        <w:t>Java</w:t>
      </w:r>
      <w:r w:rsidR="005B54E1">
        <w:rPr>
          <w:rFonts w:hint="eastAsia"/>
        </w:rPr>
        <w:t>のオブジェクト指向において、“拡張性”を実現しているのがポリモーフィズムであ</w:t>
      </w:r>
      <w:r w:rsidR="00883E3A">
        <w:rPr>
          <w:rFonts w:hint="eastAsia"/>
        </w:rPr>
        <w:t>る。</w:t>
      </w:r>
      <w:r w:rsidR="00883E3A" w:rsidRPr="00883E3A">
        <w:rPr>
          <w:rFonts w:hint="eastAsia"/>
        </w:rPr>
        <w:t>拡張性とは、1つのモノを起点にして機能を派生させられる性質の</w:t>
      </w:r>
      <w:r w:rsidR="00883E3A">
        <w:rPr>
          <w:rFonts w:hint="eastAsia"/>
        </w:rPr>
        <w:t>ことであり、これによりオブジェクトの拡張性を適切に高めることができ、より柔軟なオブジェクトの扱いが可能となる。</w:t>
      </w:r>
      <w:r w:rsidR="002C7771">
        <w:rPr>
          <w:rFonts w:hint="eastAsia"/>
        </w:rPr>
        <w:t>たとえば、“ニンジン”のオブジェクトを拡張すると“野菜”にカテゴリー分けできる。“野菜”オブジェクトは“ニンジン”オブジェクトより拡張性が高いため、キュウリ、トマトなど、その他の野菜を扱うことができる。このように、</w:t>
      </w:r>
      <w:r w:rsidR="002C7771" w:rsidRPr="002C7771">
        <w:t>オブジェクトを抽象化することで拡張性を高め</w:t>
      </w:r>
      <w:r w:rsidR="002C7771">
        <w:rPr>
          <w:rFonts w:hint="eastAsia"/>
        </w:rPr>
        <w:t>、</w:t>
      </w:r>
      <w:r w:rsidR="002C7771" w:rsidRPr="002C7771">
        <w:t>プログラマーの負担を減ら</w:t>
      </w:r>
      <w:r w:rsidR="00497188">
        <w:rPr>
          <w:rFonts w:hint="eastAsia"/>
        </w:rPr>
        <w:t>すことができるため</w:t>
      </w:r>
      <w:r w:rsidR="002C7771" w:rsidRPr="002C7771">
        <w:t>、変更に強いプログラムを作成でき、プログラム全体</w:t>
      </w:r>
      <w:r w:rsidR="00497188">
        <w:rPr>
          <w:rFonts w:hint="eastAsia"/>
        </w:rPr>
        <w:t>が見やすくなる。</w:t>
      </w:r>
    </w:p>
    <w:p w14:paraId="2F713730" w14:textId="6689895A" w:rsidR="00497188" w:rsidRPr="00497188" w:rsidRDefault="00497188" w:rsidP="00497188">
      <w:pPr>
        <w:ind w:firstLineChars="100" w:firstLine="210"/>
        <w:rPr>
          <w:rFonts w:hint="eastAsia"/>
        </w:rPr>
      </w:pPr>
      <w:r w:rsidRPr="00497188">
        <w:rPr>
          <w:rFonts w:hint="eastAsia"/>
        </w:rPr>
        <w:t>Javaでは</w:t>
      </w:r>
      <w:r>
        <w:rPr>
          <w:rFonts w:hint="eastAsia"/>
        </w:rPr>
        <w:t>、</w:t>
      </w:r>
      <w:r w:rsidRPr="00497188">
        <w:rPr>
          <w:rFonts w:hint="eastAsia"/>
        </w:rPr>
        <w:t>ポリモーフィズムをクラスの継承やインターフェースの実装で実現さ</w:t>
      </w:r>
      <w:r>
        <w:rPr>
          <w:rFonts w:hint="eastAsia"/>
        </w:rPr>
        <w:t>せる</w:t>
      </w:r>
      <w:r w:rsidRPr="00497188">
        <w:rPr>
          <w:rFonts w:hint="eastAsia"/>
        </w:rPr>
        <w:t>。具体的にはインスタンス生成時に扱う型をスーパークラスやインターフェースの型にすることで拡張性を高め</w:t>
      </w:r>
      <w:r>
        <w:rPr>
          <w:rFonts w:hint="eastAsia"/>
        </w:rPr>
        <w:t>ることができる。</w:t>
      </w:r>
    </w:p>
    <w:p w14:paraId="0460E852" w14:textId="692F0C35" w:rsidR="002C7771" w:rsidRPr="00497188" w:rsidRDefault="00497188" w:rsidP="002C7771">
      <w:pPr>
        <w:rPr>
          <w:rFonts w:hint="eastAsia"/>
        </w:rPr>
      </w:pPr>
      <w:r>
        <w:rPr>
          <w:rFonts w:hint="eastAsia"/>
        </w:rPr>
        <w:t>参考文献；</w:t>
      </w:r>
      <w:hyperlink r:id="rId4" w:history="1">
        <w:r>
          <w:rPr>
            <w:rStyle w:val="a3"/>
          </w:rPr>
          <w:t>オブジェクト指向プログラミングにおけるポリモーフィズム - Bing</w:t>
        </w:r>
      </w:hyperlink>
    </w:p>
    <w:sectPr w:rsidR="002C7771" w:rsidRPr="0049718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37"/>
    <w:rsid w:val="00220E37"/>
    <w:rsid w:val="002C7771"/>
    <w:rsid w:val="00497188"/>
    <w:rsid w:val="005B54E1"/>
    <w:rsid w:val="007D1680"/>
    <w:rsid w:val="00883E3A"/>
    <w:rsid w:val="0097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0A1738"/>
  <w15:chartTrackingRefBased/>
  <w15:docId w15:val="{D46FA177-02AD-4309-AD5A-E0B49EF2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C7771"/>
    <w:rPr>
      <w:rFonts w:ascii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97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0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ng.com/search?q=%E3%82%AA%E3%83%96%E3%82%B8%E3%82%A7%E3%82%AF%E3%83%88%E6%8C%87%E5%90%91%E3%83%97%E3%83%AD%E3%82%B0%E3%83%A9%E3%83%9F%E3%83%B3%E3%82%B0%E3%81%AB%E3%81%8A%E3%81%91%E3%82%8B%E3%83%9D%E3%83%AA%E3%83%A2%E3%83%BC%E3%83%95%E3%82%A3%E3%82%BA%E3%83%A0&amp;form=ANNTH1&amp;refig=303b588f08834f539c65b5591ad5272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上田 馨</dc:creator>
  <cp:keywords/>
  <dc:description/>
  <cp:lastModifiedBy>上田 馨</cp:lastModifiedBy>
  <cp:revision>1</cp:revision>
  <dcterms:created xsi:type="dcterms:W3CDTF">2021-11-02T07:42:00Z</dcterms:created>
  <dcterms:modified xsi:type="dcterms:W3CDTF">2021-11-02T08:06:00Z</dcterms:modified>
</cp:coreProperties>
</file>