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6B" w:rsidRDefault="00B3636B">
      <w:pPr>
        <w:rPr>
          <w:b/>
          <w:lang w:val="az-Latn-AZ"/>
        </w:rPr>
      </w:pPr>
      <w:r>
        <w:rPr>
          <w:b/>
          <w:lang w:val="az-Latn-AZ"/>
        </w:rPr>
        <w:t>Əsas ekran üçün</w:t>
      </w:r>
    </w:p>
    <w:p w:rsidR="00617161" w:rsidRPr="00B3636B" w:rsidRDefault="00B3636B">
      <w:pPr>
        <w:rPr>
          <w:b/>
          <w:lang w:val="az-Latn-AZ"/>
        </w:rPr>
      </w:pPr>
      <w:r w:rsidRPr="00B3636B">
        <w:rPr>
          <w:b/>
          <w:lang w:val="az-Latn-AZ"/>
        </w:rPr>
        <w:t>Təlim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Peşəkarlardan əldə edəcəyiniz məlumatlar sizin fəaliyyətizin daha səmərəli təşkilini və sistemli icrasını özündə əks etdirəcəkdir.</w:t>
      </w:r>
    </w:p>
    <w:p w:rsidR="00B3636B" w:rsidRPr="00B3636B" w:rsidRDefault="00B3636B">
      <w:pPr>
        <w:rPr>
          <w:b/>
          <w:lang w:val="az-Latn-AZ"/>
        </w:rPr>
      </w:pPr>
    </w:p>
    <w:p w:rsidR="00B3636B" w:rsidRPr="00B3636B" w:rsidRDefault="00B3636B">
      <w:pPr>
        <w:rPr>
          <w:b/>
          <w:lang w:val="az-Latn-AZ"/>
        </w:rPr>
      </w:pPr>
      <w:r w:rsidRPr="00B3636B">
        <w:rPr>
          <w:b/>
          <w:lang w:val="az-Latn-AZ"/>
        </w:rPr>
        <w:t>Məsləhət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Tövsiyyələr sizin fəaliyyətinizin uğurlu inkişafına mühüm təkan verəcəkdir.</w:t>
      </w:r>
    </w:p>
    <w:p w:rsidR="00B3636B" w:rsidRPr="00B3636B" w:rsidRDefault="00B3636B">
      <w:pPr>
        <w:rPr>
          <w:b/>
          <w:lang w:val="az-Latn-AZ"/>
        </w:rPr>
      </w:pPr>
      <w:r w:rsidRPr="00B3636B">
        <w:rPr>
          <w:b/>
          <w:lang w:val="az-Latn-AZ"/>
        </w:rPr>
        <w:t>Araşdırma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Dəyişən bazar mühitinin mütəmadi izlənilməsi sizin fəaliyyətinizin davamlı və rəqabətcil olmasına gətirəcəkdir.</w:t>
      </w:r>
    </w:p>
    <w:p w:rsidR="00B3636B" w:rsidRDefault="00B3636B">
      <w:pPr>
        <w:rPr>
          <w:lang w:val="az-Latn-AZ"/>
        </w:rPr>
      </w:pPr>
    </w:p>
    <w:p w:rsidR="00B3636B" w:rsidRDefault="00B3636B">
      <w:pPr>
        <w:rPr>
          <w:lang w:val="az-Latn-AZ"/>
        </w:rPr>
      </w:pPr>
      <w:r>
        <w:rPr>
          <w:lang w:val="az-Latn-AZ"/>
        </w:rPr>
        <w:t>Xidmətlər bölməsində</w:t>
      </w:r>
    </w:p>
    <w:p w:rsidR="00B3636B" w:rsidRDefault="00B3636B">
      <w:pPr>
        <w:rPr>
          <w:lang w:val="az-Latn-AZ"/>
        </w:rPr>
      </w:pPr>
    </w:p>
    <w:p w:rsidR="00B3636B" w:rsidRPr="00B3636B" w:rsidRDefault="00B3636B">
      <w:pPr>
        <w:rPr>
          <w:b/>
          <w:lang w:val="az-Latn-AZ"/>
        </w:rPr>
      </w:pPr>
      <w:r w:rsidRPr="00B3636B">
        <w:rPr>
          <w:b/>
          <w:lang w:val="az-Latn-AZ"/>
        </w:rPr>
        <w:t>Təlimlər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İdarəetmə təlimləri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Vergi və Mühasibatlıq təlimləri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Satış təlimləri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Marketinq təlimləri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Maliyyə savadlılığı təlimləri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Hüquq təlimləri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HR təlimləri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Peşəkar inkişaf təlimləri</w:t>
      </w:r>
    </w:p>
    <w:p w:rsidR="00B3636B" w:rsidRPr="00B3636B" w:rsidRDefault="00B3636B">
      <w:pPr>
        <w:rPr>
          <w:b/>
          <w:lang w:val="az-Latn-AZ"/>
        </w:rPr>
      </w:pPr>
    </w:p>
    <w:p w:rsidR="00B3636B" w:rsidRPr="00B3636B" w:rsidRDefault="00B3636B">
      <w:pPr>
        <w:rPr>
          <w:b/>
          <w:lang w:val="az-Latn-AZ"/>
        </w:rPr>
      </w:pPr>
      <w:r w:rsidRPr="00B3636B">
        <w:rPr>
          <w:b/>
          <w:lang w:val="az-Latn-AZ"/>
        </w:rPr>
        <w:t>Məsləhət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Biznes Plan və biznes modelinin hazırlanması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Biznes modelinin təkmilləşdirilməsi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Vergi və mühasibatlıq uçotu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İdarəetmə və insan reusrsları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Peşəkar inkişaf</w:t>
      </w:r>
    </w:p>
    <w:p w:rsidR="00B3636B" w:rsidRDefault="00B3636B">
      <w:pPr>
        <w:rPr>
          <w:lang w:val="az-Latn-AZ"/>
        </w:rPr>
      </w:pPr>
    </w:p>
    <w:p w:rsidR="00B3636B" w:rsidRPr="00B3636B" w:rsidRDefault="00B3636B">
      <w:pPr>
        <w:rPr>
          <w:b/>
          <w:lang w:val="az-Latn-AZ"/>
        </w:rPr>
      </w:pPr>
      <w:r w:rsidRPr="00B3636B">
        <w:rPr>
          <w:b/>
          <w:lang w:val="az-Latn-AZ"/>
        </w:rPr>
        <w:t>Araşdırma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Bazar araşdırması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İstehlakçı sorğularının aparılması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Gizli müştəri araşdırması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Qiymət və rəqabət araşdırması</w:t>
      </w:r>
    </w:p>
    <w:p w:rsidR="00B3636B" w:rsidRDefault="00B3636B">
      <w:pPr>
        <w:rPr>
          <w:lang w:val="az-Latn-AZ"/>
        </w:rPr>
      </w:pPr>
      <w:r>
        <w:rPr>
          <w:lang w:val="az-Latn-AZ"/>
        </w:rPr>
        <w:t>PEST təhlili</w:t>
      </w:r>
    </w:p>
    <w:p w:rsidR="00B3636B" w:rsidRPr="00B3636B" w:rsidRDefault="00B3636B">
      <w:pPr>
        <w:rPr>
          <w:lang w:val="az-Latn-AZ"/>
        </w:rPr>
      </w:pPr>
      <w:r>
        <w:t>SWOT t</w:t>
      </w:r>
      <w:r>
        <w:rPr>
          <w:lang w:val="az-Latn-AZ"/>
        </w:rPr>
        <w:t>əhlili</w:t>
      </w:r>
      <w:bookmarkStart w:id="0" w:name="_GoBack"/>
      <w:bookmarkEnd w:id="0"/>
    </w:p>
    <w:p w:rsidR="00B3636B" w:rsidRDefault="00B3636B">
      <w:pPr>
        <w:rPr>
          <w:lang w:val="az-Latn-AZ"/>
        </w:rPr>
      </w:pPr>
    </w:p>
    <w:p w:rsidR="00B3636B" w:rsidRDefault="00B3636B">
      <w:pPr>
        <w:rPr>
          <w:lang w:val="az-Latn-AZ"/>
        </w:rPr>
      </w:pPr>
    </w:p>
    <w:p w:rsidR="00B3636B" w:rsidRDefault="00B3636B">
      <w:pPr>
        <w:rPr>
          <w:lang w:val="az-Latn-AZ"/>
        </w:rPr>
      </w:pPr>
    </w:p>
    <w:p w:rsidR="00B3636B" w:rsidRPr="00B3636B" w:rsidRDefault="00B3636B">
      <w:pPr>
        <w:rPr>
          <w:lang w:val="az-Latn-AZ"/>
        </w:rPr>
      </w:pPr>
    </w:p>
    <w:sectPr w:rsidR="00B3636B" w:rsidRPr="00B3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6B"/>
    <w:rsid w:val="00617161"/>
    <w:rsid w:val="00B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DB43"/>
  <w15:chartTrackingRefBased/>
  <w15:docId w15:val="{E29993E2-328D-486B-A2EA-2AC2B38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Rafet Shiraliyev</dc:creator>
  <cp:keywords/>
  <dc:description/>
  <cp:lastModifiedBy>Rafet Shiraliyev</cp:lastModifiedBy>
  <cp:revision>1</cp:revision>
  <dcterms:created xsi:type="dcterms:W3CDTF">2022-05-18T19:30:00Z</dcterms:created>
  <dcterms:modified xsi:type="dcterms:W3CDTF">2022-05-18T19:40:00Z</dcterms:modified>
</cp:coreProperties>
</file>