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 xmlns:w="http://schemas.openxmlformats.org/wordprocessingml/2006/main">
    <w:tbl>
      <w:tblPr>
        <w:tblW w:w="5000" w:type="pct"/>
        <w:tblLook w:val="04A0" w:firstRow="1" w:lastRow="0" w:firstColumn="1" w:lastColumn="0" w:noHBand="0" w:noVBand="1"/>
      </w:tblPr>
      <w:tblGrid>
        <w:gridCol w:w="420"/>
        <w:gridCol w:w="421"/>
        <w:gridCol w:w="8383"/>
        <w:gridCol w:w="2080"/>
      </w:tblGrid>
      <w:tr w:rsidR="002352C2">
        <w:tc>
          <w:tcPr>
            <w:tcW w:w="186" w:type="pct"/>
            <w:vMerge w:val="restart"/>
            <w:shd w:val="clear" w:color="auto" w:fill="#1BA1E2"/>
          </w:tcPr>
          <w:p w:rsidR="002352C2" w:rsidRDefault="002352C2"/>
        </w:tc>
        <w:tc>
          <w:tcPr>
            <w:tcW w:w="186" w:type="pct"/>
            <w:vMerge w:val="restart"/>
            <w:shd w:val="clear" w:color="auto" w:fill="#DCF0FA"/>
          </w:tcPr>
          <w:p w:rsidR="002352C2" w:rsidRDefault="002352C2"/>
        </w:tc>
        <w:tc>
          <w:tcPr>
            <w:tcW w:w="3708" w:type="pct"/>
          </w:tcPr>
          <w:p w:rsidR="0021256E" w:rsidP="0021256E" w:rsidRDefault="00CD23EC">
            <w:pPr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</w:pPr>
            <w:r w:rsidR="0021256E">
              <w:rPr>
                <w:rFonts w:ascii="Calibri" w:hAnsi="Calibri" w:cs="Calibri"/>
                <w:b/>
                <w:color w:val="#1BA1E2"/>
                <w:sz w:val="24"/>
                <w:szCs w:val="24"/>
                <w:lang w:val="fr-FR"/>
              </w:rPr>
              <w:t>Quentin MERCIER</w:t>
            </w:r>
            <w:r w:rsidRPr="003E1428">
              <w:rPr>
                <w:rFonts w:ascii="Calibri" w:hAnsi="Calibri" w:cs="Calibri"/>
                <w:b/>
                <w:color w:val="#1BA1E2"/>
                <w:sz w:val="24"/>
                <w:szCs w:val="24"/>
                <w:lang w:val="fr-FR"/>
              </w:rPr>
              <w:t xml:space="preserve"> (Age: 22 ans)</w:t>
            </w:r>
            <w:r w:rsidRPr="003E1428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</w:r>
            <w:r w:rsidR="0021256E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br/>
              <w:t xml:space="preserve">14 rue philippe de beaumanoir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br/>
              <w:t xml:space="preserve">78540 Vernouillet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br/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t xml:space="preserve">Portable: 0619763668</w:t>
            </w:r>
            <w:r w:rsidRPr="003E1428" w:rsidR="00CD23EC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br/>
              <w:t xml:space="preserve">qmercier@hotmail.fr</w:t>
            </w:r>
            <w:r w:rsidRPr="003E1428" w:rsidR="00CD23EC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br/>
              <w:t xml:space="preserve">Permis de conduire: B</w:t>
            </w:r>
          </w:p>
        </w:tc>
        <w:tc>
          <w:tcPr>
            <w:tcW w:w="919" w:type="pct"/>
          </w:tcPr>
          <w:p w:rsidR="002352C2" w:rsidRDefault="00CD23EC">
            <w:pPr>
              <w:jc w:val="center"/>
            </w:pPr>
            <w:r>
              <w:rPr>
                <w:noProof/>
                <w:lang w:val="fr-FR" w:eastAsia="fr-FR"/>
              </w:rPr>
            </w:r>
          </w:p>
        </w:tc>
      </w:tr>
      <w:tr w:rsidRPr="0021256E" w:rsidR="002352C2">
        <w:trPr>
          <w:trHeight w:val="12825"/>
        </w:trPr>
        <w:tc>
          <w:tcPr>
            <w:tcW w:w="186" w:type="pct"/>
            <w:vMerge/>
          </w:tcPr>
          <w:p w:rsidR="002352C2" w:rsidRDefault="002352C2"/>
        </w:tc>
        <w:tc>
          <w:tcPr>
            <w:tcW w:w="186" w:type="pct"/>
            <w:vMerge/>
          </w:tcPr>
          <w:p w:rsidR="002352C2" w:rsidRDefault="002352C2"/>
        </w:tc>
        <w:tc>
          <w:tcPr>
            <w:tcW w:w="5000" w:type="pct"/>
            <w:gridSpan w:val="2"/>
          </w:tcPr>
          <w:p w:rsidRPr="003E1428" w:rsidR="002352C2" w:rsidRDefault="0021256E">
            <w:pPr>
              <w:spacing w:before="120" w:after="120"/>
              <w:rPr>
                <w:lang w:val="fr-FR"/>
              </w:rPr>
            </w:pPr>
            <w:r>
              <w:rPr>
                <w:rFonts w:ascii="Calibri" w:hAnsi="Calibri" w:cs="Calibri"/>
                <w:b/>
                <w:color w:val="#1BA1E2"/>
                <w:sz w:val="46"/>
                <w:szCs w:val="46"/>
                <w:lang w:val="fr-FR"/>
              </w:rPr>
              <w:t>Eleve ingenieur - master2 esme sudria</w:t>
            </w:r>
            <w:r w:rsidRPr="003E1428" w:rsidR="00CD23EC">
              <w:rPr>
                <w:rFonts w:ascii="Calibri" w:hAnsi="Calibri" w:cs="Calibri"/>
                <w:color w:val="#1BA1E2"/>
                <w:sz w:val="20"/>
                <w:szCs w:val="20"/>
                <w:lang w:val="fr-FR"/>
              </w:rPr>
              <w:br/>
            </w:r>
            <w:r>
              <w:rPr>
                <w:rFonts w:ascii="Calibri" w:hAnsi="Calibri" w:cs="Calibri"/>
                <w:color w:val="#1BA1E2"/>
                <w:sz w:val="20"/>
                <w:szCs w:val="20"/>
                <w:lang w:val="fr-FR"/>
              </w:rPr>
              <w:t>Recherche d'un stage de fin d'études - Avril 2016</w:t>
            </w:r>
            <w:r w:rsidRPr="003E1428" w:rsidR="00CD23EC">
              <w:rPr>
                <w:rFonts w:ascii="Calibri" w:hAnsi="Calibri" w:cs="Calibri"/>
                <w:color w:val="#1BA1E2"/>
                <w:sz w:val="20"/>
                <w:szCs w:val="20"/>
                <w:lang w:val="fr-FR"/>
              </w:rPr>
              <w:t xml:space="preserve"> </w:t>
            </w:r>
          </w:p>
          <w:p w:rsidRPr="003E1428" w:rsidR="002352C2" w:rsidRDefault="0021256E">
            <w:pPr>
              <w:keepNext/>
              <w:keepLines/>
              <w:pBdr>
                <w:bottom w:val="single" w:color="#1BA1E2" w:sz="12" w:space="1"/>
              </w:pBdr>
              <w:spacing w:before="160"/>
              <w:spacing w:after="120"/>
              <w:rPr>
                <w:lang w:val="fr-FR"/>
              </w:rPr>
            </w:pPr>
            <w:r>
              <w:rPr>
                <w:rFonts w:ascii="Calibri" w:hAnsi="Calibri" w:cs="Calibri"/>
                <w:color w:val="#1BA1E2"/>
                <w:sz w:val="24"/>
                <w:szCs w:val="24"/>
                <w:lang w:val="fr-FR"/>
                <w:b/>
              </w:rPr>
              <w:t>Etudes et diplômes</w:t>
            </w:r>
          </w:p>
          <w:p w:rsidRPr="003E1428" w:rsidR="002352C2" w:rsidP="0021256E" w:rsidRDefault="00CD23EC">
            <w:pPr>
              <w:keepLines/>
              <w:ind w:left="570"/>
              <w:rPr>
                <w:lang w:val="fr-FR"/>
              </w:rPr>
            </w:pPr>
            <w:r w:rsidRPr="003E1428">
              <w:rPr>
                <w:rFonts w:ascii="Calibri" w:hAnsi="Calibri" w:cs="Calibri"/>
                <w:b/>
                <w:color w:val="000000"/>
                <w:sz w:val="20"/>
                <w:szCs w:val="20"/>
                <w:lang w:val="fr-FR"/>
              </w:rPr>
              <w:t xml:space="preserve">• </w:t>
            </w:r>
            <w:r w:rsidR="0021256E">
              <w:rPr>
                <w:rFonts w:ascii="Calibri" w:hAnsi="Calibri" w:cs="Calibri"/>
                <w:b/>
                <w:color w:val="000000"/>
                <w:sz w:val="20"/>
                <w:szCs w:val="20"/>
                <w:lang w:val="fr-FR"/>
              </w:rPr>
              <w:t>Actuellement         ESME SUDRIA (www.esme.fr) - cycle ingénieur</w:t>
            </w:r>
          </w:p>
          <w:p w:rsidRPr="003E1428" w:rsidR="002352C2" w:rsidP="0021256E" w:rsidRDefault="00CD23EC">
            <w:pPr>
              <w:keepLines/>
              <w:ind w:left="570"/>
              <w:rPr>
                <w:lang w:val="fr-FR"/>
              </w:rPr>
            </w:pPr>
            <w:br/>
            <w:r w:rsidRPr="003E1428">
              <w:rPr>
                <w:rFonts w:ascii="Calibri" w:hAnsi="Calibri" w:cs="Calibri"/>
                <w:b/>
                <w:color w:val="000000"/>
                <w:sz w:val="20"/>
                <w:szCs w:val="20"/>
                <w:lang w:val="fr-FR"/>
              </w:rPr>
              <w:t xml:space="preserve">• </w:t>
            </w:r>
            <w:r w:rsidR="0021256E">
              <w:rPr>
                <w:rFonts w:ascii="Calibri" w:hAnsi="Calibri" w:cs="Calibri"/>
                <w:b/>
                <w:color w:val="000000"/>
                <w:sz w:val="20"/>
                <w:szCs w:val="20"/>
                <w:lang w:val="fr-FR"/>
              </w:rPr>
              <w:t>2014                         Semestre international en Chine - Shanghai Jiao Tong University</w:t>
            </w:r>
          </w:p>
          <w:p w:rsidRPr="003E1428" w:rsidR="002352C2" w:rsidP="0021256E" w:rsidRDefault="00CD23EC">
            <w:pPr>
              <w:keepLines/>
              <w:ind w:left="570"/>
              <w:rPr>
                <w:lang w:val="fr-FR"/>
              </w:rPr>
            </w:pPr>
            <w:br/>
            <w:r w:rsidRPr="003E1428">
              <w:rPr>
                <w:rFonts w:ascii="Calibri" w:hAnsi="Calibri" w:cs="Calibri"/>
                <w:b/>
                <w:color w:val="000000"/>
                <w:sz w:val="20"/>
                <w:szCs w:val="20"/>
                <w:lang w:val="fr-FR"/>
              </w:rPr>
              <w:t xml:space="preserve">• </w:t>
            </w:r>
            <w:r w:rsidR="0021256E">
              <w:rPr>
                <w:rFonts w:ascii="Calibri" w:hAnsi="Calibri" w:cs="Calibri"/>
                <w:b/>
                <w:color w:val="000000"/>
                <w:sz w:val="20"/>
                <w:szCs w:val="20"/>
                <w:lang w:val="fr-FR"/>
              </w:rPr>
              <w:t>2011                         Baccalauréat S - Mention AB  Lycée Notre-Dame les Oiseaux de Verneuil sur Seine</w:t>
            </w:r>
          </w:p>
          <w:p w:rsidRPr="003E1428" w:rsidR="002352C2" w:rsidRDefault="0021256E">
            <w:pPr>
              <w:keepNext/>
              <w:keepLines/>
              <w:pBdr>
                <w:bottom w:val="single" w:color="#1BA1E2" w:sz="12" w:space="1"/>
              </w:pBdr>
              <w:spacing w:before="160"/>
              <w:spacing w:after="120"/>
              <w:rPr>
                <w:lang w:val="fr-FR"/>
              </w:rPr>
            </w:pPr>
            <w:r>
              <w:rPr>
                <w:rFonts w:ascii="Calibri" w:hAnsi="Calibri" w:cs="Calibri"/>
                <w:color w:val="#1BA1E2"/>
                <w:sz w:val="24"/>
                <w:szCs w:val="24"/>
                <w:lang w:val="fr-FR"/>
                <w:b/>
              </w:rPr>
              <w:t>Formations professionnelles</w:t>
            </w:r>
          </w:p>
          <w:p w:rsidRPr="003E1428" w:rsidR="002352C2" w:rsidP="0021256E" w:rsidRDefault="00CD23EC">
            <w:pPr>
              <w:keepLines/>
              <w:ind w:left="570"/>
              <w:rPr>
                <w:lang w:val="fr-FR"/>
              </w:rPr>
            </w:pPr>
            <w:r w:rsidRPr="003E1428">
              <w:rPr>
                <w:rFonts w:ascii="Calibri" w:hAnsi="Calibri" w:cs="Calibri"/>
                <w:b/>
                <w:color w:val="000000"/>
                <w:sz w:val="20"/>
                <w:szCs w:val="20"/>
                <w:lang w:val="fr-FR"/>
              </w:rPr>
              <w:t xml:space="preserve">• </w:t>
            </w:r>
            <w:r w:rsidR="0021256E">
              <w:rPr>
                <w:rFonts w:ascii="Calibri" w:hAnsi="Calibri" w:cs="Calibri"/>
                <w:b/>
                <w:color w:val="000000"/>
                <w:sz w:val="20"/>
                <w:szCs w:val="20"/>
                <w:lang w:val="fr-FR"/>
              </w:rPr>
              <w:t>2016      Projet Master 2 </w:t>
            </w:r>
            <w:br/>
            <w:r w:rsidRPr="00BE5EBA">
              <w:rPr>
                <w:rFonts w:ascii="Calibri" w:hAnsi="Arial" w:eastAsia="Times New Roman" w:cs="Calibri"/>
                <w:color w:val="000000"/>
                <w:sz w:val="20"/>
                <w:szCs w:val="20"/>
                <w:lang w:eastAsia="fr-FR"/>
              </w:rPr>
              <w:t>Réalisation d'un robot turtlebot </w:t>
              <w:br/>
            </w:r>
            <w:r w:rsidRPr="00BE5EBA">
              <w:rPr>
                <w:rFonts w:ascii="Calibri" w:hAnsi="Arial" w:eastAsia="Times New Roman" w:cs="Calibri"/>
                <w:color w:val="000000"/>
                <w:sz w:val="20"/>
                <w:szCs w:val="20"/>
                <w:lang w:eastAsia="fr-FR"/>
              </w:rPr>
              <w:t>Qjdjd j</w:t>
              <w:br/>
            </w:r>
            <w:r w:rsidRPr="00BE5EBA">
              <w:rPr>
                <w:rFonts w:ascii="Calibri" w:hAnsi="Arial" w:eastAsia="Times New Roman" w:cs="Calibri"/>
                <w:color w:val="000000"/>
                <w:sz w:val="20"/>
                <w:szCs w:val="20"/>
                <w:lang w:eastAsia="fr-FR"/>
              </w:rPr>
              <w:t>qkksksk</w:t>
            </w:r>
          </w:p>
          <w:p w:rsidRPr="003E1428" w:rsidR="002352C2" w:rsidP="0021256E" w:rsidRDefault="00CD23EC">
            <w:pPr>
              <w:keepLines/>
              <w:ind w:left="570"/>
              <w:rPr>
                <w:lang w:val="fr-FR"/>
              </w:rPr>
            </w:pPr>
            <w:br/>
            <w:r w:rsidRPr="003E1428">
              <w:rPr>
                <w:rFonts w:ascii="Calibri" w:hAnsi="Calibri" w:cs="Calibri"/>
                <w:b/>
                <w:color w:val="000000"/>
                <w:sz w:val="20"/>
                <w:szCs w:val="20"/>
                <w:lang w:val="fr-FR"/>
              </w:rPr>
              <w:t xml:space="preserve">• </w:t>
            </w:r>
            <w:r w:rsidR="0021256E">
              <w:rPr>
                <w:rFonts w:ascii="Calibri" w:hAnsi="Calibri" w:cs="Calibri"/>
                <w:b/>
                <w:color w:val="000000"/>
                <w:sz w:val="20"/>
                <w:szCs w:val="20"/>
                <w:lang w:val="fr-FR"/>
              </w:rPr>
              <w:t>2015     Balise de Triangulation </w:t>
            </w:r>
            <w:br/>
            <w:r w:rsidRPr="00BE5EBA">
              <w:rPr>
                <w:rFonts w:ascii="Calibri" w:hAnsi="Arial" w:eastAsia="Times New Roman" w:cs="Calibri"/>
                <w:color w:val="000000"/>
                <w:sz w:val="20"/>
                <w:szCs w:val="20"/>
                <w:lang w:eastAsia="fr-FR"/>
              </w:rPr>
              <w:t>(4 mois)    Fabrication de balises infrarouges permettant de trianguler la position d'un robot en temps réel sur un terrain</w:t>
            </w:r>
          </w:p>
          <w:p w:rsidRPr="003E1428" w:rsidR="002352C2" w:rsidP="0021256E" w:rsidRDefault="00CD23EC">
            <w:pPr>
              <w:keepLines/>
              <w:ind w:left="570"/>
              <w:rPr>
                <w:lang w:val="fr-FR"/>
              </w:rPr>
            </w:pPr>
            <w:br/>
            <w:r w:rsidRPr="003E1428">
              <w:rPr>
                <w:rFonts w:ascii="Calibri" w:hAnsi="Calibri" w:cs="Calibri"/>
                <w:b/>
                <w:color w:val="000000"/>
                <w:sz w:val="20"/>
                <w:szCs w:val="20"/>
                <w:lang w:val="fr-FR"/>
              </w:rPr>
              <w:t xml:space="preserve">• </w:t>
            </w:r>
            <w:r w:rsidR="0021256E">
              <w:rPr>
                <w:rFonts w:ascii="Calibri" w:hAnsi="Calibri" w:cs="Calibri"/>
                <w:b/>
                <w:color w:val="000000"/>
                <w:sz w:val="20"/>
                <w:szCs w:val="20"/>
                <w:lang w:val="fr-FR"/>
              </w:rPr>
              <w:t>2014-2015   Asservissement d'un robot</w:t>
            </w:r>
            <w:br/>
            <w:r w:rsidRPr="00BE5EBA">
              <w:rPr>
                <w:rFonts w:ascii="Calibri" w:hAnsi="Arial" w:eastAsia="Times New Roman" w:cs="Calibri"/>
                <w:color w:val="000000"/>
                <w:sz w:val="20"/>
                <w:szCs w:val="20"/>
                <w:lang w:eastAsia="fr-FR"/>
              </w:rPr>
              <w:t>(5 mois)                   Développement d'une carte électronique et d'un asservissement polaire (distance et                              angle ) en vitesse pour un robot </w:t>
            </w:r>
          </w:p>
          <w:p w:rsidRPr="003E1428" w:rsidR="002352C2" w:rsidRDefault="0021256E">
            <w:pPr>
              <w:keepNext/>
              <w:keepLines/>
              <w:pBdr>
                <w:bottom w:val="single" w:color="#1BA1E2" w:sz="12" w:space="1"/>
              </w:pBdr>
              <w:spacing w:before="160"/>
              <w:spacing w:after="120"/>
              <w:rPr>
                <w:lang w:val="fr-FR"/>
              </w:rPr>
            </w:pPr>
            <w:r>
              <w:rPr>
                <w:rFonts w:ascii="Calibri" w:hAnsi="Calibri" w:cs="Calibri"/>
                <w:color w:val="#1BA1E2"/>
                <w:sz w:val="24"/>
                <w:szCs w:val="24"/>
                <w:lang w:val="fr-FR"/>
                <w:b/>
              </w:rPr>
              <w:t>Expérience professionnelle</w:t>
            </w:r>
          </w:p>
          <w:p w:rsidRPr="003E1428" w:rsidR="002352C2" w:rsidP="0021256E" w:rsidRDefault="00CD23EC">
            <w:pPr>
              <w:keepLines/>
              <w:ind w:left="570"/>
              <w:rPr>
                <w:lang w:val="fr-FR"/>
              </w:rPr>
            </w:pPr>
            <w:r w:rsidRPr="003E1428">
              <w:rPr>
                <w:rFonts w:ascii="Calibri" w:hAnsi="Calibri" w:cs="Calibri"/>
                <w:b/>
                <w:color w:val="000000"/>
                <w:sz w:val="20"/>
                <w:szCs w:val="20"/>
                <w:lang w:val="fr-FR"/>
              </w:rPr>
              <w:t xml:space="preserve">• </w:t>
            </w:r>
            <w:r w:rsidR="0021256E">
              <w:rPr>
                <w:rFonts w:ascii="Calibri" w:hAnsi="Calibri" w:cs="Calibri"/>
                <w:b/>
                <w:color w:val="000000"/>
                <w:sz w:val="20"/>
                <w:szCs w:val="20"/>
                <w:lang w:val="fr-FR"/>
              </w:rPr>
              <w:t>2015 Stagiaire chez A2V</w:t>
            </w:r>
            <w:br/>
            <w:r w:rsidRPr="00BE5EBA">
              <w:rPr>
                <w:rFonts w:ascii="Calibri" w:hAnsi="Arial" w:eastAsia="Times New Roman" w:cs="Calibri"/>
                <w:color w:val="000000"/>
                <w:sz w:val="20"/>
                <w:szCs w:val="20"/>
                <w:lang w:eastAsia="fr-FR"/>
              </w:rPr>
              <w:t>Réalisation d'un système électronique pour le phare de la tour eiffeil sous un automate industriel.</w:t>
              <w:br/>
            </w:r>
            <w:r w:rsidRPr="00BE5EBA">
              <w:rPr>
                <w:rFonts w:ascii="Calibri" w:hAnsi="Arial" w:eastAsia="Times New Roman" w:cs="Calibri"/>
                <w:color w:val="000000"/>
                <w:sz w:val="20"/>
                <w:szCs w:val="20"/>
                <w:lang w:eastAsia="fr-FR"/>
              </w:rPr>
              <w:t>Réalisation de cartes électroniques sous Altium Designer. Travail sur les bus de terrains. </w:t>
            </w:r>
          </w:p>
          <w:p w:rsidRPr="003E1428" w:rsidR="002352C2" w:rsidP="0021256E" w:rsidRDefault="00CD23EC">
            <w:pPr>
              <w:keepLines/>
              <w:ind w:left="570"/>
              <w:rPr>
                <w:lang w:val="fr-FR"/>
              </w:rPr>
            </w:pPr>
            <w:br/>
            <w:r w:rsidRPr="003E1428">
              <w:rPr>
                <w:rFonts w:ascii="Calibri" w:hAnsi="Calibri" w:cs="Calibri"/>
                <w:b/>
                <w:color w:val="000000"/>
                <w:sz w:val="20"/>
                <w:szCs w:val="20"/>
                <w:lang w:val="fr-FR"/>
              </w:rPr>
              <w:t xml:space="preserve">• </w:t>
            </w:r>
            <w:r w:rsidR="0021256E">
              <w:rPr>
                <w:rFonts w:ascii="Calibri" w:hAnsi="Calibri" w:cs="Calibri"/>
                <w:b/>
                <w:color w:val="000000"/>
                <w:sz w:val="20"/>
                <w:szCs w:val="20"/>
                <w:lang w:val="fr-FR"/>
              </w:rPr>
              <w:t>2013-2015 Président de SUDRIABOTIK (association de robotique de l'ESME SUDRIA) </w:t>
            </w:r>
            <w:br/>
            <w:r w:rsidRPr="00BE5EBA">
              <w:rPr>
                <w:rFonts w:ascii="Calibri" w:hAnsi="Arial" w:eastAsia="Times New Roman" w:cs="Calibri"/>
                <w:color w:val="000000"/>
                <w:sz w:val="20"/>
                <w:szCs w:val="20"/>
                <w:lang w:eastAsia="fr-FR"/>
              </w:rPr>
              <w:t>(3 ans)   Gestion d'une équipe (20 personnes) dans la réalisation d'un projet, et responsable de toute   la partie électronique et informatique.</w:t>
            </w:r>
          </w:p>
          <w:p w:rsidRPr="003E1428" w:rsidR="002352C2" w:rsidP="0021256E" w:rsidRDefault="00CD23EC">
            <w:pPr>
              <w:keepLines/>
              <w:ind w:left="570"/>
              <w:rPr>
                <w:lang w:val="fr-FR"/>
              </w:rPr>
            </w:pPr>
            <w:br/>
            <w:r w:rsidRPr="003E1428">
              <w:rPr>
                <w:rFonts w:ascii="Calibri" w:hAnsi="Calibri" w:cs="Calibri"/>
                <w:b/>
                <w:color w:val="000000"/>
                <w:sz w:val="20"/>
                <w:szCs w:val="20"/>
                <w:lang w:val="fr-FR"/>
              </w:rPr>
              <w:t xml:space="preserve">• </w:t>
            </w:r>
            <w:r w:rsidR="0021256E">
              <w:rPr>
                <w:rFonts w:ascii="Calibri" w:hAnsi="Calibri" w:cs="Calibri"/>
                <w:b/>
                <w:color w:val="000000"/>
                <w:sz w:val="20"/>
                <w:szCs w:val="20"/>
                <w:lang w:val="fr-FR"/>
              </w:rPr>
              <w:t>2012 et 2014      CDD à la CGCE : opérateur de production, fabrication de semi-conducteurs (5 mois)</w:t>
            </w:r>
          </w:p>
          <w:p w:rsidRPr="003E1428" w:rsidR="002352C2" w:rsidP="0021256E" w:rsidRDefault="00CD23EC">
            <w:pPr>
              <w:keepLines/>
              <w:ind w:left="570"/>
              <w:rPr>
                <w:lang w:val="fr-FR"/>
              </w:rPr>
            </w:pPr>
            <w:br/>
            <w:r w:rsidRPr="003E1428">
              <w:rPr>
                <w:rFonts w:ascii="Calibri" w:hAnsi="Calibri" w:cs="Calibri"/>
                <w:b/>
                <w:color w:val="000000"/>
                <w:sz w:val="20"/>
                <w:szCs w:val="20"/>
                <w:lang w:val="fr-FR"/>
              </w:rPr>
              <w:t xml:space="preserve">• </w:t>
            </w:r>
            <w:r w:rsidR="0021256E">
              <w:rPr>
                <w:rFonts w:ascii="Calibri" w:hAnsi="Calibri" w:cs="Calibri"/>
                <w:b/>
                <w:color w:val="000000"/>
                <w:sz w:val="20"/>
                <w:szCs w:val="20"/>
                <w:lang w:val="fr-FR"/>
              </w:rPr>
              <w:t>2013  CDD à SKF au service de maintenance et en tant qu'opérateur de production </w:t>
            </w:r>
          </w:p>
          <w:p w:rsidRPr="003E1428" w:rsidR="002352C2" w:rsidRDefault="0021256E">
            <w:pPr>
              <w:keepNext/>
              <w:keepLines/>
              <w:pBdr>
                <w:bottom w:val="single" w:color="#1BA1E2" w:sz="12" w:space="1"/>
              </w:pBdr>
              <w:spacing w:before="160"/>
              <w:spacing w:after="120"/>
              <w:rPr>
                <w:lang w:val="fr-FR"/>
              </w:rPr>
            </w:pPr>
            <w:r>
              <w:rPr>
                <w:rFonts w:ascii="Calibri" w:hAnsi="Calibri" w:cs="Calibri"/>
                <w:color w:val="#1BA1E2"/>
                <w:sz w:val="24"/>
                <w:szCs w:val="24"/>
                <w:lang w:val="fr-FR"/>
                <w:b/>
              </w:rPr>
              <w:t>Domaines de compétences</w:t>
            </w:r>
          </w:p>
          <w:p w:rsidRPr="003E1428" w:rsidR="002352C2" w:rsidP="0021256E" w:rsidRDefault="00CD23EC">
            <w:pPr>
              <w:keepLines/>
              <w:ind w:left="570"/>
              <w:rPr>
                <w:lang w:val="fr-FR"/>
              </w:rPr>
            </w:pPr>
            <w:r w:rsidR="0021256E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t>Electronique numérique :  </w:t>
              <w:br/>
            </w:r>
            <w:r w:rsidR="0021256E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t>Travaux réalisés sur des microcontrôleurs MICROCHIP </w:t>
              <w:br/>
            </w:r>
            <w:r w:rsidR="0021256E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t>Développement de cartes électroniques</w:t>
              <w:br/>
            </w:r>
            <w:r w:rsidR="0021256E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t/>
              <w:br/>
            </w:r>
            <w:r w:rsidR="0021256E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t>Informatique :</w:t>
              <w:br/>
            </w:r>
            <w:r w:rsidR="0021256E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t>Langages : C, C++, Assembleur, VHDL, java</w:t>
              <w:br/>
            </w:r>
            <w:r w:rsidR="0021256E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t>Logiciels :  Microsoft Office (Word, PowerPoint, Excel), Eclipse, Matlab/Simulink, Kinetis Studio, Visual Studio, Altium Designer, MPLAB X, Catia</w:t>
              <w:br/>
            </w:r>
            <w:r w:rsidR="0021256E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t/>
              <w:br/>
            </w:r>
            <w:r w:rsidR="0021256E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t>Management :</w:t>
              <w:br/>
            </w:r>
            <w:r w:rsidR="0021256E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t>Management de Projet : Gantt, Pert</w:t>
              <w:br/>
            </w:r>
            <w:r w:rsidR="0021256E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t>Mineure managériale Stratégie d'entreprise : simulation sur le logiciel Global Challenge</w:t>
              <w:br/>
            </w:r>
            <w:r w:rsidR="0021256E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t/>
            </w:r>
          </w:p>
          <w:p w:rsidRPr="003E1428" w:rsidR="002352C2" w:rsidRDefault="0021256E">
            <w:pPr>
              <w:keepNext/>
              <w:keepLines/>
              <w:pBdr>
                <w:bottom w:val="single" w:color="#1BA1E2" w:sz="12" w:space="1"/>
              </w:pBdr>
              <w:spacing w:before="160"/>
              <w:spacing w:after="120"/>
              <w:rPr>
                <w:lang w:val="fr-FR"/>
              </w:rPr>
            </w:pPr>
            <w:r>
              <w:rPr>
                <w:rFonts w:ascii="Calibri" w:hAnsi="Calibri" w:cs="Calibri"/>
                <w:color w:val="#1BA1E2"/>
                <w:sz w:val="24"/>
                <w:szCs w:val="24"/>
                <w:lang w:val="fr-FR"/>
                <w:b/>
              </w:rPr>
              <w:t>Langues</w:t>
            </w:r>
          </w:p>
          <w:p w:rsidRPr="003E1428" w:rsidR="002352C2" w:rsidP="0021256E" w:rsidRDefault="00CD23EC">
            <w:pPr>
              <w:keepLines/>
              <w:ind w:left="570"/>
              <w:rPr>
                <w:lang w:val="fr-FR"/>
              </w:rPr>
            </w:pPr>
            <w:r w:rsidR="0021256E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t>Anglais    : Niveau professionnel (930/990 au TOEIC)</w:t>
              <w:br/>
            </w:r>
            <w:r w:rsidR="0021256E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t>Chinois    : Débutant (semestre en chine)</w:t>
              <w:br/>
            </w:r>
            <w:r w:rsidR="0021256E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t>Espagnol : Niveau Baccalauréat </w:t>
            </w:r>
          </w:p>
          <w:p w:rsidRPr="003E1428" w:rsidR="002352C2" w:rsidRDefault="0021256E">
            <w:pPr>
              <w:keepNext/>
              <w:keepLines/>
              <w:pBdr>
                <w:bottom w:val="single" w:color="#1BA1E2" w:sz="12" w:space="1"/>
              </w:pBdr>
              <w:spacing w:before="160"/>
              <w:spacing w:after="120"/>
              <w:rPr>
                <w:lang w:val="fr-FR"/>
              </w:rPr>
            </w:pPr>
            <w:r>
              <w:rPr>
                <w:rFonts w:ascii="Calibri" w:hAnsi="Calibri" w:cs="Calibri"/>
                <w:color w:val="#1BA1E2"/>
                <w:sz w:val="24"/>
                <w:szCs w:val="24"/>
                <w:lang w:val="fr-FR"/>
                <w:b/>
              </w:rPr>
              <w:t>Divers</w:t>
            </w:r>
          </w:p>
          <w:p w:rsidRPr="003E1428" w:rsidR="002352C2" w:rsidP="0021256E" w:rsidRDefault="00CD23EC">
            <w:pPr>
              <w:keepLines/>
              <w:ind w:left="570"/>
              <w:rPr>
                <w:lang w:val="fr-FR"/>
              </w:rPr>
            </w:pPr>
            <w:r w:rsidR="0021256E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t>Robotique et électronique : (via Sudriabotik)</w:t>
              <w:br/>
            </w:r>
            <w:r w:rsidR="0021256E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t>Photographie : kaostheory78.deviantart.com</w:t>
              <w:br/>
            </w:r>
            <w:r w:rsidR="0021256E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t>Sport : Escalade, vélo, tir à l'arc</w:t>
              <w:br/>
            </w:r>
            <w:r w:rsidR="0021256E">
              <w:rPr>
                <w:rFonts w:ascii="Calibri" w:hAnsi="Calibri" w:cs="Calibri"/>
                <w:color w:val="000000"/>
                <w:sz w:val="20"/>
                <w:szCs w:val="20"/>
                <w:lang w:val="fr-FR"/>
              </w:rPr>
              <w:t>Piano</w:t>
            </w:r>
          </w:p>
        </w:tc>
      </w:tr>
    </w:tbl>
    <w:sectPr w:rsidRPr="003E1428" w:rsidR="00CD23EC" w:rsidSect="00FC3028">
      <w:pgSz w:w="11906" w:h="16838"/>
      <w:pgMar w:top="300" w:right="300" w:bottom="300" w:left="3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1502C7"/>
    <w:rsid w:val="001915A3"/>
    <w:rsid w:val="00217F62"/>
    <w:rsid w:val="002E6604"/>
    <w:rsid w:val="00525BAF"/>
    <w:rsid w:val="00A906D8"/>
    <w:rsid w:val="00AB5A74"/>
    <w:rsid w:val="00D35AB7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AA2D07-4253-415F-9B71-84F9C015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Titre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sfsdfs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hjdfhsjkh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pchemineau</dc:creator>
  <cp:lastModifiedBy>Philippe Chemineau</cp:lastModifiedBy>
  <cp:revision>4</cp:revision>
  <dcterms:created xsi:type="dcterms:W3CDTF">2014-04-14T12:06:00Z</dcterms:created>
  <dcterms:modified xsi:type="dcterms:W3CDTF">2014-04-15T13:40:00Z</dcterms:modified>
</cp:coreProperties>
</file>