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42C" w:rsidRDefault="00FA342C" w:rsidP="00FA342C">
      <w:pPr>
        <w:pStyle w:val="Titres"/>
        <w:tabs>
          <w:tab w:val="left" w:pos="2319"/>
          <w:tab w:val="center" w:pos="5103"/>
        </w:tabs>
      </w:pPr>
      <w:bookmarkStart w:id="0" w:name="_GoBack"/>
      <w:bookmarkEnd w:id="0"/>
      <w:r>
        <w:rPr>
          <w:noProof/>
        </w:rPr>
        <w:drawing>
          <wp:anchor distT="0" distB="0" distL="114300" distR="114300" simplePos="0" relativeHeight="251658240" behindDoc="0" locked="0" layoutInCell="1" allowOverlap="1">
            <wp:simplePos x="0" y="0"/>
            <wp:positionH relativeFrom="margin">
              <wp:posOffset>5380990</wp:posOffset>
            </wp:positionH>
            <wp:positionV relativeFrom="margin">
              <wp:posOffset>-1457325</wp:posOffset>
            </wp:positionV>
            <wp:extent cx="1195070" cy="1066800"/>
            <wp:effectExtent l="19050" t="0" r="24130" b="361950"/>
            <wp:wrapSquare wrapText="bothSides"/>
            <wp:docPr id="12" name="Image 12" descr="http://md1.libe.com/photo/529278-albadrone-de-swat.jpg?modified_at=1371896769"/>
            <wp:cNvGraphicFramePr/>
            <a:graphic xmlns:a="http://schemas.openxmlformats.org/drawingml/2006/main">
              <a:graphicData uri="http://schemas.openxmlformats.org/drawingml/2006/picture">
                <pic:pic xmlns:pic="http://schemas.openxmlformats.org/drawingml/2006/picture">
                  <pic:nvPicPr>
                    <pic:cNvPr id="12" name="Image 12" descr="http://md1.libe.com/photo/529278-albadrone-de-swat.jpg?modified_at=137189676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5070" cy="1066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bookmarkStart w:id="1" w:name="_Toc402802695"/>
      <w:r>
        <w:t>INGENIEUR R&amp;D DRONE H/F</w:t>
      </w:r>
      <w:bookmarkEnd w:id="1"/>
    </w:p>
    <w:p w:rsidR="00FA342C" w:rsidRDefault="00FA342C" w:rsidP="00FA342C">
      <w:pPr>
        <w:rPr>
          <w:rFonts w:asciiTheme="majorHAnsi" w:hAnsiTheme="majorHAnsi"/>
          <w:bCs/>
          <w:sz w:val="22"/>
          <w:szCs w:val="22"/>
        </w:rPr>
      </w:pPr>
    </w:p>
    <w:p w:rsidR="00FA342C" w:rsidRDefault="00FA342C" w:rsidP="00FA342C">
      <w:pPr>
        <w:rPr>
          <w:rFonts w:asciiTheme="majorHAnsi" w:hAnsiTheme="majorHAnsi"/>
          <w:bCs/>
          <w:sz w:val="22"/>
          <w:szCs w:val="22"/>
        </w:rPr>
      </w:pPr>
    </w:p>
    <w:p w:rsidR="00FA342C" w:rsidRDefault="00FA342C" w:rsidP="00FA342C">
      <w:pPr>
        <w:tabs>
          <w:tab w:val="left" w:pos="2890"/>
        </w:tabs>
        <w:jc w:val="both"/>
        <w:rPr>
          <w:rFonts w:asciiTheme="majorHAnsi" w:hAnsiTheme="majorHAnsi" w:cs="Arial"/>
          <w:b/>
          <w:u w:val="single"/>
        </w:rPr>
      </w:pPr>
      <w:r>
        <w:rPr>
          <w:rFonts w:asciiTheme="majorHAnsi" w:hAnsiTheme="majorHAnsi" w:cs="Arial"/>
          <w:b/>
          <w:u w:val="single"/>
        </w:rPr>
        <w:t>ENVIRONNEMENT/CONTEXTE.</w:t>
      </w:r>
    </w:p>
    <w:p w:rsidR="00FA342C" w:rsidRDefault="00FA342C" w:rsidP="00FA342C">
      <w:pPr>
        <w:tabs>
          <w:tab w:val="left" w:pos="2890"/>
        </w:tabs>
        <w:jc w:val="both"/>
        <w:rPr>
          <w:rFonts w:asciiTheme="majorHAnsi" w:hAnsiTheme="majorHAnsi" w:cs="Arial"/>
          <w:sz w:val="22"/>
          <w:szCs w:val="22"/>
        </w:rPr>
      </w:pPr>
      <w:r>
        <w:rPr>
          <w:rFonts w:asciiTheme="majorHAnsi" w:hAnsiTheme="majorHAnsi" w:cs="Arial"/>
          <w:sz w:val="22"/>
          <w:szCs w:val="22"/>
        </w:rPr>
        <w:t xml:space="preserve">Dans le cadre du Programme réseau de </w:t>
      </w:r>
      <w:r>
        <w:rPr>
          <w:rFonts w:asciiTheme="majorHAnsi" w:hAnsiTheme="majorHAnsi" w:cs="Arial"/>
          <w:b/>
          <w:sz w:val="22"/>
          <w:szCs w:val="22"/>
        </w:rPr>
        <w:t>Drones</w:t>
      </w:r>
      <w:r>
        <w:rPr>
          <w:rFonts w:asciiTheme="majorHAnsi" w:hAnsiTheme="majorHAnsi" w:cs="Arial"/>
          <w:sz w:val="22"/>
          <w:szCs w:val="22"/>
        </w:rPr>
        <w:t xml:space="preserve"> de Secours aux victimes de catastrophes naturelles, ce projet a pour objet l’étude des stratégies de recalage d’images entre la vision de zones survolées par un drone et une base de données d’images aériennes de ces zones auxquelles des coordonnées GPS sont associées, afin d’apporter une sécurisation du système de navigation et donc une meilleure autonomie des drones.</w:t>
      </w:r>
    </w:p>
    <w:p w:rsidR="00FA342C" w:rsidRDefault="00FA342C" w:rsidP="00FA342C">
      <w:pPr>
        <w:tabs>
          <w:tab w:val="left" w:pos="2890"/>
        </w:tabs>
        <w:jc w:val="both"/>
        <w:rPr>
          <w:rFonts w:asciiTheme="majorHAnsi" w:hAnsiTheme="majorHAnsi" w:cs="Arial"/>
          <w:sz w:val="22"/>
          <w:szCs w:val="22"/>
        </w:rPr>
      </w:pPr>
    </w:p>
    <w:p w:rsidR="00FA342C" w:rsidRDefault="00FA342C" w:rsidP="00FA342C">
      <w:pPr>
        <w:tabs>
          <w:tab w:val="left" w:pos="2890"/>
        </w:tabs>
        <w:jc w:val="both"/>
        <w:rPr>
          <w:rFonts w:asciiTheme="majorHAnsi" w:hAnsiTheme="majorHAnsi" w:cs="Arial"/>
          <w:sz w:val="22"/>
          <w:szCs w:val="22"/>
        </w:rPr>
      </w:pPr>
      <w:r>
        <w:rPr>
          <w:rFonts w:asciiTheme="majorHAnsi" w:hAnsiTheme="majorHAnsi" w:cs="Arial"/>
          <w:sz w:val="22"/>
          <w:szCs w:val="22"/>
        </w:rPr>
        <w:t>Chaque projet sera encadré par un tuteur pédagogique, pilote des programmes de la Direction R&amp;D.</w:t>
      </w:r>
    </w:p>
    <w:p w:rsidR="00FA342C" w:rsidRDefault="00FA342C" w:rsidP="00FA342C">
      <w:pPr>
        <w:tabs>
          <w:tab w:val="left" w:pos="2890"/>
        </w:tabs>
        <w:jc w:val="both"/>
        <w:rPr>
          <w:rFonts w:asciiTheme="majorHAnsi" w:hAnsiTheme="majorHAnsi" w:cs="Arial"/>
          <w:sz w:val="22"/>
          <w:szCs w:val="22"/>
        </w:rPr>
      </w:pPr>
    </w:p>
    <w:p w:rsidR="00FA342C" w:rsidRDefault="00FA342C" w:rsidP="00FA342C">
      <w:pPr>
        <w:tabs>
          <w:tab w:val="left" w:pos="2890"/>
        </w:tabs>
        <w:jc w:val="both"/>
        <w:rPr>
          <w:rFonts w:asciiTheme="majorHAnsi" w:hAnsiTheme="majorHAnsi" w:cs="Arial"/>
          <w:sz w:val="22"/>
          <w:szCs w:val="22"/>
        </w:rPr>
      </w:pPr>
    </w:p>
    <w:p w:rsidR="00FA342C" w:rsidRDefault="00FA342C" w:rsidP="00FA342C">
      <w:pPr>
        <w:tabs>
          <w:tab w:val="left" w:pos="2890"/>
        </w:tabs>
        <w:jc w:val="both"/>
        <w:rPr>
          <w:rFonts w:asciiTheme="majorHAnsi" w:hAnsiTheme="majorHAnsi" w:cs="Arial"/>
          <w:b/>
          <w:szCs w:val="20"/>
          <w:u w:val="single"/>
        </w:rPr>
      </w:pPr>
      <w:r>
        <w:rPr>
          <w:rFonts w:asciiTheme="majorHAnsi" w:hAnsiTheme="majorHAnsi" w:cs="Arial"/>
          <w:b/>
          <w:szCs w:val="20"/>
          <w:u w:val="single"/>
        </w:rPr>
        <w:t>MISSIONS/LIVRABLES.</w:t>
      </w:r>
    </w:p>
    <w:p w:rsidR="00FA342C" w:rsidRDefault="00FA342C" w:rsidP="00FA342C">
      <w:pPr>
        <w:tabs>
          <w:tab w:val="left" w:pos="2890"/>
        </w:tabs>
        <w:jc w:val="both"/>
        <w:rPr>
          <w:rFonts w:asciiTheme="majorHAnsi" w:hAnsiTheme="majorHAnsi" w:cs="Arial"/>
          <w:sz w:val="22"/>
          <w:szCs w:val="22"/>
        </w:rPr>
      </w:pPr>
      <w:r>
        <w:rPr>
          <w:rFonts w:asciiTheme="majorHAnsi" w:hAnsiTheme="majorHAnsi" w:cs="Arial"/>
          <w:sz w:val="22"/>
          <w:szCs w:val="22"/>
        </w:rPr>
        <w:t>Les travaux liés au programme vous amèneront à produire et à soutenir à chaque étape :</w:t>
      </w:r>
    </w:p>
    <w:p w:rsidR="00FA342C" w:rsidRDefault="00FA342C" w:rsidP="00FA342C">
      <w:pPr>
        <w:pStyle w:val="Paragraphedeliste"/>
        <w:numPr>
          <w:ilvl w:val="0"/>
          <w:numId w:val="4"/>
        </w:numPr>
        <w:tabs>
          <w:tab w:val="left" w:pos="2890"/>
        </w:tabs>
        <w:jc w:val="both"/>
        <w:rPr>
          <w:rFonts w:asciiTheme="majorHAnsi" w:hAnsiTheme="majorHAnsi" w:cs="Arial"/>
          <w:sz w:val="22"/>
          <w:szCs w:val="22"/>
        </w:rPr>
      </w:pPr>
      <w:r>
        <w:rPr>
          <w:rFonts w:asciiTheme="majorHAnsi" w:hAnsiTheme="majorHAnsi" w:cs="Arial"/>
          <w:sz w:val="22"/>
          <w:szCs w:val="22"/>
        </w:rPr>
        <w:t>Un rapport d’étude interne</w:t>
      </w:r>
    </w:p>
    <w:p w:rsidR="00FA342C" w:rsidRDefault="00FA342C" w:rsidP="00FA342C">
      <w:pPr>
        <w:pStyle w:val="Paragraphedeliste"/>
        <w:numPr>
          <w:ilvl w:val="0"/>
          <w:numId w:val="4"/>
        </w:numPr>
        <w:tabs>
          <w:tab w:val="left" w:pos="2890"/>
        </w:tabs>
        <w:jc w:val="both"/>
        <w:rPr>
          <w:rFonts w:asciiTheme="majorHAnsi" w:hAnsiTheme="majorHAnsi" w:cs="Arial"/>
          <w:sz w:val="22"/>
          <w:szCs w:val="22"/>
        </w:rPr>
      </w:pPr>
      <w:r>
        <w:rPr>
          <w:rFonts w:asciiTheme="majorHAnsi" w:hAnsiTheme="majorHAnsi" w:cs="Arial"/>
          <w:sz w:val="22"/>
          <w:szCs w:val="22"/>
        </w:rPr>
        <w:t>Des notes techniques justificatives du dossier de recherche</w:t>
      </w:r>
    </w:p>
    <w:p w:rsidR="00FA342C" w:rsidRDefault="00FA342C" w:rsidP="00FA342C">
      <w:pPr>
        <w:pStyle w:val="Paragraphedeliste"/>
        <w:numPr>
          <w:ilvl w:val="0"/>
          <w:numId w:val="4"/>
        </w:numPr>
        <w:tabs>
          <w:tab w:val="left" w:pos="2890"/>
        </w:tabs>
        <w:jc w:val="both"/>
        <w:rPr>
          <w:rFonts w:asciiTheme="majorHAnsi" w:hAnsiTheme="majorHAnsi" w:cs="Arial"/>
          <w:sz w:val="22"/>
          <w:szCs w:val="22"/>
        </w:rPr>
      </w:pPr>
      <w:r>
        <w:rPr>
          <w:rFonts w:asciiTheme="majorHAnsi" w:hAnsiTheme="majorHAnsi" w:cs="Arial"/>
          <w:sz w:val="22"/>
          <w:szCs w:val="22"/>
        </w:rPr>
        <w:t>Des outils de communication pour présenter vos travaux et résultats en fin de projet</w:t>
      </w:r>
    </w:p>
    <w:p w:rsidR="00FA342C" w:rsidRDefault="00FA342C" w:rsidP="00FA342C">
      <w:pPr>
        <w:pStyle w:val="Paragraphedeliste"/>
        <w:numPr>
          <w:ilvl w:val="0"/>
          <w:numId w:val="4"/>
        </w:numPr>
        <w:tabs>
          <w:tab w:val="left" w:pos="2890"/>
        </w:tabs>
        <w:jc w:val="both"/>
        <w:rPr>
          <w:rFonts w:asciiTheme="majorHAnsi" w:hAnsiTheme="majorHAnsi" w:cs="Arial"/>
          <w:sz w:val="22"/>
          <w:szCs w:val="22"/>
        </w:rPr>
      </w:pPr>
      <w:r>
        <w:rPr>
          <w:rFonts w:asciiTheme="majorHAnsi" w:hAnsiTheme="majorHAnsi" w:cs="Arial"/>
          <w:sz w:val="22"/>
          <w:szCs w:val="22"/>
        </w:rPr>
        <w:t>Un rapport de stage pour l’école</w:t>
      </w:r>
    </w:p>
    <w:p w:rsidR="00FA342C" w:rsidRDefault="00FA342C" w:rsidP="00FA342C">
      <w:pPr>
        <w:pStyle w:val="Paragraphedeliste"/>
        <w:numPr>
          <w:ilvl w:val="0"/>
          <w:numId w:val="4"/>
        </w:numPr>
        <w:tabs>
          <w:tab w:val="left" w:pos="2890"/>
        </w:tabs>
        <w:jc w:val="both"/>
        <w:rPr>
          <w:rFonts w:asciiTheme="majorHAnsi" w:hAnsiTheme="majorHAnsi" w:cs="Arial"/>
          <w:sz w:val="22"/>
          <w:szCs w:val="22"/>
        </w:rPr>
      </w:pPr>
      <w:r>
        <w:rPr>
          <w:rFonts w:asciiTheme="majorHAnsi" w:hAnsiTheme="majorHAnsi" w:cs="Arial"/>
          <w:sz w:val="22"/>
          <w:szCs w:val="22"/>
        </w:rPr>
        <w:t>Les développements et les tests réalisés inhérents au sujet</w:t>
      </w:r>
    </w:p>
    <w:p w:rsidR="00FA342C" w:rsidRDefault="00FA342C" w:rsidP="00FA342C">
      <w:pPr>
        <w:tabs>
          <w:tab w:val="left" w:pos="2890"/>
        </w:tabs>
        <w:jc w:val="both"/>
        <w:rPr>
          <w:rFonts w:asciiTheme="majorHAnsi" w:hAnsiTheme="majorHAnsi" w:cs="Arial"/>
          <w:sz w:val="22"/>
          <w:szCs w:val="22"/>
        </w:rPr>
      </w:pPr>
    </w:p>
    <w:p w:rsidR="00FA342C" w:rsidRDefault="00FA342C" w:rsidP="00FA342C">
      <w:pPr>
        <w:tabs>
          <w:tab w:val="left" w:pos="2890"/>
        </w:tabs>
        <w:jc w:val="both"/>
        <w:rPr>
          <w:rFonts w:asciiTheme="majorHAnsi" w:hAnsiTheme="majorHAnsi" w:cs="Arial"/>
          <w:sz w:val="22"/>
          <w:szCs w:val="22"/>
        </w:rPr>
      </w:pPr>
    </w:p>
    <w:p w:rsidR="00FA342C" w:rsidRDefault="00FA342C" w:rsidP="00FA342C">
      <w:pPr>
        <w:tabs>
          <w:tab w:val="left" w:pos="2890"/>
        </w:tabs>
        <w:jc w:val="both"/>
        <w:rPr>
          <w:rFonts w:asciiTheme="majorHAnsi" w:hAnsiTheme="majorHAnsi" w:cs="Arial"/>
          <w:b/>
          <w:szCs w:val="20"/>
          <w:u w:val="single"/>
        </w:rPr>
      </w:pPr>
      <w:r>
        <w:rPr>
          <w:rFonts w:asciiTheme="majorHAnsi" w:hAnsiTheme="majorHAnsi" w:cs="Arial"/>
          <w:b/>
          <w:szCs w:val="20"/>
          <w:u w:val="single"/>
        </w:rPr>
        <w:t>PROFIL.</w:t>
      </w:r>
    </w:p>
    <w:p w:rsidR="00FA342C" w:rsidRDefault="00FA342C" w:rsidP="00FA342C">
      <w:pPr>
        <w:tabs>
          <w:tab w:val="left" w:pos="2890"/>
        </w:tabs>
        <w:jc w:val="both"/>
        <w:rPr>
          <w:rFonts w:asciiTheme="majorHAnsi" w:hAnsiTheme="majorHAnsi" w:cs="Arial"/>
          <w:sz w:val="22"/>
          <w:szCs w:val="22"/>
        </w:rPr>
      </w:pPr>
      <w:r>
        <w:rPr>
          <w:rFonts w:asciiTheme="majorHAnsi" w:hAnsiTheme="majorHAnsi" w:cs="Arial"/>
          <w:sz w:val="22"/>
          <w:szCs w:val="22"/>
        </w:rPr>
        <w:t>Vous êtes en dernière année de formation dans une école d’ingénieur et avez suivi une spécialité en traitement de l’information et de l’image. Vous justifiez de réelles connaissances et compétences sur les logiciels Matlab et Simulink.</w:t>
      </w:r>
    </w:p>
    <w:p w:rsidR="00FA342C" w:rsidRDefault="00FA342C" w:rsidP="00FA342C">
      <w:pPr>
        <w:tabs>
          <w:tab w:val="left" w:pos="2890"/>
        </w:tabs>
        <w:jc w:val="both"/>
        <w:rPr>
          <w:rFonts w:asciiTheme="majorHAnsi" w:hAnsiTheme="majorHAnsi" w:cs="Arial"/>
          <w:sz w:val="22"/>
          <w:szCs w:val="22"/>
        </w:rPr>
      </w:pPr>
      <w:r>
        <w:rPr>
          <w:rFonts w:asciiTheme="majorHAnsi" w:hAnsiTheme="majorHAnsi" w:cs="Arial"/>
          <w:sz w:val="22"/>
          <w:szCs w:val="22"/>
        </w:rPr>
        <w:t>Vous faites preuve de capacité d’innovation, de compétences d’analyse et de synthèse et de vraies qualités tant relationnelles que rédactionnelles vous permettant d’éditer les documents nécessaires.</w:t>
      </w:r>
    </w:p>
    <w:p w:rsidR="00FA342C" w:rsidRDefault="00FA342C" w:rsidP="00FA342C">
      <w:pPr>
        <w:tabs>
          <w:tab w:val="left" w:pos="2890"/>
        </w:tabs>
        <w:jc w:val="both"/>
        <w:rPr>
          <w:rFonts w:asciiTheme="majorHAnsi" w:hAnsiTheme="majorHAnsi" w:cs="Arial"/>
          <w:sz w:val="22"/>
          <w:szCs w:val="22"/>
        </w:rPr>
      </w:pPr>
    </w:p>
    <w:p w:rsidR="00FA342C" w:rsidRDefault="00FA342C" w:rsidP="00FA342C">
      <w:pPr>
        <w:tabs>
          <w:tab w:val="left" w:pos="2890"/>
        </w:tabs>
        <w:jc w:val="both"/>
        <w:rPr>
          <w:rFonts w:asciiTheme="majorHAnsi" w:hAnsiTheme="majorHAnsi" w:cs="Arial"/>
          <w:sz w:val="22"/>
          <w:szCs w:val="22"/>
        </w:rPr>
      </w:pPr>
      <w:r>
        <w:rPr>
          <w:rFonts w:asciiTheme="majorHAnsi" w:hAnsiTheme="majorHAnsi" w:cs="Arial"/>
          <w:sz w:val="22"/>
          <w:szCs w:val="22"/>
        </w:rPr>
        <w:t>Vous saurez assurer la confidentialité des projets rencontrés.</w:t>
      </w:r>
    </w:p>
    <w:p w:rsidR="00FA342C" w:rsidRDefault="00FA342C" w:rsidP="00FA342C">
      <w:pPr>
        <w:tabs>
          <w:tab w:val="left" w:pos="2890"/>
        </w:tabs>
        <w:jc w:val="both"/>
        <w:rPr>
          <w:rFonts w:asciiTheme="majorHAnsi" w:hAnsiTheme="majorHAnsi" w:cs="Arial"/>
          <w:sz w:val="22"/>
          <w:szCs w:val="22"/>
        </w:rPr>
      </w:pPr>
      <w:r>
        <w:rPr>
          <w:rFonts w:asciiTheme="majorHAnsi" w:hAnsiTheme="majorHAnsi" w:cs="Arial"/>
          <w:sz w:val="22"/>
          <w:szCs w:val="22"/>
        </w:rPr>
        <w:t>Poste basé au centre R&amp;D d’ALTEN à Massy.</w:t>
      </w:r>
    </w:p>
    <w:p w:rsidR="00FA342C" w:rsidRDefault="00FA342C" w:rsidP="00FA342C">
      <w:pPr>
        <w:tabs>
          <w:tab w:val="left" w:pos="2890"/>
        </w:tabs>
        <w:jc w:val="both"/>
        <w:rPr>
          <w:rFonts w:asciiTheme="majorHAnsi" w:hAnsiTheme="majorHAnsi" w:cs="Arial"/>
          <w:szCs w:val="20"/>
        </w:rPr>
      </w:pPr>
    </w:p>
    <w:p w:rsidR="00FA342C" w:rsidRDefault="00FA342C" w:rsidP="00FA342C">
      <w:pPr>
        <w:tabs>
          <w:tab w:val="left" w:pos="2890"/>
        </w:tabs>
        <w:jc w:val="both"/>
        <w:rPr>
          <w:rFonts w:asciiTheme="majorHAnsi" w:hAnsiTheme="majorHAnsi" w:cs="Arial"/>
          <w:szCs w:val="20"/>
        </w:rPr>
      </w:pPr>
    </w:p>
    <w:p w:rsidR="00FA342C" w:rsidRDefault="00FA342C" w:rsidP="00FA342C">
      <w:pPr>
        <w:tabs>
          <w:tab w:val="left" w:pos="2890"/>
        </w:tabs>
        <w:jc w:val="both"/>
        <w:rPr>
          <w:rFonts w:asciiTheme="majorHAnsi" w:hAnsiTheme="majorHAnsi" w:cs="Arial"/>
          <w:b/>
          <w:szCs w:val="20"/>
          <w:u w:val="single"/>
        </w:rPr>
      </w:pPr>
      <w:r>
        <w:rPr>
          <w:rFonts w:asciiTheme="majorHAnsi" w:hAnsiTheme="majorHAnsi" w:cs="Arial"/>
          <w:b/>
          <w:szCs w:val="20"/>
          <w:u w:val="single"/>
        </w:rPr>
        <w:t>CONTACT.</w:t>
      </w:r>
    </w:p>
    <w:p w:rsidR="00FA342C" w:rsidRDefault="00FA342C" w:rsidP="00FA342C">
      <w:pPr>
        <w:tabs>
          <w:tab w:val="left" w:pos="2890"/>
        </w:tabs>
        <w:jc w:val="both"/>
        <w:rPr>
          <w:rFonts w:asciiTheme="majorHAnsi" w:hAnsiTheme="majorHAnsi" w:cs="Arial"/>
          <w:sz w:val="22"/>
          <w:szCs w:val="22"/>
        </w:rPr>
      </w:pPr>
      <w:r>
        <w:rPr>
          <w:rFonts w:asciiTheme="majorHAnsi" w:hAnsiTheme="majorHAnsi" w:cs="Arial"/>
          <w:sz w:val="22"/>
          <w:szCs w:val="22"/>
        </w:rPr>
        <w:t xml:space="preserve">Contact : </w:t>
      </w:r>
      <w:hyperlink r:id="rId13" w:history="1">
        <w:r>
          <w:rPr>
            <w:rStyle w:val="Lienhypertexte"/>
            <w:rFonts w:asciiTheme="majorHAnsi" w:hAnsiTheme="majorHAnsi" w:cs="Arial"/>
            <w:sz w:val="22"/>
            <w:szCs w:val="22"/>
          </w:rPr>
          <w:t>stages@alten.fr</w:t>
        </w:r>
      </w:hyperlink>
    </w:p>
    <w:p w:rsidR="00FA342C" w:rsidRDefault="00FA342C" w:rsidP="00FA342C">
      <w:pPr>
        <w:rPr>
          <w:rFonts w:asciiTheme="majorHAnsi" w:hAnsiTheme="majorHAnsi"/>
          <w:bCs/>
          <w:sz w:val="22"/>
          <w:szCs w:val="22"/>
        </w:rPr>
      </w:pPr>
    </w:p>
    <w:p w:rsidR="00FA342C" w:rsidRDefault="00FA342C" w:rsidP="00FA342C">
      <w:pPr>
        <w:rPr>
          <w:rFonts w:asciiTheme="majorHAnsi" w:hAnsiTheme="majorHAnsi"/>
          <w:bCs/>
          <w:sz w:val="22"/>
          <w:szCs w:val="22"/>
        </w:rPr>
      </w:pPr>
    </w:p>
    <w:p w:rsidR="00FA342C" w:rsidRDefault="00FA342C" w:rsidP="00FA342C">
      <w:pPr>
        <w:pBdr>
          <w:top w:val="single" w:sz="4" w:space="1" w:color="auto"/>
          <w:left w:val="single" w:sz="4" w:space="4" w:color="auto"/>
          <w:bottom w:val="single" w:sz="4" w:space="1" w:color="auto"/>
          <w:right w:val="single" w:sz="4" w:space="4" w:color="auto"/>
        </w:pBdr>
        <w:tabs>
          <w:tab w:val="left" w:pos="2890"/>
        </w:tabs>
        <w:jc w:val="center"/>
        <w:rPr>
          <w:rFonts w:asciiTheme="majorHAnsi" w:hAnsiTheme="majorHAnsi"/>
          <w:bCs/>
          <w:sz w:val="22"/>
          <w:szCs w:val="22"/>
        </w:rPr>
      </w:pPr>
      <w:r>
        <w:rPr>
          <w:rFonts w:asciiTheme="majorHAnsi" w:hAnsiTheme="majorHAnsi"/>
          <w:bCs/>
          <w:sz w:val="22"/>
          <w:szCs w:val="22"/>
        </w:rPr>
        <w:t>Durée : 6 mois</w:t>
      </w:r>
    </w:p>
    <w:p w:rsidR="00FA342C" w:rsidRDefault="00FA342C" w:rsidP="00FA342C">
      <w:pPr>
        <w:pBdr>
          <w:top w:val="single" w:sz="4" w:space="1" w:color="auto"/>
          <w:left w:val="single" w:sz="4" w:space="4" w:color="auto"/>
          <w:bottom w:val="single" w:sz="4" w:space="1" w:color="auto"/>
          <w:right w:val="single" w:sz="4" w:space="4" w:color="auto"/>
        </w:pBdr>
        <w:tabs>
          <w:tab w:val="left" w:pos="2890"/>
        </w:tabs>
        <w:jc w:val="center"/>
        <w:rPr>
          <w:rFonts w:asciiTheme="majorHAnsi" w:hAnsiTheme="majorHAnsi"/>
          <w:bCs/>
          <w:sz w:val="22"/>
          <w:szCs w:val="22"/>
        </w:rPr>
      </w:pPr>
      <w:r>
        <w:rPr>
          <w:rFonts w:asciiTheme="majorHAnsi" w:hAnsiTheme="majorHAnsi"/>
          <w:bCs/>
          <w:sz w:val="22"/>
          <w:szCs w:val="22"/>
        </w:rPr>
        <w:t>Localisation : Direction R&amp;D d’ALTEN, Massy</w:t>
      </w:r>
    </w:p>
    <w:p w:rsidR="00FA342C" w:rsidRDefault="00FA342C" w:rsidP="00FA342C">
      <w:pPr>
        <w:pBdr>
          <w:top w:val="single" w:sz="4" w:space="1" w:color="auto"/>
          <w:left w:val="single" w:sz="4" w:space="4" w:color="auto"/>
          <w:bottom w:val="single" w:sz="4" w:space="1" w:color="auto"/>
          <w:right w:val="single" w:sz="4" w:space="4" w:color="auto"/>
        </w:pBdr>
        <w:tabs>
          <w:tab w:val="left" w:pos="2890"/>
        </w:tabs>
        <w:jc w:val="center"/>
        <w:rPr>
          <w:rFonts w:asciiTheme="majorHAnsi" w:hAnsiTheme="majorHAnsi"/>
          <w:bCs/>
          <w:sz w:val="22"/>
          <w:szCs w:val="22"/>
        </w:rPr>
      </w:pPr>
      <w:r>
        <w:rPr>
          <w:rFonts w:asciiTheme="majorHAnsi" w:hAnsiTheme="majorHAnsi"/>
          <w:bCs/>
          <w:sz w:val="22"/>
          <w:szCs w:val="22"/>
        </w:rPr>
        <w:t>Ce stage pourra déboucher sur une embauche en CDI</w:t>
      </w:r>
    </w:p>
    <w:p w:rsidR="00634CAD" w:rsidRPr="00FA342C" w:rsidRDefault="00634CAD" w:rsidP="00FA342C"/>
    <w:sectPr w:rsidR="00634CAD" w:rsidRPr="00FA342C" w:rsidSect="00D448E9">
      <w:headerReference w:type="default" r:id="rId14"/>
      <w:footerReference w:type="default" r:id="rId15"/>
      <w:pgSz w:w="11900" w:h="16840"/>
      <w:pgMar w:top="2835" w:right="843" w:bottom="1418" w:left="851" w:header="567" w:footer="59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E1A" w:rsidRDefault="00E16E1A">
      <w:r>
        <w:separator/>
      </w:r>
    </w:p>
  </w:endnote>
  <w:endnote w:type="continuationSeparator" w:id="0">
    <w:p w:rsidR="00E16E1A" w:rsidRDefault="00E1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Osaka">
    <w:charset w:val="4E"/>
    <w:family w:val="auto"/>
    <w:pitch w:val="variable"/>
    <w:sig w:usb0="00000001" w:usb1="08070000" w:usb2="00000010" w:usb3="00000000" w:csb0="00020093"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1A" w:rsidRDefault="00E16E1A" w:rsidP="0058775F">
    <w:pPr>
      <w:pStyle w:val="Pieddepage"/>
      <w:tabs>
        <w:tab w:val="clear" w:pos="4536"/>
        <w:tab w:val="clear" w:pos="9072"/>
        <w:tab w:val="right" w:pos="10065"/>
      </w:tabs>
      <w:rPr>
        <w:sz w:val="18"/>
      </w:rPr>
    </w:pPr>
    <w:r w:rsidRPr="0058775F">
      <w:rPr>
        <w:sz w:val="18"/>
      </w:rPr>
      <w:tab/>
    </w:r>
  </w:p>
  <w:p w:rsidR="00E16E1A" w:rsidRPr="0058775F" w:rsidRDefault="00E16E1A" w:rsidP="0075747E">
    <w:pPr>
      <w:pStyle w:val="Pieddepage"/>
      <w:tabs>
        <w:tab w:val="clear" w:pos="4536"/>
        <w:tab w:val="clear" w:pos="9072"/>
      </w:tabs>
      <w:ind w:left="-851" w:right="-709"/>
      <w:rPr>
        <w:sz w:val="18"/>
      </w:rPr>
    </w:pPr>
    <w:r>
      <w:rPr>
        <w:noProof/>
      </w:rPr>
      <w:drawing>
        <wp:inline distT="0" distB="0" distL="0" distR="0" wp14:anchorId="75E7A0F2" wp14:editId="52164A7D">
          <wp:extent cx="6040977" cy="1024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3filets-ppt-enquete.png"/>
                  <pic:cNvPicPr/>
                </pic:nvPicPr>
                <pic:blipFill>
                  <a:blip r:embed="rId1">
                    <a:extLst>
                      <a:ext uri="{28A0092B-C50C-407E-A947-70E740481C1C}">
                        <a14:useLocalDpi xmlns:a14="http://schemas.microsoft.com/office/drawing/2010/main" val="0"/>
                      </a:ext>
                    </a:extLst>
                  </a:blip>
                  <a:stretch>
                    <a:fillRect/>
                  </a:stretch>
                </pic:blipFill>
                <pic:spPr>
                  <a:xfrm>
                    <a:off x="0" y="0"/>
                    <a:ext cx="6040977" cy="102406"/>
                  </a:xfrm>
                  <a:prstGeom prst="rect">
                    <a:avLst/>
                  </a:prstGeom>
                </pic:spPr>
              </pic:pic>
            </a:graphicData>
          </a:graphic>
        </wp:inline>
      </w:drawing>
    </w:r>
    <w:r>
      <w:rPr>
        <w:noProof/>
        <w:sz w:val="18"/>
      </w:rPr>
      <w:drawing>
        <wp:inline distT="0" distB="0" distL="0" distR="0" wp14:anchorId="3C3490E0" wp14:editId="47A6B7B1">
          <wp:extent cx="1077668" cy="117275"/>
          <wp:effectExtent l="0" t="0" r="0" b="101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altencom.png"/>
                  <pic:cNvPicPr/>
                </pic:nvPicPr>
                <pic:blipFill>
                  <a:blip r:embed="rId2">
                    <a:extLst>
                      <a:ext uri="{28A0092B-C50C-407E-A947-70E740481C1C}">
                        <a14:useLocalDpi xmlns:a14="http://schemas.microsoft.com/office/drawing/2010/main" val="0"/>
                      </a:ext>
                    </a:extLst>
                  </a:blip>
                  <a:stretch>
                    <a:fillRect/>
                  </a:stretch>
                </pic:blipFill>
                <pic:spPr>
                  <a:xfrm>
                    <a:off x="0" y="0"/>
                    <a:ext cx="1077668" cy="11727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E1A" w:rsidRDefault="00E16E1A">
      <w:r>
        <w:separator/>
      </w:r>
    </w:p>
  </w:footnote>
  <w:footnote w:type="continuationSeparator" w:id="0">
    <w:p w:rsidR="00E16E1A" w:rsidRDefault="00E16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1A" w:rsidRDefault="0027642C" w:rsidP="0075747E">
    <w:pPr>
      <w:pStyle w:val="GRANDERUBRIQUE"/>
    </w:pPr>
    <w:r w:rsidRPr="00172B60">
      <w:rPr>
        <w:noProof/>
      </w:rPr>
      <w:drawing>
        <wp:anchor distT="0" distB="0" distL="114300" distR="114300" simplePos="0" relativeHeight="251662336" behindDoc="0" locked="1" layoutInCell="1" allowOverlap="0" wp14:anchorId="3DBBAB9D" wp14:editId="63B3704A">
          <wp:simplePos x="0" y="0"/>
          <wp:positionH relativeFrom="column">
            <wp:posOffset>-540385</wp:posOffset>
          </wp:positionH>
          <wp:positionV relativeFrom="page">
            <wp:posOffset>0</wp:posOffset>
          </wp:positionV>
          <wp:extent cx="514350" cy="8629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earbg_CMYK.png"/>
                  <pic:cNvPicPr/>
                </pic:nvPicPr>
                <pic:blipFill>
                  <a:blip r:embed="rId1">
                    <a:extLst>
                      <a:ext uri="{28A0092B-C50C-407E-A947-70E740481C1C}">
                        <a14:useLocalDpi xmlns:a14="http://schemas.microsoft.com/office/drawing/2010/main" val="0"/>
                      </a:ext>
                    </a:extLst>
                  </a:blip>
                  <a:stretch>
                    <a:fillRect/>
                  </a:stretch>
                </pic:blipFill>
                <pic:spPr>
                  <a:xfrm>
                    <a:off x="0" y="0"/>
                    <a:ext cx="514350" cy="86296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E16E1A" w:rsidRDefault="00E16E1A" w:rsidP="00D448E9">
    <w:pPr>
      <w:pStyle w:val="Date1"/>
    </w:pPr>
  </w:p>
  <w:p w:rsidR="00E16E1A" w:rsidRDefault="00E16E1A" w:rsidP="00172B60">
    <w:pPr>
      <w:pStyle w:val="En-tte"/>
      <w:tabs>
        <w:tab w:val="clear" w:pos="4536"/>
        <w:tab w:val="clear" w:pos="9072"/>
        <w:tab w:val="left" w:pos="50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B4DBF"/>
    <w:multiLevelType w:val="hybridMultilevel"/>
    <w:tmpl w:val="D4681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DB85C49"/>
    <w:multiLevelType w:val="hybridMultilevel"/>
    <w:tmpl w:val="4884653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570933A9"/>
    <w:multiLevelType w:val="hybridMultilevel"/>
    <w:tmpl w:val="50344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7">
      <o:colormru v:ext="edit" colors="#4c4c4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AB5"/>
    <w:rsid w:val="00115CDB"/>
    <w:rsid w:val="00172B60"/>
    <w:rsid w:val="001A4747"/>
    <w:rsid w:val="001C115E"/>
    <w:rsid w:val="00201BB8"/>
    <w:rsid w:val="0027642C"/>
    <w:rsid w:val="004132C9"/>
    <w:rsid w:val="00484672"/>
    <w:rsid w:val="004C0F56"/>
    <w:rsid w:val="004C7C65"/>
    <w:rsid w:val="0058775F"/>
    <w:rsid w:val="00634CAD"/>
    <w:rsid w:val="00644633"/>
    <w:rsid w:val="0072041E"/>
    <w:rsid w:val="0075747E"/>
    <w:rsid w:val="00775BD4"/>
    <w:rsid w:val="007E46AA"/>
    <w:rsid w:val="009C261E"/>
    <w:rsid w:val="00A03FC1"/>
    <w:rsid w:val="00A6057A"/>
    <w:rsid w:val="00B35D95"/>
    <w:rsid w:val="00B64AEE"/>
    <w:rsid w:val="00B73971"/>
    <w:rsid w:val="00C34AB5"/>
    <w:rsid w:val="00D30D54"/>
    <w:rsid w:val="00D448E9"/>
    <w:rsid w:val="00D619DE"/>
    <w:rsid w:val="00D917F2"/>
    <w:rsid w:val="00E16E1A"/>
    <w:rsid w:val="00F570EB"/>
    <w:rsid w:val="00F572B5"/>
    <w:rsid w:val="00FA342C"/>
    <w:rsid w:val="00FD6B1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colormru v:ext="edit" colors="#4c4c4c"/>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71"/>
    <w:rPr>
      <w:rFonts w:ascii="Arial" w:hAnsi="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ERUBRIQUE">
    <w:name w:val="GRANDE RUBRIQUE"/>
    <w:basedOn w:val="Normal"/>
    <w:autoRedefine/>
    <w:rsid w:val="004C0F56"/>
    <w:pPr>
      <w:widowControl w:val="0"/>
      <w:suppressAutoHyphens/>
      <w:adjustRightInd w:val="0"/>
      <w:spacing w:line="0" w:lineRule="atLeast"/>
      <w:textAlignment w:val="baseline"/>
    </w:pPr>
    <w:rPr>
      <w:rFonts w:ascii="Calibri" w:eastAsia="Osaka" w:hAnsi="Calibri" w:cs="Arial"/>
      <w:b/>
      <w:bCs/>
      <w:iCs/>
      <w:caps/>
      <w:color w:val="000000"/>
      <w:sz w:val="40"/>
      <w:szCs w:val="22"/>
    </w:rPr>
  </w:style>
  <w:style w:type="paragraph" w:styleId="En-tte">
    <w:name w:val="header"/>
    <w:basedOn w:val="Normal"/>
    <w:link w:val="En-tteCar"/>
    <w:autoRedefine/>
    <w:rsid w:val="001A4747"/>
    <w:pPr>
      <w:tabs>
        <w:tab w:val="center" w:pos="4536"/>
        <w:tab w:val="right" w:pos="9072"/>
      </w:tabs>
    </w:pPr>
    <w:rPr>
      <w:rFonts w:ascii="Calibri" w:hAnsi="Calibri"/>
      <w:b/>
      <w:noProof/>
      <w:color w:val="000000" w:themeColor="text1"/>
      <w:sz w:val="28"/>
    </w:rPr>
  </w:style>
  <w:style w:type="paragraph" w:styleId="Pieddepage">
    <w:name w:val="footer"/>
    <w:basedOn w:val="Normal"/>
    <w:semiHidden/>
    <w:rsid w:val="005D4D9A"/>
    <w:pPr>
      <w:tabs>
        <w:tab w:val="center" w:pos="4536"/>
        <w:tab w:val="right" w:pos="9072"/>
      </w:tabs>
    </w:pPr>
  </w:style>
  <w:style w:type="paragraph" w:styleId="Textedebulles">
    <w:name w:val="Balloon Text"/>
    <w:basedOn w:val="Normal"/>
    <w:link w:val="TextedebullesCar"/>
    <w:uiPriority w:val="99"/>
    <w:semiHidden/>
    <w:unhideWhenUsed/>
    <w:rsid w:val="00A03FC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03FC1"/>
    <w:rPr>
      <w:rFonts w:ascii="Lucida Grande" w:hAnsi="Lucida Grande" w:cs="Lucida Grande"/>
      <w:sz w:val="18"/>
      <w:szCs w:val="18"/>
    </w:rPr>
  </w:style>
  <w:style w:type="character" w:customStyle="1" w:styleId="En-tteCar">
    <w:name w:val="En-tête Car"/>
    <w:basedOn w:val="Policepardfaut"/>
    <w:link w:val="En-tte"/>
    <w:rsid w:val="001A4747"/>
    <w:rPr>
      <w:rFonts w:ascii="Calibri" w:hAnsi="Calibri"/>
      <w:b/>
      <w:noProof/>
      <w:color w:val="000000" w:themeColor="text1"/>
      <w:sz w:val="28"/>
      <w:szCs w:val="24"/>
    </w:rPr>
  </w:style>
  <w:style w:type="paragraph" w:customStyle="1" w:styleId="NOMduSERVICEEMETTEUR">
    <w:name w:val="NOM du SERVICE/EMETTEUR"/>
    <w:basedOn w:val="Normal"/>
    <w:qFormat/>
    <w:rsid w:val="00A03FC1"/>
    <w:rPr>
      <w:rFonts w:ascii="Calibri" w:hAnsi="Calibri"/>
      <w:b/>
      <w:color w:val="808080"/>
      <w:sz w:val="32"/>
      <w:szCs w:val="32"/>
    </w:rPr>
  </w:style>
  <w:style w:type="paragraph" w:customStyle="1" w:styleId="Date1">
    <w:name w:val="Date1"/>
    <w:basedOn w:val="En-tte"/>
    <w:autoRedefine/>
    <w:qFormat/>
    <w:rsid w:val="001A4747"/>
    <w:rPr>
      <w:b w:val="0"/>
      <w:sz w:val="22"/>
    </w:rPr>
  </w:style>
  <w:style w:type="paragraph" w:styleId="z-Basduformulaire">
    <w:name w:val="HTML Bottom of Form"/>
    <w:basedOn w:val="Normal"/>
    <w:next w:val="Normal"/>
    <w:link w:val="z-BasduformulaireCar"/>
    <w:hidden/>
    <w:uiPriority w:val="99"/>
    <w:semiHidden/>
    <w:unhideWhenUsed/>
    <w:rsid w:val="004C7C65"/>
    <w:pPr>
      <w:pBdr>
        <w:top w:val="single" w:sz="6" w:space="1" w:color="auto"/>
      </w:pBdr>
      <w:jc w:val="center"/>
    </w:pPr>
    <w:rPr>
      <w:rFonts w:cs="Arial"/>
      <w:vanish/>
      <w:sz w:val="16"/>
      <w:szCs w:val="16"/>
    </w:rPr>
  </w:style>
  <w:style w:type="character" w:customStyle="1" w:styleId="z-BasduformulaireCar">
    <w:name w:val="z-Bas du formulaire Car"/>
    <w:basedOn w:val="Policepardfaut"/>
    <w:link w:val="z-Basduformulaire"/>
    <w:uiPriority w:val="99"/>
    <w:semiHidden/>
    <w:rsid w:val="004C7C65"/>
    <w:rPr>
      <w:rFonts w:ascii="Arial" w:hAnsi="Arial" w:cs="Arial"/>
      <w:vanish/>
      <w:sz w:val="16"/>
      <w:szCs w:val="16"/>
    </w:rPr>
  </w:style>
  <w:style w:type="paragraph" w:styleId="z-Hautduformulaire">
    <w:name w:val="HTML Top of Form"/>
    <w:basedOn w:val="Normal"/>
    <w:next w:val="Normal"/>
    <w:link w:val="z-HautduformulaireCar"/>
    <w:hidden/>
    <w:uiPriority w:val="99"/>
    <w:semiHidden/>
    <w:unhideWhenUsed/>
    <w:rsid w:val="004C7C65"/>
    <w:pPr>
      <w:pBdr>
        <w:bottom w:val="single" w:sz="6" w:space="1" w:color="auto"/>
      </w:pBdr>
      <w:jc w:val="center"/>
    </w:pPr>
    <w:rPr>
      <w:rFonts w:cs="Arial"/>
      <w:vanish/>
      <w:sz w:val="16"/>
      <w:szCs w:val="16"/>
    </w:rPr>
  </w:style>
  <w:style w:type="character" w:customStyle="1" w:styleId="z-HautduformulaireCar">
    <w:name w:val="z-Haut du formulaire Car"/>
    <w:basedOn w:val="Policepardfaut"/>
    <w:link w:val="z-Hautduformulaire"/>
    <w:uiPriority w:val="99"/>
    <w:semiHidden/>
    <w:rsid w:val="004C7C65"/>
    <w:rPr>
      <w:rFonts w:ascii="Arial" w:hAnsi="Arial" w:cs="Arial"/>
      <w:vanish/>
      <w:sz w:val="16"/>
      <w:szCs w:val="16"/>
    </w:rPr>
  </w:style>
  <w:style w:type="character" w:styleId="Lienhypertexte">
    <w:name w:val="Hyperlink"/>
    <w:basedOn w:val="Policepardfaut"/>
    <w:uiPriority w:val="99"/>
    <w:unhideWhenUsed/>
    <w:rsid w:val="0058775F"/>
    <w:rPr>
      <w:color w:val="0000FF" w:themeColor="hyperlink"/>
      <w:u w:val="single"/>
    </w:rPr>
  </w:style>
  <w:style w:type="paragraph" w:styleId="Paragraphedeliste">
    <w:name w:val="List Paragraph"/>
    <w:basedOn w:val="Normal"/>
    <w:uiPriority w:val="34"/>
    <w:qFormat/>
    <w:rsid w:val="007E46AA"/>
    <w:pPr>
      <w:ind w:left="720"/>
      <w:contextualSpacing/>
    </w:pPr>
  </w:style>
  <w:style w:type="character" w:customStyle="1" w:styleId="TitresCar">
    <w:name w:val="Titres Car"/>
    <w:basedOn w:val="Policepardfaut"/>
    <w:link w:val="Titres"/>
    <w:locked/>
    <w:rsid w:val="00FA342C"/>
    <w:rPr>
      <w:rFonts w:ascii="Arial" w:hAnsi="Arial" w:cs="Arial"/>
      <w:b/>
      <w:sz w:val="28"/>
      <w:szCs w:val="28"/>
    </w:rPr>
  </w:style>
  <w:style w:type="paragraph" w:customStyle="1" w:styleId="Titres">
    <w:name w:val="Titres"/>
    <w:basedOn w:val="Normal"/>
    <w:link w:val="TitresCar"/>
    <w:qFormat/>
    <w:rsid w:val="00FA342C"/>
    <w:pPr>
      <w:pBdr>
        <w:top w:val="single" w:sz="4" w:space="1" w:color="auto"/>
        <w:left w:val="single" w:sz="4" w:space="4" w:color="auto"/>
        <w:bottom w:val="single" w:sz="4" w:space="1" w:color="auto"/>
        <w:right w:val="single" w:sz="4" w:space="4" w:color="auto"/>
      </w:pBdr>
      <w:tabs>
        <w:tab w:val="left" w:pos="2890"/>
      </w:tabs>
      <w:jc w:val="center"/>
    </w:pPr>
    <w:rPr>
      <w:rFonts w:cs="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71"/>
    <w:rPr>
      <w:rFonts w:ascii="Arial" w:hAnsi="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ERUBRIQUE">
    <w:name w:val="GRANDE RUBRIQUE"/>
    <w:basedOn w:val="Normal"/>
    <w:autoRedefine/>
    <w:rsid w:val="004C0F56"/>
    <w:pPr>
      <w:widowControl w:val="0"/>
      <w:suppressAutoHyphens/>
      <w:adjustRightInd w:val="0"/>
      <w:spacing w:line="0" w:lineRule="atLeast"/>
      <w:textAlignment w:val="baseline"/>
    </w:pPr>
    <w:rPr>
      <w:rFonts w:ascii="Calibri" w:eastAsia="Osaka" w:hAnsi="Calibri" w:cs="Arial"/>
      <w:b/>
      <w:bCs/>
      <w:iCs/>
      <w:caps/>
      <w:color w:val="000000"/>
      <w:sz w:val="40"/>
      <w:szCs w:val="22"/>
    </w:rPr>
  </w:style>
  <w:style w:type="paragraph" w:styleId="En-tte">
    <w:name w:val="header"/>
    <w:basedOn w:val="Normal"/>
    <w:link w:val="En-tteCar"/>
    <w:autoRedefine/>
    <w:rsid w:val="001A4747"/>
    <w:pPr>
      <w:tabs>
        <w:tab w:val="center" w:pos="4536"/>
        <w:tab w:val="right" w:pos="9072"/>
      </w:tabs>
    </w:pPr>
    <w:rPr>
      <w:rFonts w:ascii="Calibri" w:hAnsi="Calibri"/>
      <w:b/>
      <w:noProof/>
      <w:color w:val="000000" w:themeColor="text1"/>
      <w:sz w:val="28"/>
    </w:rPr>
  </w:style>
  <w:style w:type="paragraph" w:styleId="Pieddepage">
    <w:name w:val="footer"/>
    <w:basedOn w:val="Normal"/>
    <w:semiHidden/>
    <w:rsid w:val="005D4D9A"/>
    <w:pPr>
      <w:tabs>
        <w:tab w:val="center" w:pos="4536"/>
        <w:tab w:val="right" w:pos="9072"/>
      </w:tabs>
    </w:pPr>
  </w:style>
  <w:style w:type="paragraph" w:styleId="Textedebulles">
    <w:name w:val="Balloon Text"/>
    <w:basedOn w:val="Normal"/>
    <w:link w:val="TextedebullesCar"/>
    <w:uiPriority w:val="99"/>
    <w:semiHidden/>
    <w:unhideWhenUsed/>
    <w:rsid w:val="00A03FC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03FC1"/>
    <w:rPr>
      <w:rFonts w:ascii="Lucida Grande" w:hAnsi="Lucida Grande" w:cs="Lucida Grande"/>
      <w:sz w:val="18"/>
      <w:szCs w:val="18"/>
    </w:rPr>
  </w:style>
  <w:style w:type="character" w:customStyle="1" w:styleId="En-tteCar">
    <w:name w:val="En-tête Car"/>
    <w:basedOn w:val="Policepardfaut"/>
    <w:link w:val="En-tte"/>
    <w:rsid w:val="001A4747"/>
    <w:rPr>
      <w:rFonts w:ascii="Calibri" w:hAnsi="Calibri"/>
      <w:b/>
      <w:noProof/>
      <w:color w:val="000000" w:themeColor="text1"/>
      <w:sz w:val="28"/>
      <w:szCs w:val="24"/>
    </w:rPr>
  </w:style>
  <w:style w:type="paragraph" w:customStyle="1" w:styleId="NOMduSERVICEEMETTEUR">
    <w:name w:val="NOM du SERVICE/EMETTEUR"/>
    <w:basedOn w:val="Normal"/>
    <w:qFormat/>
    <w:rsid w:val="00A03FC1"/>
    <w:rPr>
      <w:rFonts w:ascii="Calibri" w:hAnsi="Calibri"/>
      <w:b/>
      <w:color w:val="808080"/>
      <w:sz w:val="32"/>
      <w:szCs w:val="32"/>
    </w:rPr>
  </w:style>
  <w:style w:type="paragraph" w:customStyle="1" w:styleId="Date1">
    <w:name w:val="Date1"/>
    <w:basedOn w:val="En-tte"/>
    <w:autoRedefine/>
    <w:qFormat/>
    <w:rsid w:val="001A4747"/>
    <w:rPr>
      <w:b w:val="0"/>
      <w:sz w:val="22"/>
    </w:rPr>
  </w:style>
  <w:style w:type="paragraph" w:styleId="z-Basduformulaire">
    <w:name w:val="HTML Bottom of Form"/>
    <w:basedOn w:val="Normal"/>
    <w:next w:val="Normal"/>
    <w:link w:val="z-BasduformulaireCar"/>
    <w:hidden/>
    <w:uiPriority w:val="99"/>
    <w:semiHidden/>
    <w:unhideWhenUsed/>
    <w:rsid w:val="004C7C65"/>
    <w:pPr>
      <w:pBdr>
        <w:top w:val="single" w:sz="6" w:space="1" w:color="auto"/>
      </w:pBdr>
      <w:jc w:val="center"/>
    </w:pPr>
    <w:rPr>
      <w:rFonts w:cs="Arial"/>
      <w:vanish/>
      <w:sz w:val="16"/>
      <w:szCs w:val="16"/>
    </w:rPr>
  </w:style>
  <w:style w:type="character" w:customStyle="1" w:styleId="z-BasduformulaireCar">
    <w:name w:val="z-Bas du formulaire Car"/>
    <w:basedOn w:val="Policepardfaut"/>
    <w:link w:val="z-Basduformulaire"/>
    <w:uiPriority w:val="99"/>
    <w:semiHidden/>
    <w:rsid w:val="004C7C65"/>
    <w:rPr>
      <w:rFonts w:ascii="Arial" w:hAnsi="Arial" w:cs="Arial"/>
      <w:vanish/>
      <w:sz w:val="16"/>
      <w:szCs w:val="16"/>
    </w:rPr>
  </w:style>
  <w:style w:type="paragraph" w:styleId="z-Hautduformulaire">
    <w:name w:val="HTML Top of Form"/>
    <w:basedOn w:val="Normal"/>
    <w:next w:val="Normal"/>
    <w:link w:val="z-HautduformulaireCar"/>
    <w:hidden/>
    <w:uiPriority w:val="99"/>
    <w:semiHidden/>
    <w:unhideWhenUsed/>
    <w:rsid w:val="004C7C65"/>
    <w:pPr>
      <w:pBdr>
        <w:bottom w:val="single" w:sz="6" w:space="1" w:color="auto"/>
      </w:pBdr>
      <w:jc w:val="center"/>
    </w:pPr>
    <w:rPr>
      <w:rFonts w:cs="Arial"/>
      <w:vanish/>
      <w:sz w:val="16"/>
      <w:szCs w:val="16"/>
    </w:rPr>
  </w:style>
  <w:style w:type="character" w:customStyle="1" w:styleId="z-HautduformulaireCar">
    <w:name w:val="z-Haut du formulaire Car"/>
    <w:basedOn w:val="Policepardfaut"/>
    <w:link w:val="z-Hautduformulaire"/>
    <w:uiPriority w:val="99"/>
    <w:semiHidden/>
    <w:rsid w:val="004C7C65"/>
    <w:rPr>
      <w:rFonts w:ascii="Arial" w:hAnsi="Arial" w:cs="Arial"/>
      <w:vanish/>
      <w:sz w:val="16"/>
      <w:szCs w:val="16"/>
    </w:rPr>
  </w:style>
  <w:style w:type="character" w:styleId="Lienhypertexte">
    <w:name w:val="Hyperlink"/>
    <w:basedOn w:val="Policepardfaut"/>
    <w:uiPriority w:val="99"/>
    <w:unhideWhenUsed/>
    <w:rsid w:val="0058775F"/>
    <w:rPr>
      <w:color w:val="0000FF" w:themeColor="hyperlink"/>
      <w:u w:val="single"/>
    </w:rPr>
  </w:style>
  <w:style w:type="paragraph" w:styleId="Paragraphedeliste">
    <w:name w:val="List Paragraph"/>
    <w:basedOn w:val="Normal"/>
    <w:uiPriority w:val="34"/>
    <w:qFormat/>
    <w:rsid w:val="007E46AA"/>
    <w:pPr>
      <w:ind w:left="720"/>
      <w:contextualSpacing/>
    </w:pPr>
  </w:style>
  <w:style w:type="character" w:customStyle="1" w:styleId="TitresCar">
    <w:name w:val="Titres Car"/>
    <w:basedOn w:val="Policepardfaut"/>
    <w:link w:val="Titres"/>
    <w:locked/>
    <w:rsid w:val="00FA342C"/>
    <w:rPr>
      <w:rFonts w:ascii="Arial" w:hAnsi="Arial" w:cs="Arial"/>
      <w:b/>
      <w:sz w:val="28"/>
      <w:szCs w:val="28"/>
    </w:rPr>
  </w:style>
  <w:style w:type="paragraph" w:customStyle="1" w:styleId="Titres">
    <w:name w:val="Titres"/>
    <w:basedOn w:val="Normal"/>
    <w:link w:val="TitresCar"/>
    <w:qFormat/>
    <w:rsid w:val="00FA342C"/>
    <w:pPr>
      <w:pBdr>
        <w:top w:val="single" w:sz="4" w:space="1" w:color="auto"/>
        <w:left w:val="single" w:sz="4" w:space="4" w:color="auto"/>
        <w:bottom w:val="single" w:sz="4" w:space="1" w:color="auto"/>
        <w:right w:val="single" w:sz="4" w:space="4" w:color="auto"/>
      </w:pBdr>
      <w:tabs>
        <w:tab w:val="left" w:pos="2890"/>
      </w:tabs>
      <w:jc w:val="center"/>
    </w:pPr>
    <w:rPr>
      <w:rFonts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318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tages@alten.fr"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19F4DF63B89B4B8FC15915A6FF1B9D" ma:contentTypeVersion="0" ma:contentTypeDescription="Create a new document." ma:contentTypeScope="" ma:versionID="2d6f4b4afd10b8a34f75ac462736b2b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9865A-D411-42EF-A8B5-20DC54976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713D900-B718-4026-8E19-3A860CB88D23}">
  <ds:schemaRefs>
    <ds:schemaRef ds:uri="http://schemas.microsoft.com/office/2006/documentManagement/types"/>
    <ds:schemaRef ds:uri="http://purl.org/dc/dcmitype/"/>
    <ds:schemaRef ds:uri="http://purl.org/dc/elements/1.1/"/>
    <ds:schemaRef ds:uri="http://www.w3.org/XML/1998/namespace"/>
    <ds:schemaRef ds:uri="http://purl.org/dc/terms/"/>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E33A4187-07B0-417C-A6C5-49227D50C463}">
  <ds:schemaRefs>
    <ds:schemaRef ds:uri="http://schemas.microsoft.com/sharepoint/v3/contenttype/forms"/>
  </ds:schemaRefs>
</ds:datastoreItem>
</file>

<file path=customXml/itemProps4.xml><?xml version="1.0" encoding="utf-8"?>
<ds:datastoreItem xmlns:ds="http://schemas.openxmlformats.org/officeDocument/2006/customXml" ds:itemID="{CD0AC20D-60B9-4125-BCED-31091B11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1419</Characters>
  <Application>Microsoft Office Word</Application>
  <DocSecurity>4</DocSecurity>
  <Lines>11</Lines>
  <Paragraphs>3</Paragraphs>
  <ScaleCrop>false</ScaleCrop>
  <HeadingPairs>
    <vt:vector size="2" baseType="variant">
      <vt:variant>
        <vt:lpstr>Titre</vt:lpstr>
      </vt:variant>
      <vt:variant>
        <vt:i4>1</vt:i4>
      </vt:variant>
    </vt:vector>
  </HeadingPairs>
  <TitlesOfParts>
    <vt:vector size="1" baseType="lpstr">
      <vt:lpstr>Sélection d’articles de presse</vt:lpstr>
    </vt:vector>
  </TitlesOfParts>
  <Company>ALTEN</Company>
  <LinksUpToDate>false</LinksUpToDate>
  <CharactersWithSpaces>1674</CharactersWithSpaces>
  <SharedDoc>false</SharedDoc>
  <HLinks>
    <vt:vector size="6" baseType="variant">
      <vt:variant>
        <vt:i4>7143528</vt:i4>
      </vt:variant>
      <vt:variant>
        <vt:i4>-1</vt:i4>
      </vt:variant>
      <vt:variant>
        <vt:i4>2050</vt:i4>
      </vt:variant>
      <vt:variant>
        <vt:i4>1</vt:i4>
      </vt:variant>
      <vt:variant>
        <vt:lpwstr>logo_alten_clearbg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Sélection d’articles de presse</dc:title>
  <dc:creator>Philippe Jaconelli</dc:creator>
  <cp:lastModifiedBy>Céline RODRIGUES</cp:lastModifiedBy>
  <cp:revision>2</cp:revision>
  <cp:lastPrinted>2014-09-22T07:36:00Z</cp:lastPrinted>
  <dcterms:created xsi:type="dcterms:W3CDTF">2014-11-13T10:21:00Z</dcterms:created>
  <dcterms:modified xsi:type="dcterms:W3CDTF">2014-11-13T10:21:00Z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0x010100AA19F4DF63B89B4B8FC15915A6FF1B9D</vt:lpwstr>
  </property>
</Properties>
</file>