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15" w:rsidRDefault="00DA1615" w:rsidP="00DA1615">
      <w:pPr>
        <w:pStyle w:val="NormalWeb"/>
      </w:pPr>
      <w:bookmarkStart w:id="0" w:name="_GoBack"/>
      <w:bookmarkEnd w:id="0"/>
      <w:r>
        <w:rPr>
          <w:rFonts w:ascii="Calibri" w:hAnsi="Calibri" w:cs="Calibri"/>
        </w:rPr>
        <w:t>La formation dispensée au sein de</w:t>
      </w:r>
      <w:r>
        <w:t xml:space="preserve"> </w:t>
      </w:r>
      <w:r>
        <w:rPr>
          <w:rFonts w:ascii="Calibri" w:hAnsi="Calibri" w:cs="Calibri"/>
        </w:rPr>
        <w:t>votre école m’a parue en phase avec</w:t>
      </w:r>
      <w:r>
        <w:t xml:space="preserve"> </w:t>
      </w:r>
      <w:r>
        <w:rPr>
          <w:rFonts w:ascii="Calibri" w:hAnsi="Calibri" w:cs="Calibri"/>
        </w:rPr>
        <w:t xml:space="preserve">un stage que nous proposons (mais à la croisée de plusieurs options !). </w:t>
      </w:r>
    </w:p>
    <w:p w:rsidR="00DA1615" w:rsidRDefault="00DA1615" w:rsidP="00DA1615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Merci de transmettre celui-ci</w:t>
      </w:r>
      <w:r>
        <w:t xml:space="preserve"> </w:t>
      </w:r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>Ci-joint le lien sur le site Airbus et un extrait de celui-ci.</w:t>
      </w:r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>Le stage</w:t>
      </w:r>
      <w:r>
        <w:t xml:space="preserve"> </w:t>
      </w:r>
      <w:r>
        <w:rPr>
          <w:rFonts w:ascii="Calibri" w:hAnsi="Calibri" w:cs="Calibri"/>
        </w:rPr>
        <w:t>à ne durée</w:t>
      </w:r>
      <w:r>
        <w:t xml:space="preserve"> </w:t>
      </w:r>
      <w:r>
        <w:rPr>
          <w:rFonts w:ascii="Calibri" w:hAnsi="Calibri" w:cs="Calibri"/>
        </w:rPr>
        <w:t>de</w:t>
      </w:r>
      <w:r>
        <w:t xml:space="preserve"> </w:t>
      </w:r>
      <w:r>
        <w:rPr>
          <w:rFonts w:ascii="Calibri" w:hAnsi="Calibri" w:cs="Calibri"/>
        </w:rPr>
        <w:t>4 à</w:t>
      </w:r>
      <w:r>
        <w:t xml:space="preserve"> </w:t>
      </w:r>
      <w:r>
        <w:rPr>
          <w:rFonts w:ascii="Calibri" w:hAnsi="Calibri" w:cs="Calibri"/>
        </w:rPr>
        <w:t>6 mois débutant en avril</w:t>
      </w:r>
      <w:r>
        <w:t xml:space="preserve"> </w:t>
      </w:r>
      <w:r>
        <w:rPr>
          <w:rFonts w:ascii="Calibri" w:hAnsi="Calibri" w:cs="Calibri"/>
        </w:rPr>
        <w:t>mais</w:t>
      </w:r>
      <w:r>
        <w:t xml:space="preserve"> </w:t>
      </w:r>
      <w:r>
        <w:rPr>
          <w:rFonts w:ascii="Calibri" w:hAnsi="Calibri" w:cs="Calibri"/>
        </w:rPr>
        <w:t>avec une certaine</w:t>
      </w:r>
      <w:r>
        <w:t xml:space="preserve"> </w:t>
      </w:r>
      <w:r>
        <w:rPr>
          <w:rFonts w:ascii="Calibri" w:hAnsi="Calibri" w:cs="Calibri"/>
        </w:rPr>
        <w:t>flexibilité. Il se focalise sur un sujet d’actualité dans le spatial : la propulsion électrique.</w:t>
      </w:r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>Merci de votre contribution</w:t>
      </w:r>
    </w:p>
    <w:p w:rsidR="00DA1615" w:rsidRDefault="00DA1615" w:rsidP="00DA1615">
      <w:pPr>
        <w:pStyle w:val="NormalWeb"/>
      </w:pPr>
      <w:proofErr w:type="spellStart"/>
      <w:r>
        <w:rPr>
          <w:rFonts w:ascii="Comic Sans MS" w:hAnsi="Comic Sans MS"/>
          <w:sz w:val="20"/>
          <w:szCs w:val="20"/>
          <w:lang w:val="de-DE"/>
        </w:rPr>
        <w:t>Cordialement</w:t>
      </w:r>
      <w:proofErr w:type="spellEnd"/>
      <w:r>
        <w:rPr>
          <w:rFonts w:ascii="Comic Sans MS" w:hAnsi="Comic Sans MS"/>
          <w:sz w:val="20"/>
          <w:szCs w:val="20"/>
          <w:lang w:val="de-DE"/>
        </w:rPr>
        <w:t xml:space="preserve">, Best </w:t>
      </w:r>
      <w:proofErr w:type="spellStart"/>
      <w:r>
        <w:rPr>
          <w:rFonts w:ascii="Comic Sans MS" w:hAnsi="Comic Sans MS"/>
          <w:sz w:val="20"/>
          <w:szCs w:val="20"/>
          <w:lang w:val="de-DE"/>
        </w:rPr>
        <w:t>regards</w:t>
      </w:r>
      <w:proofErr w:type="spellEnd"/>
      <w:r>
        <w:rPr>
          <w:rFonts w:ascii="Comic Sans MS" w:hAnsi="Comic Sans MS"/>
          <w:sz w:val="20"/>
          <w:szCs w:val="20"/>
          <w:lang w:val="de-DE"/>
        </w:rPr>
        <w:t xml:space="preserve">, </w:t>
      </w:r>
      <w:proofErr w:type="spellStart"/>
      <w:r>
        <w:rPr>
          <w:rFonts w:ascii="Comic Sans MS" w:hAnsi="Comic Sans MS"/>
          <w:sz w:val="20"/>
          <w:szCs w:val="20"/>
          <w:lang w:val="de-DE"/>
        </w:rPr>
        <w:t>Mit</w:t>
      </w:r>
      <w:proofErr w:type="spellEnd"/>
      <w:r>
        <w:rPr>
          <w:rFonts w:ascii="Comic Sans MS" w:hAnsi="Comic Sans MS"/>
          <w:sz w:val="20"/>
          <w:szCs w:val="20"/>
          <w:lang w:val="de-DE"/>
        </w:rPr>
        <w:t xml:space="preserve"> freundlichen Grüßen,</w:t>
      </w:r>
    </w:p>
    <w:p w:rsidR="00DA1615" w:rsidRPr="00DA1615" w:rsidRDefault="00DA1615" w:rsidP="00DA1615">
      <w:pPr>
        <w:pStyle w:val="NormalWeb"/>
        <w:rPr>
          <w:lang w:val="en-US"/>
        </w:rPr>
      </w:pPr>
      <w:r>
        <w:rPr>
          <w:rFonts w:ascii="Arial" w:hAnsi="Arial" w:cs="Arial"/>
          <w:color w:val="003300"/>
          <w:sz w:val="20"/>
          <w:szCs w:val="20"/>
          <w:u w:val="single"/>
          <w:lang w:val="de-DE"/>
        </w:rPr>
        <w:t>                                             </w:t>
      </w:r>
      <w:r w:rsidRPr="00DA1615">
        <w:rPr>
          <w:u w:val="single"/>
        </w:rPr>
        <w:t xml:space="preserve"> </w:t>
      </w:r>
      <w:r>
        <w:rPr>
          <w:rFonts w:ascii="Arial" w:hAnsi="Arial" w:cs="Arial"/>
          <w:color w:val="FFFFFF"/>
          <w:sz w:val="20"/>
          <w:szCs w:val="20"/>
          <w:u w:val="single"/>
          <w:lang w:val="en-US"/>
        </w:rPr>
        <w:t>‚</w:t>
      </w:r>
      <w:r>
        <w:rPr>
          <w:lang w:val="en-US"/>
        </w:rPr>
        <w:br/>
      </w:r>
      <w:r>
        <w:rPr>
          <w:rFonts w:ascii="Arial" w:hAnsi="Arial" w:cs="Arial"/>
          <w:b/>
          <w:bCs/>
          <w:color w:val="003366"/>
          <w:lang w:val="en-US"/>
        </w:rPr>
        <w:t>Daniel FIOT</w:t>
      </w:r>
    </w:p>
    <w:p w:rsidR="00DA1615" w:rsidRPr="00DA1615" w:rsidRDefault="00DA1615" w:rsidP="00DA1615">
      <w:pPr>
        <w:pStyle w:val="NormalWeb"/>
        <w:rPr>
          <w:lang w:val="en-US"/>
        </w:rPr>
      </w:pPr>
      <w:r>
        <w:rPr>
          <w:rFonts w:ascii="Arial" w:hAnsi="Arial" w:cs="Arial"/>
          <w:b/>
          <w:bCs/>
          <w:color w:val="003366"/>
          <w:lang w:val="en-US"/>
        </w:rPr>
        <w:t>H2O2 project manager</w:t>
      </w:r>
      <w:r>
        <w:rPr>
          <w:lang w:val="en-US"/>
        </w:rPr>
        <w:br/>
      </w:r>
      <w:r>
        <w:rPr>
          <w:rFonts w:ascii="Arial" w:hAnsi="Arial" w:cs="Arial"/>
          <w:i/>
          <w:iCs/>
          <w:sz w:val="20"/>
          <w:szCs w:val="20"/>
          <w:lang w:val="en-US"/>
        </w:rPr>
        <w:t>Propulsion Expert</w:t>
      </w:r>
      <w:r>
        <w:rPr>
          <w:rFonts w:ascii="Arial" w:hAnsi="Arial" w:cs="Arial"/>
          <w:sz w:val="20"/>
          <w:szCs w:val="20"/>
          <w:lang w:val="en-US"/>
        </w:rPr>
        <w:br/>
        <w:t>TSOEP1 – Propulsion Systems</w:t>
      </w:r>
    </w:p>
    <w:p w:rsidR="00DA1615" w:rsidRDefault="00DA1615" w:rsidP="00DA1615">
      <w:pPr>
        <w:pStyle w:val="NormalWeb"/>
      </w:pPr>
      <w:proofErr w:type="spellStart"/>
      <w:r w:rsidRPr="00DA1615">
        <w:rPr>
          <w:rFonts w:ascii="Arial" w:hAnsi="Arial" w:cs="Arial"/>
          <w:sz w:val="20"/>
          <w:szCs w:val="20"/>
        </w:rPr>
        <w:t>Operation</w:t>
      </w:r>
      <w:proofErr w:type="spellEnd"/>
      <w:r w:rsidRPr="00DA161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1615">
        <w:rPr>
          <w:rFonts w:ascii="Arial" w:hAnsi="Arial" w:cs="Arial"/>
          <w:sz w:val="20"/>
          <w:szCs w:val="20"/>
        </w:rPr>
        <w:t>Directorate</w:t>
      </w:r>
      <w:proofErr w:type="spellEnd"/>
    </w:p>
    <w:p w:rsidR="00DA1615" w:rsidRDefault="00DA1615" w:rsidP="00DA1615">
      <w:pPr>
        <w:pStyle w:val="NormalWeb"/>
      </w:pPr>
      <w:r w:rsidRPr="00DA1615">
        <w:br/>
      </w:r>
      <w:r>
        <w:rPr>
          <w:rFonts w:ascii="Arial" w:hAnsi="Arial" w:cs="Arial"/>
          <w:sz w:val="20"/>
          <w:szCs w:val="20"/>
        </w:rPr>
        <w:t>51-61 – Route de Verneuil</w:t>
      </w:r>
      <w:r>
        <w:rPr>
          <w:rFonts w:ascii="Arial" w:hAnsi="Arial" w:cs="Arial"/>
          <w:sz w:val="20"/>
          <w:szCs w:val="20"/>
        </w:rPr>
        <w:br/>
        <w:t>BP 3002</w:t>
      </w:r>
      <w:r>
        <w:rPr>
          <w:rFonts w:ascii="Arial" w:hAnsi="Arial" w:cs="Arial"/>
          <w:sz w:val="20"/>
          <w:szCs w:val="20"/>
        </w:rPr>
        <w:br/>
        <w:t>France – 78133 – Les Mureaux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Wingdings" w:hAnsi="Wingdings"/>
          <w:sz w:val="20"/>
          <w:szCs w:val="20"/>
          <w:lang w:val="en-US"/>
        </w:rPr>
        <w:t></w:t>
      </w:r>
      <w:r w:rsidRPr="00DA1615">
        <w:t xml:space="preserve"> </w:t>
      </w:r>
      <w:hyperlink r:id="rId5" w:history="1">
        <w:r>
          <w:rPr>
            <w:rStyle w:val="Lienhypertexte"/>
            <w:rFonts w:ascii="Arial" w:hAnsi="Arial" w:cs="Arial"/>
            <w:sz w:val="20"/>
            <w:szCs w:val="20"/>
          </w:rPr>
          <w:t>daniel.fiot@astrium.eads.net</w:t>
        </w:r>
      </w:hyperlink>
      <w:r>
        <w:rPr>
          <w:rFonts w:ascii="Arial" w:hAnsi="Arial" w:cs="Arial"/>
          <w:sz w:val="20"/>
          <w:szCs w:val="20"/>
        </w:rPr>
        <w:t> </w:t>
      </w:r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> </w:t>
      </w:r>
    </w:p>
    <w:p w:rsidR="00DA1615" w:rsidRDefault="00DA1615" w:rsidP="00DA1615">
      <w:pPr>
        <w:pStyle w:val="NormalWeb"/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866900" cy="447675"/>
            <wp:effectExtent l="0" t="0" r="0" b="0"/>
            <wp:docPr id="1" name="Image 1" descr="Picture (Device Independent Bitm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(Device Independent Bitmap)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15" w:rsidRDefault="00DA1615" w:rsidP="00DA1615">
      <w:pPr>
        <w:pStyle w:val="NormalWeb"/>
      </w:pPr>
      <w:hyperlink r:id="rId8" w:history="1">
        <w:r>
          <w:rPr>
            <w:rStyle w:val="Lienhypertexte"/>
          </w:rPr>
          <w:t>http://www.airbusgroup.com/int/en/people-careers/jobs-and-applications/search-for-vacancies~lang=fr~jobid=0012799E50481ED498EECD3B19E48D0E~.html</w:t>
        </w:r>
      </w:hyperlink>
    </w:p>
    <w:p w:rsidR="00DA1615" w:rsidRDefault="00DA1615" w:rsidP="00DA1615">
      <w:pPr>
        <w:pStyle w:val="NormalWeb"/>
      </w:pPr>
      <w:r>
        <w:rPr>
          <w:rFonts w:ascii="Calibri" w:hAnsi="Calibri" w:cs="Calibri"/>
        </w:rPr>
        <w:t xml:space="preserve">Référence : 10265170 LB EN EXT 1 </w:t>
      </w:r>
    </w:p>
    <w:p w:rsidR="000C2E46" w:rsidRDefault="000C2E46"/>
    <w:sectPr w:rsidR="000C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54"/>
    <w:rsid w:val="000C2E46"/>
    <w:rsid w:val="008A2EF7"/>
    <w:rsid w:val="00A30F54"/>
    <w:rsid w:val="00DA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30F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161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16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30F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161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1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rbusgroup.com/int/en/people-careers/jobs-and-applications/search-for-vacancies~lang=fr~jobid=0012799E50481ED498EECD3B19E48D0E~.html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Documents%20and%20Settings\CARRERE\My%20Documents\Nouveau%20dossier\No%20AttachNa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daniel.fiot@astrium.eads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ESME-Sudria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CARRERE</dc:creator>
  <cp:keywords/>
  <dc:description/>
  <cp:lastModifiedBy>CARRERE</cp:lastModifiedBy>
  <cp:revision>2</cp:revision>
  <dcterms:created xsi:type="dcterms:W3CDTF">2015-01-16T17:04:00Z</dcterms:created>
  <dcterms:modified xsi:type="dcterms:W3CDTF">2015-01-16T17:04:00Z</dcterms:modified>
</cp:coreProperties>
</file>