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1429" w14:textId="412A7C5E" w:rsidR="00C579A9" w:rsidRDefault="001C1EBD">
      <w:pPr>
        <w:rPr>
          <w:lang w:val="de-DE"/>
        </w:rPr>
      </w:pPr>
      <w:r>
        <w:rPr>
          <w:lang w:val="de-DE"/>
        </w:rPr>
        <w:t xml:space="preserve">Information zu BIDS </w:t>
      </w:r>
      <w:proofErr w:type="spellStart"/>
      <w:r>
        <w:rPr>
          <w:lang w:val="de-DE"/>
        </w:rPr>
        <w:t>Hejfam</w:t>
      </w:r>
      <w:proofErr w:type="spellEnd"/>
      <w:r>
        <w:rPr>
          <w:lang w:val="de-DE"/>
        </w:rPr>
        <w:t>:</w:t>
      </w:r>
    </w:p>
    <w:p w14:paraId="005FB5F3" w14:textId="77777777" w:rsidR="001C1EBD" w:rsidRDefault="001C1EBD">
      <w:pPr>
        <w:rPr>
          <w:lang w:val="de-DE"/>
        </w:rPr>
      </w:pPr>
    </w:p>
    <w:p w14:paraId="683A5FA9" w14:textId="68744A08" w:rsidR="001C1EBD" w:rsidRDefault="001C1EBD">
      <w:pPr>
        <w:rPr>
          <w:lang w:val="de-DE"/>
        </w:rPr>
      </w:pPr>
      <w:r>
        <w:rPr>
          <w:lang w:val="de-DE"/>
        </w:rPr>
        <w:t>24.01.24:</w:t>
      </w:r>
    </w:p>
    <w:p w14:paraId="4590FE3A" w14:textId="3AE41D70" w:rsidR="001C1EBD" w:rsidRDefault="001C1EBD" w:rsidP="001C1EB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BIDS </w:t>
      </w:r>
      <w:proofErr w:type="spellStart"/>
      <w:r>
        <w:rPr>
          <w:lang w:val="de-DE"/>
        </w:rPr>
        <w:t>Conversion</w:t>
      </w:r>
      <w:proofErr w:type="spellEnd"/>
      <w:r>
        <w:rPr>
          <w:lang w:val="de-DE"/>
        </w:rPr>
        <w:t xml:space="preserve"> benötigt Docker und </w:t>
      </w:r>
      <w:proofErr w:type="spellStart"/>
      <w:r>
        <w:rPr>
          <w:lang w:val="de-DE"/>
        </w:rPr>
        <w:t>Heudiconv</w:t>
      </w:r>
      <w:proofErr w:type="spellEnd"/>
    </w:p>
    <w:p w14:paraId="21752E3F" w14:textId="12766525" w:rsidR="001C1EBD" w:rsidRDefault="001C1EBD" w:rsidP="001C1EB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Docker nicht nutzbar im IZFK</w:t>
      </w:r>
    </w:p>
    <w:p w14:paraId="1B0CCF44" w14:textId="02A95A33" w:rsidR="001C1EBD" w:rsidRDefault="001C1EBD" w:rsidP="001C1EB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Vorschlag: In IZKF alle Daten abspeichern als DICOM/ </w:t>
      </w:r>
      <w:proofErr w:type="spellStart"/>
      <w:r>
        <w:rPr>
          <w:lang w:val="de-DE"/>
        </w:rPr>
        <w:t>Nifit</w:t>
      </w:r>
      <w:proofErr w:type="spellEnd"/>
      <w:r>
        <w:rPr>
          <w:lang w:val="de-DE"/>
        </w:rPr>
        <w:t xml:space="preserve"> (besser beides)</w:t>
      </w:r>
    </w:p>
    <w:p w14:paraId="3CE76326" w14:textId="3D828581" w:rsidR="001C1EBD" w:rsidRDefault="001C1EBD" w:rsidP="001C1EB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Dann </w:t>
      </w:r>
      <w:proofErr w:type="spellStart"/>
      <w:r>
        <w:rPr>
          <w:lang w:val="de-DE"/>
        </w:rPr>
        <w:t>skript</w:t>
      </w:r>
      <w:proofErr w:type="spellEnd"/>
      <w:r>
        <w:rPr>
          <w:lang w:val="de-DE"/>
        </w:rPr>
        <w:t xml:space="preserve"> schreiben, dass über </w:t>
      </w:r>
      <w:proofErr w:type="spellStart"/>
      <w:r>
        <w:rPr>
          <w:lang w:val="de-DE"/>
        </w:rPr>
        <w:t>docker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heudiconv</w:t>
      </w:r>
      <w:proofErr w:type="spellEnd"/>
      <w:r>
        <w:rPr>
          <w:lang w:val="de-DE"/>
        </w:rPr>
        <w:t xml:space="preserve"> alle </w:t>
      </w:r>
      <w:proofErr w:type="spellStart"/>
      <w:r>
        <w:rPr>
          <w:lang w:val="de-DE"/>
        </w:rPr>
        <w:t>files</w:t>
      </w:r>
      <w:proofErr w:type="spellEnd"/>
      <w:r>
        <w:rPr>
          <w:lang w:val="de-DE"/>
        </w:rPr>
        <w:t xml:space="preserve"> zu </w:t>
      </w:r>
      <w:proofErr w:type="gramStart"/>
      <w:r>
        <w:rPr>
          <w:lang w:val="de-DE"/>
        </w:rPr>
        <w:t>BIDS Format</w:t>
      </w:r>
      <w:proofErr w:type="gramEnd"/>
      <w:r>
        <w:rPr>
          <w:lang w:val="de-DE"/>
        </w:rPr>
        <w:t xml:space="preserve"> konvertiert</w:t>
      </w:r>
    </w:p>
    <w:p w14:paraId="73FAC962" w14:textId="20F98DBD" w:rsidR="001C1EBD" w:rsidRDefault="001C1EBD" w:rsidP="001C1EB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Daten gesammelt (</w:t>
      </w:r>
      <w:proofErr w:type="gramStart"/>
      <w:r>
        <w:rPr>
          <w:lang w:val="de-DE"/>
        </w:rPr>
        <w:t>dann</w:t>
      </w:r>
      <w:proofErr w:type="gramEnd"/>
      <w:r>
        <w:rPr>
          <w:lang w:val="de-DE"/>
        </w:rPr>
        <w:t xml:space="preserve"> wenn genug Messungen stattgefunden haben); ggf. vorher mal ausprobieren auf einen Stick/Festplatte ziehen und </w:t>
      </w:r>
      <w:proofErr w:type="spellStart"/>
      <w:r>
        <w:rPr>
          <w:lang w:val="de-DE"/>
        </w:rPr>
        <w:t>Conversion</w:t>
      </w:r>
      <w:proofErr w:type="spellEnd"/>
      <w:r>
        <w:rPr>
          <w:lang w:val="de-DE"/>
        </w:rPr>
        <w:t xml:space="preserve"> am Monster Rechner machen/ dann wieder auf Stick/Festplatte und wieder zurück gesammelt zum IZKF</w:t>
      </w:r>
    </w:p>
    <w:p w14:paraId="64A68AB8" w14:textId="085A8606" w:rsidR="001C1EBD" w:rsidRPr="001C1EBD" w:rsidRDefault="001C1EBD" w:rsidP="001C1EB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Vorschlag zum Naming: sub-NGE010K / sub-NGE010E  </w:t>
      </w:r>
      <w:r w:rsidRPr="001C1EBD">
        <w:rPr>
          <w:lang w:val="de-DE"/>
        </w:rPr>
        <w:sym w:font="Wingdings" w:char="F0E0"/>
      </w:r>
      <w:r>
        <w:rPr>
          <w:lang w:val="de-DE"/>
        </w:rPr>
        <w:t xml:space="preserve"> damit kann man </w:t>
      </w:r>
      <w:proofErr w:type="spellStart"/>
      <w:r>
        <w:rPr>
          <w:lang w:val="de-DE"/>
        </w:rPr>
        <w:t>Subjects</w:t>
      </w:r>
      <w:proofErr w:type="spellEnd"/>
      <w:r>
        <w:rPr>
          <w:lang w:val="de-DE"/>
        </w:rPr>
        <w:t xml:space="preserve"> gut zu anderen Daten linken; dyadische Struktur bleibt offensichtlich ; trotzdem im Rahmen der BIDS Struktur </w:t>
      </w:r>
    </w:p>
    <w:sectPr w:rsidR="001C1EBD" w:rsidRPr="001C1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256B"/>
    <w:multiLevelType w:val="hybridMultilevel"/>
    <w:tmpl w:val="E1A03B44"/>
    <w:lvl w:ilvl="0" w:tplc="CB6EB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81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49"/>
    <w:rsid w:val="00081549"/>
    <w:rsid w:val="001C1EBD"/>
    <w:rsid w:val="009934DC"/>
    <w:rsid w:val="00C5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739D43"/>
  <w15:chartTrackingRefBased/>
  <w15:docId w15:val="{911A353D-FE32-F443-A427-BB012B9E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o</dc:creator>
  <cp:keywords/>
  <dc:description/>
  <cp:lastModifiedBy>k o</cp:lastModifiedBy>
  <cp:revision>3</cp:revision>
  <dcterms:created xsi:type="dcterms:W3CDTF">2024-01-22T15:07:00Z</dcterms:created>
  <dcterms:modified xsi:type="dcterms:W3CDTF">2024-01-24T12:01:00Z</dcterms:modified>
</cp:coreProperties>
</file>