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Utilizador e Guia de Gestão</w:t>
      </w:r>
    </w:p>
    <w:p>
      <w:pPr>
        <w:pStyle w:val="Heading2"/>
      </w:pPr>
      <w:r>
        <w:t>Portal Institucional da Ordem dos Advogados da Guiné-Bissau (OAGB)</w:t>
      </w:r>
    </w:p>
    <w:p>
      <w:pPr>
        <w:ind w:left="400"/>
      </w:pPr>
      <w:r/>
      <w:r>
        <w:rPr>
          <w:b/>
        </w:rPr>
        <w:t>Versão 1.0 — Maio 2026</w:t>
      </w:r>
      <w:r/>
    </w:p>
    <w:p>
      <w:pPr>
        <w:ind w:left="400"/>
      </w:pPr>
      <w:r>
        <w:t>Documento elaborado para uso interno e entrega à Direção da OAGB.</w:t>
      </w:r>
    </w:p>
    <w:p>
      <w:r>
        <w:t>__________________________________________________</w:t>
      </w:r>
    </w:p>
    <w:p>
      <w:pPr>
        <w:pStyle w:val="Heading2"/>
      </w:pPr>
      <w:r>
        <w:t>Índice</w:t>
      </w:r>
    </w:p>
    <w:p>
      <w:pPr>
        <w:pStyle w:val="ListNumber"/>
      </w:pPr>
      <w:r>
        <w:t>[Visão Global da Plataforma](#1-visão-global-da-plataforma)</w:t>
      </w:r>
    </w:p>
    <w:p>
      <w:pPr>
        <w:pStyle w:val="ListNumber"/>
      </w:pPr>
      <w:r>
        <w:t>[Credenciais de Acesso e Perfis de Utilizador](#2-credenciais-de-acesso-e-perfis-de-utilizador)</w:t>
      </w:r>
    </w:p>
    <w:p>
      <w:pPr>
        <w:pStyle w:val="ListNumber"/>
      </w:pPr>
      <w:r>
        <w:t>[Painel de Administração (Backoffice) — Módulo a Módulo](#3-painel-de-administração-backoffice--módulo-a-módulo)</w:t>
      </w:r>
    </w:p>
    <w:p>
      <w:pPr>
        <w:pStyle w:val="ListNumber"/>
      </w:pPr>
      <w:r>
        <w:t>[Área Reservada de Membros](#4-área-reservada-de-membros)</w:t>
      </w:r>
    </w:p>
    <w:p>
      <w:pPr>
        <w:pStyle w:val="ListNumber"/>
      </w:pPr>
      <w:r>
        <w:t>[Guia de Dados Reais — Atributos de Cada Tabela](#5-guia-de-dados-reais--atributos-de-cada-tabela)</w:t>
      </w:r>
    </w:p>
    <w:p>
      <w:pPr>
        <w:pStyle w:val="ListNumber"/>
      </w:pPr>
      <w:r>
        <w:t>[Tarefas do Dia-a-Dia (Fluxos Práticos)](#6-tarefas-do-dia-a-dia-fluxos-práticos)</w:t>
      </w:r>
    </w:p>
    <w:p>
      <w:pPr>
        <w:pStyle w:val="ListNumber"/>
      </w:pPr>
      <w:r>
        <w:t>[Notas de Segurança e Boas Práticas](#7-notas-de-segurança-e-boas-práticas)</w:t>
      </w:r>
    </w:p>
    <w:p>
      <w:r>
        <w:t>__________________________________________________</w:t>
      </w:r>
    </w:p>
    <w:p>
      <w:pPr>
        <w:pStyle w:val="Heading2"/>
      </w:pPr>
      <w:r>
        <w:t>1. Visão Global da Plataforma</w:t>
      </w:r>
    </w:p>
    <w:p>
      <w:r>
        <w:t xml:space="preserve">O portal da OAGB é composto por </w:t>
      </w:r>
      <w:r>
        <w:rPr>
          <w:b/>
        </w:rPr>
        <w:t>três camadas distintas</w:t>
      </w:r>
      <w:r>
        <w:t xml:space="preserve"> que comunicam entre si:</w:t>
      </w:r>
    </w:p>
    <w:p>
      <w:pPr>
        <w:pStyle w:val="Heading3"/>
      </w:pPr>
      <w:r>
        <w:t>1.1 Website Público (`oagb.gw`)</w:t>
      </w:r>
    </w:p>
    <w:p>
      <w:r>
        <w:t>É a face visível para todos os cidadãos, advogados e parceiros internacionais. Qualquer pessoa pode aceder sem precisar de login. Aqui estão disponíveis:</w:t>
      </w:r>
    </w:p>
    <w:p>
      <w:pPr>
        <w:pStyle w:val="ListBullet"/>
      </w:pPr>
      <w:r>
        <w:t>Informação institucional (História, Bastonário, Órgãos Sociais, Comissões)</w:t>
      </w:r>
    </w:p>
    <w:p>
      <w:pPr>
        <w:pStyle w:val="ListBullet"/>
      </w:pPr>
      <w:r>
        <w:t>Notícias e comunicados oficiais</w:t>
      </w:r>
    </w:p>
    <w:p>
      <w:pPr>
        <w:pStyle w:val="ListBullet"/>
      </w:pPr>
      <w:r>
        <w:t>Agenda de eventos e formações</w:t>
      </w:r>
    </w:p>
    <w:p>
      <w:pPr>
        <w:pStyle w:val="ListBullet"/>
      </w:pPr>
      <w:r>
        <w:t>Diretório público de Advogados e Estagiários inscritos</w:t>
      </w:r>
    </w:p>
    <w:p>
      <w:pPr>
        <w:pStyle w:val="ListBullet"/>
      </w:pPr>
      <w:r>
        <w:t>Pareceres, Deliberações e Legislação para download</w:t>
      </w:r>
    </w:p>
    <w:p>
      <w:pPr>
        <w:pStyle w:val="ListBullet"/>
      </w:pPr>
      <w:r>
        <w:t>Formulário de pedido de inscrição na Ordem</w:t>
      </w:r>
    </w:p>
    <w:p>
      <w:pPr>
        <w:pStyle w:val="ListBullet"/>
      </w:pPr>
      <w:r>
        <w:t>Formulário de solicitação de advogado por cidadãos</w:t>
      </w:r>
    </w:p>
    <w:p>
      <w:pPr>
        <w:pStyle w:val="ListBullet"/>
      </w:pPr>
      <w:r>
        <w:t>Glossário Jurídico e Biblioteca Online</w:t>
      </w:r>
    </w:p>
    <w:p>
      <w:pPr>
        <w:pStyle w:val="Heading3"/>
      </w:pPr>
      <w:r>
        <w:t>1.2 Painel de Administração / Backoffice (`oagb.gw/admin`)</w:t>
      </w:r>
    </w:p>
    <w:p>
      <w:r>
        <w:t xml:space="preserve">Centro de comando da plataforma. Restrito ao staff da OAGB (Administradores, Editores e Superadmin). A partir daqui gere-se </w:t>
      </w:r>
      <w:r>
        <w:rPr>
          <w:b/>
        </w:rPr>
        <w:t>tudo o que aparece no website público</w:t>
      </w:r>
      <w:r>
        <w:t>. Não é necessário qualquer conhecimento técnico de programação. O sistema tem 33 módulos de gestão.</w:t>
      </w:r>
    </w:p>
    <w:p>
      <w:pPr>
        <w:pStyle w:val="Heading3"/>
      </w:pPr>
      <w:r>
        <w:t>1.3 Área Reservada de Membros (`oagb.gw` &gt; "Área Reservada")</w:t>
      </w:r>
    </w:p>
    <w:p>
      <w:r>
        <w:t>Espaço privado para Advogados e Estagiários autenticados verificarem o seu estado na Ordem, atualizarem contactos e, futuramente, consultarem situação financeira.</w:t>
      </w:r>
    </w:p>
    <w:p>
      <w:r>
        <w:t>__________________________________________________</w:t>
      </w:r>
    </w:p>
    <w:p>
      <w:pPr>
        <w:pStyle w:val="Heading2"/>
      </w:pPr>
      <w:r>
        <w:t>2. Credenciais de Acesso e Perfis de Utilizador</w:t>
      </w:r>
    </w:p>
    <w:p>
      <w:pPr>
        <w:pStyle w:val="Heading3"/>
      </w:pPr>
      <w:r>
        <w:t>2.1 Perfis Existentes no Sistema</w:t>
      </w:r>
    </w:p>
    <w:p>
      <w:r>
        <w:t xml:space="preserve">O sistema tem </w:t>
      </w:r>
      <w:r>
        <w:rPr>
          <w:b/>
        </w:rPr>
        <w:t>três níveis de acesso</w:t>
      </w:r>
      <w:r>
        <w:t xml:space="preserve"> para a área de administração: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7E7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Quem usa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O que pode fazer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Superadmin</w:t>
            </w:r>
            <w:r/>
          </w:p>
        </w:tc>
        <w:tc>
          <w:tcPr>
            <w:tcW w:type="dxa" w:w="2880"/>
          </w:tcPr>
          <w:p>
            <w:r>
              <w:t>Responsável técnico máximo</w:t>
            </w:r>
          </w:p>
        </w:tc>
        <w:tc>
          <w:tcPr>
            <w:tcW w:type="dxa" w:w="2880"/>
          </w:tcPr>
          <w:p>
            <w:r>
              <w:t>Tudo — incluindo gerir outros utilizadores, configurações avançadas e logs de auditoria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Administrador</w:t>
            </w:r>
            <w:r/>
          </w:p>
        </w:tc>
        <w:tc>
          <w:tcPr>
            <w:tcW w:type="dxa" w:w="2880"/>
          </w:tcPr>
          <w:p>
            <w:r>
              <w:t>Secretária-Geral, Direção</w:t>
            </w:r>
          </w:p>
        </w:tc>
        <w:tc>
          <w:tcPr>
            <w:tcW w:type="dxa" w:w="2880"/>
          </w:tcPr>
          <w:p>
            <w:r>
              <w:t>Gerir todo o conteúdo e membros. Pode criar e editar Editores. Sem acesso a configurações técnicas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Editor</w:t>
            </w:r>
            <w:r/>
          </w:p>
        </w:tc>
        <w:tc>
          <w:tcPr>
            <w:tcW w:type="dxa" w:w="2880"/>
          </w:tcPr>
          <w:p>
            <w:r>
              <w:t>Staff de comunicação, secretariado</w:t>
            </w:r>
          </w:p>
        </w:tc>
        <w:tc>
          <w:tcPr>
            <w:tcW w:type="dxa" w:w="2880"/>
          </w:tcPr>
          <w:p>
            <w:r>
              <w:t>Publicar notícias, eventos, anúncios e comunicados. Não pode apagar membros ou alterar configurações</w:t>
            </w:r>
          </w:p>
        </w:tc>
      </w:tr>
    </w:tbl>
    <w:p/>
    <w:p>
      <w:pPr>
        <w:pStyle w:val="Heading3"/>
      </w:pPr>
      <w:r>
        <w:t>2.2 Credenciais de Teste (Conta de Demonstração)</w:t>
      </w:r>
    </w:p>
    <w:p>
      <w:pPr>
        <w:ind w:left="400"/>
      </w:pPr>
      <w:r>
        <w:t xml:space="preserve">⚠️ </w:t>
      </w:r>
      <w:r>
        <w:rPr>
          <w:b/>
        </w:rPr>
        <w:t>Atenção:</w:t>
      </w:r>
      <w:r>
        <w:t xml:space="preserve"> Altere as senhas abaixo imediatamente após a validação do sistema.</w:t>
      </w:r>
    </w:p>
    <w:p>
      <w:r/>
      <w:r>
        <w:rPr>
          <w:b/>
        </w:rPr>
        <w:t>Painel de Administração</w:t>
      </w:r>
      <w:r/>
    </w:p>
    <w:p>
      <w:pPr>
        <w:pStyle w:val="ListBullet"/>
      </w:pPr>
      <w:r/>
      <w:r>
        <w:rPr>
          <w:b/>
        </w:rPr>
        <w:t>URL:</w:t>
      </w:r>
      <w:r>
        <w:t xml:space="preserve"> `https://oagb.gw/admin` (ou `http://localhost/oagb/admin` em ambiente local)</w:t>
      </w:r>
    </w:p>
    <w:p>
      <w:pPr>
        <w:pStyle w:val="ListBullet"/>
      </w:pPr>
      <w:r/>
      <w:r>
        <w:rPr>
          <w:b/>
        </w:rPr>
        <w:t>Email Master (Superadmin):</w:t>
      </w:r>
      <w:r>
        <w:t xml:space="preserve"> `admin@oagb.gw` / </w:t>
      </w:r>
      <w:r>
        <w:rPr>
          <w:b/>
        </w:rPr>
        <w:t>Senha:</w:t>
      </w:r>
      <w:r>
        <w:t xml:space="preserve"> `admin123`</w:t>
      </w:r>
    </w:p>
    <w:p>
      <w:pPr>
        <w:pStyle w:val="ListBullet"/>
      </w:pPr>
      <w:r/>
      <w:r>
        <w:rPr>
          <w:b/>
        </w:rPr>
        <w:t>Email Operacional (Administrador):</w:t>
      </w:r>
      <w:r>
        <w:t xml:space="preserve"> `editor@oagb.gw` / </w:t>
      </w:r>
      <w:r>
        <w:rPr>
          <w:b/>
        </w:rPr>
        <w:t>Senha:</w:t>
      </w:r>
      <w:r>
        <w:t xml:space="preserve"> `teste123`</w:t>
      </w:r>
    </w:p>
    <w:p>
      <w:pPr>
        <w:pStyle w:val="ListBullet"/>
      </w:pPr>
      <w:r/>
      <w:r>
        <w:rPr>
          <w:b/>
        </w:rPr>
        <w:t>Nível:</w:t>
      </w:r>
      <w:r>
        <w:t xml:space="preserve"> Administrador / Superadmin</w:t>
      </w:r>
    </w:p>
    <w:p>
      <w:r/>
      <w:r>
        <w:rPr>
          <w:b/>
        </w:rPr>
        <w:t>Área Reservada (simulação de Advogado)</w:t>
      </w:r>
      <w:r/>
    </w:p>
    <w:p>
      <w:pPr>
        <w:pStyle w:val="ListBullet"/>
      </w:pPr>
      <w:r/>
      <w:r>
        <w:rPr>
          <w:b/>
        </w:rPr>
        <w:t>URL:</w:t>
      </w:r>
      <w:r>
        <w:t xml:space="preserve"> Menu principal do site &gt; "Área Reservada"</w:t>
      </w:r>
    </w:p>
    <w:p>
      <w:pPr>
        <w:pStyle w:val="ListBullet"/>
      </w:pPr>
      <w:r/>
      <w:r>
        <w:rPr>
          <w:b/>
        </w:rPr>
        <w:t>Email:</w:t>
      </w:r>
      <w:r>
        <w:t xml:space="preserve"> `antonio.santos@email.gw`</w:t>
      </w:r>
    </w:p>
    <w:p>
      <w:pPr>
        <w:pStyle w:val="ListBullet"/>
      </w:pPr>
      <w:r/>
      <w:r>
        <w:rPr>
          <w:b/>
        </w:rPr>
        <w:t>Senha:</w:t>
      </w:r>
      <w:r>
        <w:t xml:space="preserve"> `teste123`</w:t>
      </w:r>
    </w:p>
    <w:p>
      <w:pPr>
        <w:pStyle w:val="Heading3"/>
      </w:pPr>
      <w:r>
        <w:t>2.3 Como Criar Novos Utilizadores do Backoffice</w:t>
      </w:r>
    </w:p>
    <w:p>
      <w:pPr>
        <w:pStyle w:val="ListNumber"/>
      </w:pPr>
      <w:r>
        <w:t>Entre no Backoffice com conta de Administrador ou Superadmin.</w:t>
      </w:r>
    </w:p>
    <w:p>
      <w:pPr>
        <w:pStyle w:val="ListNumber"/>
      </w:pPr>
      <w:r>
        <w:t xml:space="preserve">No menu lateral, vá a </w:t>
      </w:r>
      <w:r>
        <w:rPr>
          <w:b/>
        </w:rPr>
        <w:t>Utilizadores</w:t>
      </w:r>
      <w:r>
        <w:t xml:space="preserve"> → </w:t>
      </w:r>
      <w:r>
        <w:rPr>
          <w:b/>
        </w:rPr>
        <w:t>Adicionar Novo</w:t>
      </w:r>
      <w:r>
        <w:t>.</w:t>
      </w:r>
    </w:p>
    <w:p>
      <w:pPr>
        <w:pStyle w:val="ListNumber"/>
      </w:pPr>
      <w:r>
        <w:t xml:space="preserve">Preencha: Nome Completo, Username, Email Profissional (ex: `secretaria@oagb.gw`), Senha e </w:t>
      </w:r>
      <w:r>
        <w:rPr>
          <w:b/>
        </w:rPr>
        <w:t>Nível de Permissão</w:t>
      </w:r>
      <w:r>
        <w:t>.</w:t>
      </w:r>
    </w:p>
    <w:p>
      <w:pPr>
        <w:pStyle w:val="ListNumber"/>
      </w:pPr>
      <w:r>
        <w:t xml:space="preserve">Clique em </w:t>
      </w:r>
      <w:r>
        <w:rPr>
          <w:b/>
        </w:rPr>
        <w:t>"Criar Acesso ao Sistema"</w:t>
      </w:r>
      <w:r>
        <w:t>.</w:t>
      </w:r>
    </w:p>
    <w:p>
      <w:pPr>
        <w:pStyle w:val="ListNumber"/>
      </w:pPr>
      <w:r>
        <w:t>A pessoa receberá os dados de acesso e poderá entrar imediatamente.</w:t>
      </w:r>
    </w:p>
    <w:p>
      <w:r>
        <w:t>__________________________________________________</w:t>
      </w:r>
    </w:p>
    <w:p>
      <w:pPr>
        <w:pStyle w:val="Heading2"/>
      </w:pPr>
      <w:r>
        <w:t>3. Painel de Administração (Backoffice) — Módulo a Módulo</w:t>
      </w:r>
    </w:p>
    <w:p>
      <w:r>
        <w:t>Ao entrar no backoffice, o menu lateral apresenta todos os módulos disponíveis. Aqui está o que cada um faz:</w:t>
      </w:r>
    </w:p>
    <w:p>
      <w:pPr>
        <w:pStyle w:val="Heading3"/>
      </w:pPr>
      <w:r>
        <w:t>Módulo: Advogados</w:t>
      </w:r>
    </w:p>
    <w:p>
      <w:r>
        <w:t xml:space="preserve">Gestão do </w:t>
      </w:r>
      <w:r>
        <w:rPr>
          <w:b/>
        </w:rPr>
        <w:t>Cadastro Nacional de Advogados</w:t>
      </w:r>
      <w:r>
        <w:t>. A partir daqui pode:</w:t>
      </w:r>
    </w:p>
    <w:p>
      <w:pPr>
        <w:pStyle w:val="ListBullet"/>
      </w:pPr>
      <w:r/>
      <w:r>
        <w:rPr>
          <w:b/>
        </w:rPr>
        <w:t>Ver a lista</w:t>
      </w:r>
      <w:r>
        <w:t xml:space="preserve"> de todos os advogados inscritos e pesquisar por nome, região ou número de cédula.</w:t>
      </w:r>
    </w:p>
    <w:p>
      <w:pPr>
        <w:pStyle w:val="ListBullet"/>
      </w:pPr>
      <w:r/>
      <w:r>
        <w:rPr>
          <w:b/>
        </w:rPr>
        <w:t>Adicionar um novo</w:t>
      </w:r>
      <w:r>
        <w:t xml:space="preserve"> advogado (preenchendo o formulário com os dados do membro).</w:t>
      </w:r>
    </w:p>
    <w:p>
      <w:pPr>
        <w:pStyle w:val="ListBullet"/>
      </w:pPr>
      <w:r/>
      <w:r>
        <w:rPr>
          <w:b/>
        </w:rPr>
        <w:t>Editar</w:t>
      </w:r>
      <w:r>
        <w:t xml:space="preserve"> os dados de qualquer advogado existente (foto, contacto, morada, estado).</w:t>
      </w:r>
    </w:p>
    <w:p>
      <w:pPr>
        <w:pStyle w:val="ListBullet"/>
      </w:pPr>
      <w:r/>
      <w:r>
        <w:rPr>
          <w:b/>
        </w:rPr>
        <w:t>Suspender ou inativar</w:t>
      </w:r>
      <w:r>
        <w:t xml:space="preserve"> um advogado sem o eliminar (o registo fica guardado mas sai do diretório público).</w:t>
      </w:r>
    </w:p>
    <w:p>
      <w:pPr>
        <w:pStyle w:val="ListBullet"/>
      </w:pPr>
      <w:r>
        <w:t>A lista pública em `advogados-inscritos.php` atualiza-se automaticamente.</w:t>
      </w:r>
    </w:p>
    <w:p>
      <w:pPr>
        <w:pStyle w:val="Heading3"/>
      </w:pPr>
      <w:r>
        <w:t>Módulo: Estagiários</w:t>
      </w:r>
    </w:p>
    <w:p>
      <w:r>
        <w:t xml:space="preserve">Idêntico ao módulo de Advogados, mas para </w:t>
      </w:r>
      <w:r>
        <w:rPr>
          <w:b/>
        </w:rPr>
        <w:t>Estagiários</w:t>
      </w:r>
      <w:r>
        <w:t xml:space="preserve">. Inclui campos adicionais para o </w:t>
      </w:r>
      <w:r>
        <w:rPr>
          <w:b/>
        </w:rPr>
        <w:t>advogado orientador</w:t>
      </w:r>
      <w:r>
        <w:t xml:space="preserve">, </w:t>
      </w:r>
      <w:r>
        <w:rPr>
          <w:b/>
        </w:rPr>
        <w:t>data de início</w:t>
      </w:r>
      <w:r>
        <w:t xml:space="preserve"> e </w:t>
      </w:r>
      <w:r>
        <w:rPr>
          <w:b/>
        </w:rPr>
        <w:t>data de fim</w:t>
      </w:r>
      <w:r>
        <w:t xml:space="preserve"> do estágio.</w:t>
      </w:r>
    </w:p>
    <w:p>
      <w:pPr>
        <w:pStyle w:val="Heading3"/>
      </w:pPr>
      <w:r>
        <w:t>Módulo: Notícias</w:t>
      </w:r>
    </w:p>
    <w:p>
      <w:r>
        <w:t>Central de publicação de artigos e notícias institucionais.</w:t>
      </w:r>
    </w:p>
    <w:p>
      <w:pPr>
        <w:pStyle w:val="ListBullet"/>
      </w:pPr>
      <w:r>
        <w:t>Crie artigos com editor de texto formatado (negrito, listas, links, tabelas).</w:t>
      </w:r>
    </w:p>
    <w:p>
      <w:pPr>
        <w:pStyle w:val="ListBullet"/>
      </w:pPr>
      <w:r>
        <w:t xml:space="preserve">Defina uma </w:t>
      </w:r>
      <w:r>
        <w:rPr>
          <w:b/>
        </w:rPr>
        <w:t>imagem de destaque</w:t>
      </w:r>
      <w:r>
        <w:t xml:space="preserve"> para aparecer na listagem e nas partilhas em redes sociais.</w:t>
      </w:r>
    </w:p>
    <w:p>
      <w:pPr>
        <w:pStyle w:val="ListBullet"/>
      </w:pPr>
      <w:r>
        <w:t xml:space="preserve">Marque como </w:t>
      </w:r>
      <w:r>
        <w:rPr>
          <w:b/>
        </w:rPr>
        <w:t>Destaque</w:t>
      </w:r>
      <w:r>
        <w:t xml:space="preserve"> para o artigo aparecer em grande plano na homepage.</w:t>
      </w:r>
    </w:p>
    <w:p>
      <w:pPr>
        <w:pStyle w:val="ListBullet"/>
      </w:pPr>
      <w:r>
        <w:t>Agende a publicação para uma data futura.</w:t>
      </w:r>
    </w:p>
    <w:p>
      <w:pPr>
        <w:pStyle w:val="ListBullet"/>
      </w:pPr>
      <w:r>
        <w:t xml:space="preserve">O campo </w:t>
      </w:r>
      <w:r>
        <w:rPr>
          <w:b/>
        </w:rPr>
        <w:t>Categoria</w:t>
      </w:r>
      <w:r>
        <w:t xml:space="preserve"> agrupa os artigos (ex: "Formação", "Institucional", "Internacional").</w:t>
      </w:r>
    </w:p>
    <w:p>
      <w:pPr>
        <w:pStyle w:val="Heading3"/>
      </w:pPr>
      <w:r>
        <w:t>Módulo: Anúncios / Comunicados</w:t>
      </w:r>
    </w:p>
    <w:p>
      <w:r>
        <w:t>Para avisos urgentes e comunicados institucionais que precisam de visibilidade imediata.</w:t>
      </w:r>
    </w:p>
    <w:p>
      <w:pPr>
        <w:pStyle w:val="ListBullet"/>
      </w:pPr>
      <w:r>
        <w:t xml:space="preserve">Defina uma </w:t>
      </w:r>
      <w:r>
        <w:rPr>
          <w:b/>
        </w:rPr>
        <w:t>data de início e fim</w:t>
      </w:r>
      <w:r>
        <w:t xml:space="preserve"> de publicação — o anúncio desaparece automaticamente fora desse período.</w:t>
      </w:r>
    </w:p>
    <w:p>
      <w:pPr>
        <w:pStyle w:val="ListBullet"/>
      </w:pPr>
      <w:r>
        <w:t>Pode associar um link para uma página interna ou externa.</w:t>
      </w:r>
    </w:p>
    <w:p>
      <w:pPr>
        <w:pStyle w:val="Heading3"/>
      </w:pPr>
      <w:r>
        <w:t>Módulo: Agenda (Eventos)</w:t>
      </w:r>
    </w:p>
    <w:p>
      <w:r>
        <w:t>Registo de todos os eventos futuros da Ordem.</w:t>
      </w:r>
    </w:p>
    <w:p>
      <w:pPr>
        <w:pStyle w:val="ListBullet"/>
      </w:pPr>
      <w:r>
        <w:t xml:space="preserve">Preencha o </w:t>
      </w:r>
      <w:r>
        <w:rPr>
          <w:b/>
        </w:rPr>
        <w:t>tipo de evento</w:t>
      </w:r>
      <w:r>
        <w:t xml:space="preserve"> (Congresso, Formação, Assembleia, Workshop, etc.).</w:t>
      </w:r>
    </w:p>
    <w:p>
      <w:pPr>
        <w:pStyle w:val="ListBullet"/>
      </w:pPr>
      <w:r>
        <w:t xml:space="preserve">Defina </w:t>
      </w:r>
      <w:r>
        <w:rPr>
          <w:b/>
        </w:rPr>
        <w:t>hora de início e fim</w:t>
      </w:r>
      <w:r>
        <w:t xml:space="preserve">, </w:t>
      </w:r>
      <w:r>
        <w:rPr>
          <w:b/>
        </w:rPr>
        <w:t>local completo</w:t>
      </w:r>
      <w:r>
        <w:t xml:space="preserve"> e dados de contacto para inscrição.</w:t>
      </w:r>
    </w:p>
    <w:p>
      <w:pPr>
        <w:pStyle w:val="ListBullet"/>
      </w:pPr>
      <w:r>
        <w:t xml:space="preserve">Pode fazer upload do </w:t>
      </w:r>
      <w:r>
        <w:rPr>
          <w:b/>
        </w:rPr>
        <w:t>programa do evento</w:t>
      </w:r>
      <w:r>
        <w:t xml:space="preserve"> em PDF.</w:t>
      </w:r>
    </w:p>
    <w:p>
      <w:pPr>
        <w:pStyle w:val="ListBullet"/>
      </w:pPr>
      <w:r>
        <w:t xml:space="preserve">Eventos com </w:t>
      </w:r>
      <w:r>
        <w:rPr>
          <w:b/>
        </w:rPr>
        <w:t>Destaque</w:t>
      </w:r>
      <w:r>
        <w:t xml:space="preserve"> ativado aparecem na secção "Próximos Eventos" da homepage.</w:t>
      </w:r>
    </w:p>
    <w:p>
      <w:pPr>
        <w:pStyle w:val="ListBullet"/>
      </w:pPr>
      <w:r>
        <w:t>Eventos cuja data já passou são automaticamente arquivados.</w:t>
      </w:r>
    </w:p>
    <w:p>
      <w:pPr>
        <w:pStyle w:val="Heading3"/>
      </w:pPr>
      <w:r>
        <w:t>Módulo: Pareceres e Deliberações</w:t>
      </w:r>
    </w:p>
    <w:p>
      <w:r>
        <w:t>Repositório legal e documental oficial da OAGB.</w:t>
      </w:r>
    </w:p>
    <w:p>
      <w:pPr>
        <w:pStyle w:val="ListBullet"/>
      </w:pPr>
      <w:r>
        <w:t xml:space="preserve">Escolha o tipo de documento: </w:t>
      </w:r>
      <w:r>
        <w:rPr>
          <w:b/>
        </w:rPr>
        <w:t>Parecer</w:t>
      </w:r>
      <w:r>
        <w:t xml:space="preserve"> ou </w:t>
      </w:r>
      <w:r>
        <w:rPr>
          <w:b/>
        </w:rPr>
        <w:t>Deliberação</w:t>
      </w:r>
      <w:r>
        <w:t>.</w:t>
      </w:r>
    </w:p>
    <w:p>
      <w:pPr>
        <w:pStyle w:val="ListBullet"/>
      </w:pPr>
      <w:r>
        <w:t>Preencha o número de referência (ex: `CNEF n.º 8/2023`) e a data.</w:t>
      </w:r>
    </w:p>
    <w:p>
      <w:pPr>
        <w:pStyle w:val="ListBullet"/>
      </w:pPr>
      <w:r>
        <w:t>Faça upload do ficheiro PDF original.</w:t>
      </w:r>
    </w:p>
    <w:p>
      <w:pPr>
        <w:pStyle w:val="ListBullet"/>
      </w:pPr>
      <w:r>
        <w:t>Os documentos ficam disponíveis publicamente na página "Pareceres e Deliberações".</w:t>
      </w:r>
    </w:p>
    <w:p>
      <w:pPr>
        <w:pStyle w:val="Heading3"/>
      </w:pPr>
      <w:r>
        <w:t>Módulo: Carousel (Slider da Homepage)</w:t>
      </w:r>
    </w:p>
    <w:p>
      <w:r>
        <w:t>Controla as imagens e mensagens no topo animado da página inicial.</w:t>
      </w:r>
    </w:p>
    <w:p>
      <w:pPr>
        <w:pStyle w:val="ListBullet"/>
      </w:pPr>
      <w:r>
        <w:t xml:space="preserve">Altere o </w:t>
      </w:r>
      <w:r>
        <w:rPr>
          <w:b/>
        </w:rPr>
        <w:t>título</w:t>
      </w:r>
      <w:r>
        <w:t xml:space="preserve"> e o </w:t>
      </w:r>
      <w:r>
        <w:rPr>
          <w:b/>
        </w:rPr>
        <w:t>subtítulo</w:t>
      </w:r>
      <w:r>
        <w:t xml:space="preserve"> sobrepostos à imagem.</w:t>
      </w:r>
    </w:p>
    <w:p>
      <w:pPr>
        <w:pStyle w:val="ListBullet"/>
      </w:pPr>
      <w:r>
        <w:t>Faça upload de uma nova imagem de fundo.</w:t>
      </w:r>
    </w:p>
    <w:p>
      <w:pPr>
        <w:pStyle w:val="ListBullet"/>
      </w:pPr>
      <w:r>
        <w:t xml:space="preserve">Defina o </w:t>
      </w:r>
      <w:r>
        <w:rPr>
          <w:b/>
        </w:rPr>
        <w:t>texto e o link do botão</w:t>
      </w:r>
      <w:r>
        <w:t xml:space="preserve"> de chamada à ação (ex: "Ver Formações" → agenda.php).</w:t>
      </w:r>
    </w:p>
    <w:p>
      <w:pPr>
        <w:pStyle w:val="ListBullet"/>
      </w:pPr>
      <w:r>
        <w:t>Arraste para reordenar os slides. Ative ou desative cada slide individualmente.</w:t>
      </w:r>
    </w:p>
    <w:p>
      <w:pPr>
        <w:pStyle w:val="Heading3"/>
      </w:pPr>
      <w:r>
        <w:t>Módulo: Órgãos Sociais</w:t>
      </w:r>
    </w:p>
    <w:p>
      <w:r>
        <w:t>Atualiza a composição do Conselho, Assembleia Geral e órgãos eleitos da OAGB.</w:t>
      </w:r>
    </w:p>
    <w:p>
      <w:pPr>
        <w:pStyle w:val="ListBullet"/>
      </w:pPr>
      <w:r>
        <w:t xml:space="preserve">Adicione cada membro com </w:t>
      </w:r>
      <w:r>
        <w:rPr>
          <w:b/>
        </w:rPr>
        <w:t>nome</w:t>
      </w:r>
      <w:r>
        <w:t xml:space="preserve">, </w:t>
      </w:r>
      <w:r>
        <w:rPr>
          <w:b/>
        </w:rPr>
        <w:t>cargo</w:t>
      </w:r>
      <w:r>
        <w:t xml:space="preserve">, </w:t>
      </w:r>
      <w:r>
        <w:rPr>
          <w:b/>
        </w:rPr>
        <w:t>foto</w:t>
      </w:r>
      <w:r>
        <w:t xml:space="preserve"> e </w:t>
      </w:r>
      <w:r>
        <w:rPr>
          <w:b/>
        </w:rPr>
        <w:t>datas de mandato</w:t>
      </w:r>
      <w:r>
        <w:t>.</w:t>
      </w:r>
    </w:p>
    <w:p>
      <w:pPr>
        <w:pStyle w:val="ListBullet"/>
      </w:pPr>
      <w:r>
        <w:t xml:space="preserve">Define a </w:t>
      </w:r>
      <w:r>
        <w:rPr>
          <w:b/>
        </w:rPr>
        <w:t>ordem de exibição</w:t>
      </w:r>
      <w:r>
        <w:t xml:space="preserve"> para controlar a sequência na página pública.</w:t>
      </w:r>
    </w:p>
    <w:p>
      <w:pPr>
        <w:pStyle w:val="Heading3"/>
      </w:pPr>
      <w:r>
        <w:t>Módulo: Comissões Especializadas</w:t>
      </w:r>
    </w:p>
    <w:p>
      <w:r>
        <w:t>Gere as comissões permanentes ou temporárias da Ordem.</w:t>
      </w:r>
    </w:p>
    <w:p>
      <w:pPr>
        <w:pStyle w:val="ListBullet"/>
      </w:pPr>
      <w:r>
        <w:t xml:space="preserve">Registe o nome da comissão, o </w:t>
      </w:r>
      <w:r>
        <w:rPr>
          <w:b/>
        </w:rPr>
        <w:t>presidente</w:t>
      </w:r>
      <w:r>
        <w:t xml:space="preserve"> e os membros.</w:t>
      </w:r>
    </w:p>
    <w:p>
      <w:pPr>
        <w:pStyle w:val="ListBullet"/>
      </w:pPr>
      <w:r>
        <w:t>Descreva a área de atuação e objetivos.</w:t>
      </w:r>
    </w:p>
    <w:p>
      <w:pPr>
        <w:pStyle w:val="Heading3"/>
      </w:pPr>
      <w:r>
        <w:t>Módulo: Galeria de Bastonários</w:t>
      </w:r>
    </w:p>
    <w:p>
      <w:r>
        <w:t>Linha do tempo visual dos anteriores Bastonários da OAGB. Adicione cada mandatário com foto, período de mandato e nota biográfica.</w:t>
      </w:r>
    </w:p>
    <w:p>
      <w:pPr>
        <w:pStyle w:val="Heading3"/>
      </w:pPr>
      <w:r>
        <w:t>Módulo: Biblioteca Online</w:t>
      </w:r>
    </w:p>
    <w:p>
      <w:r>
        <w:t>Gestão do repositório de publicações jurídicas disponíveis para consulta ou download pelo público.</w:t>
      </w:r>
    </w:p>
    <w:p>
      <w:pPr>
        <w:pStyle w:val="ListBullet"/>
      </w:pPr>
      <w:r>
        <w:t>Adicione títulos com autor, data, descrição e ficheiro para download.</w:t>
      </w:r>
    </w:p>
    <w:p>
      <w:pPr>
        <w:pStyle w:val="Heading3"/>
      </w:pPr>
      <w:r>
        <w:t>Módulo: Revista OAGB</w:t>
      </w:r>
    </w:p>
    <w:p>
      <w:r>
        <w:t>Gestão das edições da Revista Jurídica da Ordem. Cada edição pode ter capa, data e PDF para download.</w:t>
      </w:r>
    </w:p>
    <w:p>
      <w:pPr>
        <w:pStyle w:val="Heading3"/>
      </w:pPr>
      <w:r>
        <w:t>Módulo: Legislação</w:t>
      </w:r>
    </w:p>
    <w:p>
      <w:r>
        <w:t>Repositório de legislação nacional e internacional referenciada pela OAGB. Divida por tipo (Nacional / Internacional) com links externos ou ficheiros.</w:t>
      </w:r>
    </w:p>
    <w:p>
      <w:pPr>
        <w:pStyle w:val="Heading3"/>
      </w:pPr>
      <w:r>
        <w:t>Módulo: Inscrições</w:t>
      </w:r>
    </w:p>
    <w:p>
      <w:r>
        <w:t xml:space="preserve">Aqui chegam todos os </w:t>
      </w:r>
      <w:r>
        <w:rPr>
          <w:b/>
        </w:rPr>
        <w:t>pedidos de inscrição</w:t>
      </w:r>
      <w:r>
        <w:t xml:space="preserve"> submetidos através do formulário público do site.</w:t>
      </w:r>
    </w:p>
    <w:p>
      <w:pPr>
        <w:pStyle w:val="ListBullet"/>
      </w:pPr>
      <w:r>
        <w:t xml:space="preserve">O estado padrão é </w:t>
      </w:r>
      <w:r>
        <w:rPr>
          <w:b/>
        </w:rPr>
        <w:t>"Pendente"</w:t>
      </w:r>
      <w:r>
        <w:t>. O administrador analisa e aprova, rejeita ou pede mais informação.</w:t>
      </w:r>
    </w:p>
    <w:p>
      <w:pPr>
        <w:pStyle w:val="ListBullet"/>
      </w:pPr>
      <w:r>
        <w:t>Após aprovação, pode criar o registo oficial do advogado ou estagiário diretamente a partir do pedido.</w:t>
      </w:r>
    </w:p>
    <w:p>
      <w:pPr>
        <w:pStyle w:val="Heading3"/>
      </w:pPr>
      <w:r>
        <w:t>Módulo: Solicitações de Advogado</w:t>
      </w:r>
    </w:p>
    <w:p>
      <w:r>
        <w:t xml:space="preserve">Pedidos feitos por </w:t>
      </w:r>
      <w:r>
        <w:rPr>
          <w:b/>
        </w:rPr>
        <w:t>cidadãos</w:t>
      </w:r>
      <w:r>
        <w:t xml:space="preserve"> que necessitam de ser contactados por um advogado.</w:t>
      </w:r>
    </w:p>
    <w:p>
      <w:pPr>
        <w:pStyle w:val="ListBullet"/>
      </w:pPr>
      <w:r>
        <w:t>Visualize a área jurídica, região e urgência declarada pelo cidadão.</w:t>
      </w:r>
    </w:p>
    <w:p>
      <w:pPr>
        <w:pStyle w:val="ListBullet"/>
      </w:pPr>
      <w:r>
        <w:t>Atribua um advogado do sistema ao pedido e marque-o como resolvido.</w:t>
      </w:r>
    </w:p>
    <w:p>
      <w:pPr>
        <w:pStyle w:val="Heading3"/>
      </w:pPr>
      <w:r>
        <w:t>Módulo: Contactos</w:t>
      </w:r>
    </w:p>
    <w:p>
      <w:r>
        <w:t>Caixa de entrada das mensagens enviadas pelo formulário de contacto do site. Marque como "lida" ou "respondida" para controlo interno.</w:t>
      </w:r>
    </w:p>
    <w:p>
      <w:pPr>
        <w:pStyle w:val="Heading3"/>
      </w:pPr>
      <w:r>
        <w:t>Módulo: Financeiro</w:t>
      </w:r>
    </w:p>
    <w:p>
      <w:r>
        <w:t>Gestão básica de quotas e situação financeira dos membros. Permite registar pagamentos e consultar históricos.</w:t>
      </w:r>
    </w:p>
    <w:p>
      <w:pPr>
        <w:pStyle w:val="Heading3"/>
      </w:pPr>
      <w:r>
        <w:t>Módulo: Utilizadores (Staff do Backoffice)</w:t>
      </w:r>
    </w:p>
    <w:p>
      <w:r>
        <w:t>Crie e gira os acessos de toda a equipa administrativa. Defina permissões por nível (Editor, Administrador, Superadmin).</w:t>
      </w:r>
    </w:p>
    <w:p>
      <w:pPr>
        <w:pStyle w:val="Heading3"/>
      </w:pPr>
      <w:r>
        <w:t>Módulo: Configurações do Site</w:t>
      </w:r>
    </w:p>
    <w:p>
      <w:r>
        <w:t>Parâmetros globais do portal (sem necessidade de editar código):</w:t>
      </w:r>
    </w:p>
    <w:p>
      <w:pPr>
        <w:pStyle w:val="ListBullet"/>
      </w:pPr>
      <w:r/>
      <w:r>
        <w:rPr>
          <w:b/>
        </w:rPr>
        <w:t>Contactos:</w:t>
      </w:r>
      <w:r>
        <w:t xml:space="preserve"> Telefone, email e morada da sede (aparecem no rodapé e página de contactos)</w:t>
      </w:r>
    </w:p>
    <w:p>
      <w:pPr>
        <w:pStyle w:val="ListBullet"/>
      </w:pPr>
      <w:r/>
      <w:r>
        <w:rPr>
          <w:b/>
        </w:rPr>
        <w:t>Redes Sociais:</w:t>
      </w:r>
      <w:r>
        <w:t xml:space="preserve"> Links para Facebook, Instagram, LinkedIn, YouTube, Twitter</w:t>
      </w:r>
    </w:p>
    <w:p>
      <w:pPr>
        <w:pStyle w:val="ListBullet"/>
      </w:pPr>
      <w:r/>
      <w:r>
        <w:rPr>
          <w:b/>
        </w:rPr>
        <w:t>SEO:</w:t>
      </w:r>
      <w:r>
        <w:t xml:space="preserve"> Descrição global e imagem padrão para partilha</w:t>
      </w:r>
    </w:p>
    <w:p>
      <w:pPr>
        <w:pStyle w:val="ListBullet"/>
      </w:pPr>
      <w:r/>
      <w:r>
        <w:rPr>
          <w:b/>
        </w:rPr>
        <w:t>Email (SMTP):</w:t>
      </w:r>
      <w:r>
        <w:t xml:space="preserve"> Configuração do servidor de envio de emails automáticos (confirmações, notificações)</w:t>
      </w:r>
    </w:p>
    <w:p>
      <w:pPr>
        <w:pStyle w:val="ListBullet"/>
      </w:pPr>
      <w:r/>
      <w:r>
        <w:rPr>
          <w:b/>
        </w:rPr>
        <w:t>Modo Manutenção:</w:t>
      </w:r>
      <w:r>
        <w:t xml:space="preserve"> Ative para colocar o site temporariamente offline com mensagem customizada</w:t>
      </w:r>
    </w:p>
    <w:p>
      <w:pPr>
        <w:pStyle w:val="Heading3"/>
      </w:pPr>
      <w:r>
        <w:t>Módulo: Logs de Atividade</w:t>
      </w:r>
    </w:p>
    <w:p>
      <w:r>
        <w:t>Registo automático de todas as ações realizadas no sistema (quem fez o quê e quando). Essencial para auditoria interna.</w:t>
      </w:r>
    </w:p>
    <w:p>
      <w:r>
        <w:t>__________________________________________________</w:t>
      </w:r>
    </w:p>
    <w:p>
      <w:pPr>
        <w:pStyle w:val="Heading2"/>
      </w:pPr>
      <w:r>
        <w:t>4. Área Reservada de Membros</w:t>
      </w:r>
    </w:p>
    <w:p>
      <w:r>
        <w:t>O acesso é feito a partir do menu "Área Reservada" no site principal. Após autenticação, o advogado ou estagiário tem acesso a:</w:t>
      </w:r>
    </w:p>
    <w:p>
      <w:pPr>
        <w:pStyle w:val="ListBullet"/>
      </w:pPr>
      <w:r/>
      <w:r>
        <w:rPr>
          <w:b/>
        </w:rPr>
        <w:t>Cartão Digital:</w:t>
      </w:r>
      <w:r>
        <w:t xml:space="preserve"> Visualização do perfil profissional com número de cédula e situação na Ordem.</w:t>
      </w:r>
    </w:p>
    <w:p>
      <w:pPr>
        <w:pStyle w:val="ListBullet"/>
      </w:pPr>
      <w:r/>
      <w:r>
        <w:rPr>
          <w:b/>
        </w:rPr>
        <w:t>Atualização de Contactos:</w:t>
      </w:r>
      <w:r>
        <w:t xml:space="preserve"> O membro pode atualizar o seu telefone, email e morada do escritório — estes dados ficam visíveis no diretório público.</w:t>
      </w:r>
    </w:p>
    <w:p>
      <w:pPr>
        <w:pStyle w:val="ListBullet"/>
      </w:pPr>
      <w:r/>
      <w:r>
        <w:rPr>
          <w:b/>
        </w:rPr>
        <w:t>Situação Financeira:</w:t>
      </w:r>
      <w:r>
        <w:t xml:space="preserve"> Consulta do histórico de quotas e eventual regularização online.</w:t>
      </w:r>
    </w:p>
    <w:p>
      <w:pPr>
        <w:pStyle w:val="ListBullet"/>
      </w:pPr>
      <w:r/>
      <w:r>
        <w:rPr>
          <w:b/>
        </w:rPr>
        <w:t>Submissão de Relatórios</w:t>
      </w:r>
      <w:r>
        <w:t xml:space="preserve"> (Estagiários): Upload de relatórios de estágio em PDF diretamente pelo portal.</w:t>
      </w:r>
    </w:p>
    <w:p>
      <w:r>
        <w:t>__________________________________________________</w:t>
      </w:r>
    </w:p>
    <w:p>
      <w:pPr>
        <w:pStyle w:val="Heading2"/>
      </w:pPr>
      <w:r>
        <w:t>5. Guia de Dados Reais — Atributos de Cada Tabela</w:t>
      </w:r>
    </w:p>
    <w:p>
      <w:r>
        <w:t>Esta secção é um guia técnico para a equipa da OAGB preparar a informação real a inserir no sistema, seja manualmente no backoffice ou através de importação a partir de folhas de cálculo (Excel/CSV).</w:t>
      </w:r>
    </w:p>
    <w:p>
      <w:pPr>
        <w:pStyle w:val="Heading3"/>
      </w:pPr>
      <w:r>
        <w:t>5.1 Advogados (`tabela: advogados`)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7E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Obrigatório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Descrição / Exemplo</w:t>
            </w:r>
          </w:p>
        </w:tc>
      </w:tr>
      <w:tr>
        <w:tc>
          <w:tcPr>
            <w:tcW w:type="dxa" w:w="2880"/>
          </w:tcPr>
          <w:p>
            <w:r>
              <w:t>`numero_registo`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  <w:tc>
          <w:tcPr>
            <w:tcW w:type="dxa" w:w="2880"/>
          </w:tcPr>
          <w:p>
            <w:r>
              <w:t>Número de cédula único (ex: `001/2020`)</w:t>
            </w:r>
          </w:p>
        </w:tc>
      </w:tr>
      <w:tr>
        <w:tc>
          <w:tcPr>
            <w:tcW w:type="dxa" w:w="2880"/>
          </w:tcPr>
          <w:p>
            <w:r>
              <w:t>`nome_completo`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  <w:tc>
          <w:tcPr>
            <w:tcW w:type="dxa" w:w="2880"/>
          </w:tcPr>
          <w:p>
            <w:r>
              <w:t>Nome completo (ex: `António Silva Santos`)</w:t>
            </w:r>
          </w:p>
        </w:tc>
      </w:tr>
      <w:tr>
        <w:tc>
          <w:tcPr>
            <w:tcW w:type="dxa" w:w="2880"/>
          </w:tcPr>
          <w:p>
            <w:r>
              <w:t>`genero`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  <w:tc>
          <w:tcPr>
            <w:tcW w:type="dxa" w:w="2880"/>
          </w:tcPr>
          <w:p>
            <w:r>
              <w:t>`M` (Masculino) ou `F` (Feminino)</w:t>
            </w:r>
          </w:p>
        </w:tc>
      </w:tr>
      <w:tr>
        <w:tc>
          <w:tcPr>
            <w:tcW w:type="dxa" w:w="2880"/>
          </w:tcPr>
          <w:p>
            <w:r>
              <w:t>`data_nascimento`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Data no formato `AAAA-MM-DD`</w:t>
            </w:r>
          </w:p>
        </w:tc>
      </w:tr>
      <w:tr>
        <w:tc>
          <w:tcPr>
            <w:tcW w:type="dxa" w:w="2880"/>
          </w:tcPr>
          <w:p>
            <w:r>
              <w:t>`nacionalidade`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Por defeito: `Guineense`</w:t>
            </w:r>
          </w:p>
        </w:tc>
      </w:tr>
      <w:tr>
        <w:tc>
          <w:tcPr>
            <w:tcW w:type="dxa" w:w="2880"/>
          </w:tcPr>
          <w:p>
            <w:r>
              <w:t>`bi_passaporte`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Número do documento de identidade</w:t>
            </w:r>
          </w:p>
        </w:tc>
      </w:tr>
      <w:tr>
        <w:tc>
          <w:tcPr>
            <w:tcW w:type="dxa" w:w="2880"/>
          </w:tcPr>
          <w:p>
            <w:r>
              <w:t>`regiao`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  <w:tc>
          <w:tcPr>
            <w:tcW w:type="dxa" w:w="2880"/>
          </w:tcPr>
          <w:p>
            <w:r>
              <w:t>Região de atividade (ex: `SAB`, `Bafatá`, `Cacheu`)</w:t>
            </w:r>
          </w:p>
        </w:tc>
      </w:tr>
      <w:tr>
        <w:tc>
          <w:tcPr>
            <w:tcW w:type="dxa" w:w="2880"/>
          </w:tcPr>
          <w:p>
            <w:r>
              <w:t>`localidade`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Cidade ou localidade (ex: `Bissau`)</w:t>
            </w:r>
          </w:p>
        </w:tc>
      </w:tr>
      <w:tr>
        <w:tc>
          <w:tcPr>
            <w:tcW w:type="dxa" w:w="2880"/>
          </w:tcPr>
          <w:p>
            <w:r>
              <w:t>`morada`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Endereço completo do escritório</w:t>
            </w:r>
          </w:p>
        </w:tc>
      </w:tr>
      <w:tr>
        <w:tc>
          <w:tcPr>
            <w:tcW w:type="dxa" w:w="2880"/>
          </w:tcPr>
          <w:p>
            <w:r>
              <w:t>`telefone`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Contacto direto (ex: `+245 966 123 456`)</w:t>
            </w:r>
          </w:p>
        </w:tc>
      </w:tr>
      <w:tr>
        <w:tc>
          <w:tcPr>
            <w:tcW w:type="dxa" w:w="2880"/>
          </w:tcPr>
          <w:p>
            <w:r>
              <w:t>`email`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Email profissional visível no diretório</w:t>
            </w:r>
          </w:p>
        </w:tc>
      </w:tr>
      <w:tr>
        <w:tc>
          <w:tcPr>
            <w:tcW w:type="dxa" w:w="2880"/>
          </w:tcPr>
          <w:p>
            <w:r>
              <w:t>`data_inscricao`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  <w:tc>
          <w:tcPr>
            <w:tcW w:type="dxa" w:w="2880"/>
          </w:tcPr>
          <w:p>
            <w:r>
              <w:t>Data de admissão na Ordem</w:t>
            </w:r>
          </w:p>
        </w:tc>
      </w:tr>
      <w:tr>
        <w:tc>
          <w:tcPr>
            <w:tcW w:type="dxa" w:w="2880"/>
          </w:tcPr>
          <w:p>
            <w:r>
              <w:t>`status`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  <w:tc>
          <w:tcPr>
            <w:tcW w:type="dxa" w:w="2880"/>
          </w:tcPr>
          <w:p>
            <w:r>
              <w:t>`ativo`, `suspenso`, ou `inativo`</w:t>
            </w:r>
          </w:p>
        </w:tc>
      </w:tr>
      <w:tr>
        <w:tc>
          <w:tcPr>
            <w:tcW w:type="dxa" w:w="2880"/>
          </w:tcPr>
          <w:p>
            <w:r>
              <w:t>`foto`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Fotografia de perfil (upload de imagem)</w:t>
            </w:r>
          </w:p>
        </w:tc>
      </w:tr>
      <w:tr>
        <w:tc>
          <w:tcPr>
            <w:tcW w:type="dxa" w:w="2880"/>
          </w:tcPr>
          <w:p>
            <w:r>
              <w:t>`observacoes`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Notas internas (não visíveis ao público)</w:t>
            </w:r>
          </w:p>
        </w:tc>
      </w:tr>
    </w:tbl>
    <w:p/>
    <w:p>
      <w:pPr>
        <w:pStyle w:val="Heading3"/>
      </w:pPr>
      <w:r>
        <w:t>5.2 Estagiários (`tabela: advogados_estagiarios`)</w:t>
      </w:r>
    </w:p>
    <w:p>
      <w:r>
        <w:t>Tem todos os campos dos Advogados, com os seguintes campos adicionais: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7E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Obrigatório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Descrição / Exemplo</w:t>
            </w:r>
          </w:p>
        </w:tc>
      </w:tr>
      <w:tr>
        <w:tc>
          <w:tcPr>
            <w:tcW w:type="dxa" w:w="2880"/>
          </w:tcPr>
          <w:p>
            <w:r>
              <w:t>`orientador_id`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ID do advogado orientador do estágio</w:t>
            </w:r>
          </w:p>
        </w:tc>
      </w:tr>
      <w:tr>
        <w:tc>
          <w:tcPr>
            <w:tcW w:type="dxa" w:w="2880"/>
          </w:tcPr>
          <w:p>
            <w:r>
              <w:t>`data</w:t>
            </w:r>
            <w:r>
              <w:rPr>
                <w:i/>
              </w:rPr>
              <w:t>inicio</w:t>
            </w:r>
            <w:r>
              <w:t>estagio`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  <w:tc>
          <w:tcPr>
            <w:tcW w:type="dxa" w:w="2880"/>
          </w:tcPr>
          <w:p>
            <w:r>
              <w:t>Data de início do estágio</w:t>
            </w:r>
          </w:p>
        </w:tc>
      </w:tr>
      <w:tr>
        <w:tc>
          <w:tcPr>
            <w:tcW w:type="dxa" w:w="2880"/>
          </w:tcPr>
          <w:p>
            <w:r>
              <w:t>`data</w:t>
            </w:r>
            <w:r>
              <w:rPr>
                <w:i/>
              </w:rPr>
              <w:t>fim</w:t>
            </w:r>
            <w:r>
              <w:t>estagio`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Data de conclusão (vazio se ainda decorrer)</w:t>
            </w:r>
          </w:p>
        </w:tc>
      </w:tr>
      <w:tr>
        <w:tc>
          <w:tcPr>
            <w:tcW w:type="dxa" w:w="2880"/>
          </w:tcPr>
          <w:p>
            <w:r>
              <w:t>`status`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  <w:tc>
          <w:tcPr>
            <w:tcW w:type="dxa" w:w="2880"/>
          </w:tcPr>
          <w:p>
            <w:r>
              <w:t>`ativo`, `concluido`, ou `cancelado`</w:t>
            </w:r>
          </w:p>
        </w:tc>
      </w:tr>
    </w:tbl>
    <w:p/>
    <w:p>
      <w:pPr>
        <w:pStyle w:val="Heading3"/>
      </w:pPr>
      <w:r>
        <w:t>5.3 Notícias (`tabela: noticias`)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7E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Obrigatório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Descrição / Exemplo</w:t>
            </w:r>
          </w:p>
        </w:tc>
      </w:tr>
      <w:tr>
        <w:tc>
          <w:tcPr>
            <w:tcW w:type="dxa" w:w="2880"/>
          </w:tcPr>
          <w:p>
            <w:r>
              <w:t>`titulo`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  <w:tc>
          <w:tcPr>
            <w:tcW w:type="dxa" w:w="2880"/>
          </w:tcPr>
          <w:p>
            <w:r>
              <w:t>Título do artigo</w:t>
            </w:r>
          </w:p>
        </w:tc>
      </w:tr>
      <w:tr>
        <w:tc>
          <w:tcPr>
            <w:tcW w:type="dxa" w:w="2880"/>
          </w:tcPr>
          <w:p>
            <w:r>
              <w:t>`resumo`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1–2 frases de resumo (aparece nas listagens)</w:t>
            </w:r>
          </w:p>
        </w:tc>
      </w:tr>
      <w:tr>
        <w:tc>
          <w:tcPr>
            <w:tcW w:type="dxa" w:w="2880"/>
          </w:tcPr>
          <w:p>
            <w:r>
              <w:t>`conteudo`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  <w:tc>
          <w:tcPr>
            <w:tcW w:type="dxa" w:w="2880"/>
          </w:tcPr>
          <w:p>
            <w:r>
              <w:t>Corpo completo do artigo (aceita HTML)</w:t>
            </w:r>
          </w:p>
        </w:tc>
      </w:tr>
      <w:tr>
        <w:tc>
          <w:tcPr>
            <w:tcW w:type="dxa" w:w="2880"/>
          </w:tcPr>
          <w:p>
            <w:r>
              <w:t>`imagem_destaque`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Imagem principal do artigo</w:t>
            </w:r>
          </w:p>
        </w:tc>
      </w:tr>
      <w:tr>
        <w:tc>
          <w:tcPr>
            <w:tcW w:type="dxa" w:w="2880"/>
          </w:tcPr>
          <w:p>
            <w:r>
              <w:t>`categoria`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Ex: `Formação`, `Institucional`, `Internacional`</w:t>
            </w:r>
          </w:p>
        </w:tc>
      </w:tr>
      <w:tr>
        <w:tc>
          <w:tcPr>
            <w:tcW w:type="dxa" w:w="2880"/>
          </w:tcPr>
          <w:p>
            <w:r>
              <w:t>`data_publicacao`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Data de publicação (por defeito: data atual)</w:t>
            </w:r>
          </w:p>
        </w:tc>
      </w:tr>
      <w:tr>
        <w:tc>
          <w:tcPr>
            <w:tcW w:type="dxa" w:w="2880"/>
          </w:tcPr>
          <w:p>
            <w:r>
              <w:t>`destaque`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`1` = aparece em destaque na homepage</w:t>
            </w:r>
          </w:p>
        </w:tc>
      </w:tr>
      <w:tr>
        <w:tc>
          <w:tcPr>
            <w:tcW w:type="dxa" w:w="2880"/>
          </w:tcPr>
          <w:p>
            <w:r>
              <w:t>`ativo`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`1` = visível, `0` = rascunho/oculto</w:t>
            </w:r>
          </w:p>
        </w:tc>
      </w:tr>
      <w:tr>
        <w:tc>
          <w:tcPr>
            <w:tcW w:type="dxa" w:w="2880"/>
          </w:tcPr>
          <w:p>
            <w:r>
              <w:t>`meta_title`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Título alternativo para SEO e redes sociais</w:t>
            </w:r>
          </w:p>
        </w:tc>
      </w:tr>
      <w:tr>
        <w:tc>
          <w:tcPr>
            <w:tcW w:type="dxa" w:w="2880"/>
          </w:tcPr>
          <w:p>
            <w:r>
              <w:t>`meta_description`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Descrição curta para partilha em Facebook</w:t>
            </w:r>
          </w:p>
        </w:tc>
      </w:tr>
    </w:tbl>
    <w:p/>
    <w:p>
      <w:pPr>
        <w:pStyle w:val="Heading3"/>
      </w:pPr>
      <w:r>
        <w:t>5.4 Eventos / Agenda (`tabela: agenda`)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7E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Obrigatório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Descrição / Exemplo</w:t>
            </w:r>
          </w:p>
        </w:tc>
      </w:tr>
      <w:tr>
        <w:tc>
          <w:tcPr>
            <w:tcW w:type="dxa" w:w="2880"/>
          </w:tcPr>
          <w:p>
            <w:r>
              <w:t>`titulo`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  <w:tc>
          <w:tcPr>
            <w:tcW w:type="dxa" w:w="2880"/>
          </w:tcPr>
          <w:p>
            <w:r>
              <w:t>Nome do evento</w:t>
            </w:r>
          </w:p>
        </w:tc>
      </w:tr>
      <w:tr>
        <w:tc>
          <w:tcPr>
            <w:tcW w:type="dxa" w:w="2880"/>
          </w:tcPr>
          <w:p>
            <w:r>
              <w:t>`descricao`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Descrição completa do evento</w:t>
            </w:r>
          </w:p>
        </w:tc>
      </w:tr>
      <w:tr>
        <w:tc>
          <w:tcPr>
            <w:tcW w:type="dxa" w:w="2880"/>
          </w:tcPr>
          <w:p>
            <w:r>
              <w:t>`data_evento`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  <w:tc>
          <w:tcPr>
            <w:tcW w:type="dxa" w:w="2880"/>
          </w:tcPr>
          <w:p>
            <w:r>
              <w:t>Data e hora de início (ex: `2026-06-15 09:00:00`)</w:t>
            </w:r>
          </w:p>
        </w:tc>
      </w:tr>
      <w:tr>
        <w:tc>
          <w:tcPr>
            <w:tcW w:type="dxa" w:w="2880"/>
          </w:tcPr>
          <w:p>
            <w:r>
              <w:t>`data</w:t>
            </w:r>
            <w:r>
              <w:rPr>
                <w:i/>
              </w:rPr>
              <w:t>fim</w:t>
            </w:r>
            <w:r>
              <w:t>evento`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Data e hora de fim (para eventos multi-dia)</w:t>
            </w:r>
          </w:p>
        </w:tc>
      </w:tr>
      <w:tr>
        <w:tc>
          <w:tcPr>
            <w:tcW w:type="dxa" w:w="2880"/>
          </w:tcPr>
          <w:p>
            <w:r>
              <w:t>`local_evento`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Nome do local (ex: `Hotel Dunia, Bissau`)</w:t>
            </w:r>
          </w:p>
        </w:tc>
      </w:tr>
      <w:tr>
        <w:tc>
          <w:tcPr>
            <w:tcW w:type="dxa" w:w="2880"/>
          </w:tcPr>
          <w:p>
            <w:r>
              <w:t>`tipo_evento`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`congresso`, `formacao`, `reuniao`, `workshop`, etc.</w:t>
            </w:r>
          </w:p>
        </w:tc>
      </w:tr>
      <w:tr>
        <w:tc>
          <w:tcPr>
            <w:tcW w:type="dxa" w:w="2880"/>
          </w:tcPr>
          <w:p>
            <w:r>
              <w:t>`organizador`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Entidade organizadora</w:t>
            </w:r>
          </w:p>
        </w:tc>
      </w:tr>
      <w:tr>
        <w:tc>
          <w:tcPr>
            <w:tcW w:type="dxa" w:w="2880"/>
          </w:tcPr>
          <w:p>
            <w:r>
              <w:t>`imagem_destaque`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Imagem promocional do evento</w:t>
            </w:r>
          </w:p>
        </w:tc>
      </w:tr>
      <w:tr>
        <w:tc>
          <w:tcPr>
            <w:tcW w:type="dxa" w:w="2880"/>
          </w:tcPr>
          <w:p>
            <w:r>
              <w:t>`destaque`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`1` = aparece no bloco "Próximos Eventos"</w:t>
            </w:r>
          </w:p>
        </w:tc>
      </w:tr>
      <w:tr>
        <w:tc>
          <w:tcPr>
            <w:tcW w:type="dxa" w:w="2880"/>
          </w:tcPr>
          <w:p>
            <w:r>
              <w:t>`ativo`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`1` = visível publicamente</w:t>
            </w:r>
          </w:p>
        </w:tc>
      </w:tr>
    </w:tbl>
    <w:p/>
    <w:p>
      <w:pPr>
        <w:pStyle w:val="Heading3"/>
      </w:pPr>
      <w:r>
        <w:t>5.5 Slides da Página Inicial (`tabela: carousel_slides`)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7E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Obrigatório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Descrição / Exemplo</w:t>
            </w:r>
          </w:p>
        </w:tc>
      </w:tr>
      <w:tr>
        <w:tc>
          <w:tcPr>
            <w:tcW w:type="dxa" w:w="2880"/>
          </w:tcPr>
          <w:p>
            <w:r>
              <w:t>`titulo`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  <w:tc>
          <w:tcPr>
            <w:tcW w:type="dxa" w:w="2880"/>
          </w:tcPr>
          <w:p>
            <w:r>
              <w:t>Título grande sobreposto à imagem</w:t>
            </w:r>
          </w:p>
        </w:tc>
      </w:tr>
      <w:tr>
        <w:tc>
          <w:tcPr>
            <w:tcW w:type="dxa" w:w="2880"/>
          </w:tcPr>
          <w:p>
            <w:r>
              <w:t>`subtitulo`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Texto de apoio (parágrafo abaixo do título)</w:t>
            </w:r>
          </w:p>
        </w:tc>
      </w:tr>
      <w:tr>
        <w:tc>
          <w:tcPr>
            <w:tcW w:type="dxa" w:w="2880"/>
          </w:tcPr>
          <w:p>
            <w:r>
              <w:t>`imagem`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  <w:tc>
          <w:tcPr>
            <w:tcW w:type="dxa" w:w="2880"/>
          </w:tcPr>
          <w:p>
            <w:r>
              <w:t>Ficheiro de imagem de fundo (upload)</w:t>
            </w:r>
          </w:p>
        </w:tc>
      </w:tr>
      <w:tr>
        <w:tc>
          <w:tcPr>
            <w:tcW w:type="dxa" w:w="2880"/>
          </w:tcPr>
          <w:p>
            <w:r>
              <w:t>`link_texto`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Texto do botão (ex: `Saber mais`, `Ver Formações`)</w:t>
            </w:r>
          </w:p>
        </w:tc>
      </w:tr>
      <w:tr>
        <w:tc>
          <w:tcPr>
            <w:tcW w:type="dxa" w:w="2880"/>
          </w:tcPr>
          <w:p>
            <w:r>
              <w:t>`link_url`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Página de destino do botão (ex: `agenda.php`)</w:t>
            </w:r>
          </w:p>
        </w:tc>
      </w:tr>
      <w:tr>
        <w:tc>
          <w:tcPr>
            <w:tcW w:type="dxa" w:w="2880"/>
          </w:tcPr>
          <w:p>
            <w:r>
              <w:t>`ordem_exibicao`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Posição do slide: `1`, `2`, `3`...</w:t>
            </w:r>
          </w:p>
        </w:tc>
      </w:tr>
      <w:tr>
        <w:tc>
          <w:tcPr>
            <w:tcW w:type="dxa" w:w="2880"/>
          </w:tcPr>
          <w:p>
            <w:r>
              <w:t>`ativo`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`1` = visível, `0` = oculto</w:t>
            </w:r>
          </w:p>
        </w:tc>
      </w:tr>
    </w:tbl>
    <w:p/>
    <w:p>
      <w:pPr>
        <w:pStyle w:val="Heading3"/>
      </w:pPr>
      <w:r>
        <w:t>5.6 Pareceres e Deliberações (`tabela: pareceres_deliberacoes`)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7E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Obrigatório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Descrição / Exemplo</w:t>
            </w:r>
          </w:p>
        </w:tc>
      </w:tr>
      <w:tr>
        <w:tc>
          <w:tcPr>
            <w:tcW w:type="dxa" w:w="2880"/>
          </w:tcPr>
          <w:p>
            <w:r>
              <w:t>`tipo`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  <w:tc>
          <w:tcPr>
            <w:tcW w:type="dxa" w:w="2880"/>
          </w:tcPr>
          <w:p>
            <w:r>
              <w:t>`parecer` ou `deliberacao`</w:t>
            </w:r>
          </w:p>
        </w:tc>
      </w:tr>
      <w:tr>
        <w:tc>
          <w:tcPr>
            <w:tcW w:type="dxa" w:w="2880"/>
          </w:tcPr>
          <w:p>
            <w:r>
              <w:t>`numero_documento`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  <w:tc>
          <w:tcPr>
            <w:tcW w:type="dxa" w:w="2880"/>
          </w:tcPr>
          <w:p>
            <w:r>
              <w:t>Referência oficial (ex: `Parecer n.º 12/2023`)</w:t>
            </w:r>
          </w:p>
        </w:tc>
      </w:tr>
      <w:tr>
        <w:tc>
          <w:tcPr>
            <w:tcW w:type="dxa" w:w="2880"/>
          </w:tcPr>
          <w:p>
            <w:r>
              <w:t>`titulo`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  <w:tc>
          <w:tcPr>
            <w:tcW w:type="dxa" w:w="2880"/>
          </w:tcPr>
          <w:p>
            <w:r>
              <w:t>Título descritivo do documento</w:t>
            </w:r>
          </w:p>
        </w:tc>
      </w:tr>
      <w:tr>
        <w:tc>
          <w:tcPr>
            <w:tcW w:type="dxa" w:w="2880"/>
          </w:tcPr>
          <w:p>
            <w:r>
              <w:t>`descricao`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Resumo do conteúdo</w:t>
            </w:r>
          </w:p>
        </w:tc>
      </w:tr>
      <w:tr>
        <w:tc>
          <w:tcPr>
            <w:tcW w:type="dxa" w:w="2880"/>
          </w:tcPr>
          <w:p>
            <w:r>
              <w:t>`data_documento`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  <w:tc>
          <w:tcPr>
            <w:tcW w:type="dxa" w:w="2880"/>
          </w:tcPr>
          <w:p>
            <w:r>
              <w:t>Data de emissão do documento</w:t>
            </w:r>
          </w:p>
        </w:tc>
      </w:tr>
      <w:tr>
        <w:tc>
          <w:tcPr>
            <w:tcW w:type="dxa" w:w="2880"/>
          </w:tcPr>
          <w:p>
            <w:r>
              <w:t>`arquivo_pdf`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Ficheiro PDF para download público</w:t>
            </w:r>
          </w:p>
        </w:tc>
      </w:tr>
      <w:tr>
        <w:tc>
          <w:tcPr>
            <w:tcW w:type="dxa" w:w="2880"/>
          </w:tcPr>
          <w:p>
            <w:r>
              <w:t>`ativo`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`1` = visível, `0` = oculto</w:t>
            </w:r>
          </w:p>
        </w:tc>
      </w:tr>
    </w:tbl>
    <w:p/>
    <w:p>
      <w:pPr>
        <w:pStyle w:val="Heading3"/>
      </w:pPr>
      <w:r>
        <w:t>5.7 Anúncios (`tabela: anuncios`)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7E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Obrigatório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Descrição / Exemplo</w:t>
            </w:r>
          </w:p>
        </w:tc>
      </w:tr>
      <w:tr>
        <w:tc>
          <w:tcPr>
            <w:tcW w:type="dxa" w:w="2880"/>
          </w:tcPr>
          <w:p>
            <w:r>
              <w:t>`titulo`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  <w:tc>
          <w:tcPr>
            <w:tcW w:type="dxa" w:w="2880"/>
          </w:tcPr>
          <w:p>
            <w:r>
              <w:t>Título do anúncio</w:t>
            </w:r>
          </w:p>
        </w:tc>
      </w:tr>
      <w:tr>
        <w:tc>
          <w:tcPr>
            <w:tcW w:type="dxa" w:w="2880"/>
          </w:tcPr>
          <w:p>
            <w:r>
              <w:t>`descricao`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Texto explicativo</w:t>
            </w:r>
          </w:p>
        </w:tc>
      </w:tr>
      <w:tr>
        <w:tc>
          <w:tcPr>
            <w:tcW w:type="dxa" w:w="2880"/>
          </w:tcPr>
          <w:p>
            <w:r>
              <w:t>`link_url`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Link para mais informação</w:t>
            </w:r>
          </w:p>
        </w:tc>
      </w:tr>
      <w:tr>
        <w:tc>
          <w:tcPr>
            <w:tcW w:type="dxa" w:w="2880"/>
          </w:tcPr>
          <w:p>
            <w:r>
              <w:t>`link_texto`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Texto do link (ex: `Saiba mais`)</w:t>
            </w:r>
          </w:p>
        </w:tc>
      </w:tr>
      <w:tr>
        <w:tc>
          <w:tcPr>
            <w:tcW w:type="dxa" w:w="2880"/>
          </w:tcPr>
          <w:p>
            <w:r>
              <w:t>`data_inicio`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Data a partir da qual o anúncio fica visível</w:t>
            </w:r>
          </w:p>
        </w:tc>
      </w:tr>
      <w:tr>
        <w:tc>
          <w:tcPr>
            <w:tcW w:type="dxa" w:w="2880"/>
          </w:tcPr>
          <w:p>
            <w:r>
              <w:t>`data_fim`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Data em que o anúncio desaparece automaticamente</w:t>
            </w:r>
          </w:p>
        </w:tc>
      </w:tr>
      <w:tr>
        <w:tc>
          <w:tcPr>
            <w:tcW w:type="dxa" w:w="2880"/>
          </w:tcPr>
          <w:p>
            <w:r>
              <w:t>`ordem_exibicao`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Define a ordem de apresentação dos anúncios</w:t>
            </w:r>
          </w:p>
        </w:tc>
      </w:tr>
    </w:tbl>
    <w:p/>
    <w:p>
      <w:pPr>
        <w:pStyle w:val="Heading3"/>
      </w:pPr>
      <w:r>
        <w:t>5.8 Órgãos Sociais (`tabela: orgaos_sociais`)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7E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Obrigatório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Descrição / Exemplo</w:t>
            </w:r>
          </w:p>
        </w:tc>
      </w:tr>
      <w:tr>
        <w:tc>
          <w:tcPr>
            <w:tcW w:type="dxa" w:w="2880"/>
          </w:tcPr>
          <w:p>
            <w:r>
              <w:t>`nome`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  <w:tc>
          <w:tcPr>
            <w:tcW w:type="dxa" w:w="2880"/>
          </w:tcPr>
          <w:p>
            <w:r>
              <w:t>Nome completo do membro</w:t>
            </w:r>
          </w:p>
        </w:tc>
      </w:tr>
      <w:tr>
        <w:tc>
          <w:tcPr>
            <w:tcW w:type="dxa" w:w="2880"/>
          </w:tcPr>
          <w:p>
            <w:r>
              <w:t>`cargo`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  <w:tc>
          <w:tcPr>
            <w:tcW w:type="dxa" w:w="2880"/>
          </w:tcPr>
          <w:p>
            <w:r>
              <w:t>Ex: `Bastonário`, `Vice-Bastonário`, `Tesoureiro`</w:t>
            </w:r>
          </w:p>
        </w:tc>
      </w:tr>
      <w:tr>
        <w:tc>
          <w:tcPr>
            <w:tcW w:type="dxa" w:w="2880"/>
          </w:tcPr>
          <w:p>
            <w:r>
              <w:t>`mandato_inicio`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Data de início do mandato</w:t>
            </w:r>
          </w:p>
        </w:tc>
      </w:tr>
      <w:tr>
        <w:tc>
          <w:tcPr>
            <w:tcW w:type="dxa" w:w="2880"/>
          </w:tcPr>
          <w:p>
            <w:r>
              <w:t>`mandato_fim`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Data de fim do mandato</w:t>
            </w:r>
          </w:p>
        </w:tc>
      </w:tr>
      <w:tr>
        <w:tc>
          <w:tcPr>
            <w:tcW w:type="dxa" w:w="2880"/>
          </w:tcPr>
          <w:p>
            <w:r>
              <w:t>`foto`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Fotografia do rosto</w:t>
            </w:r>
          </w:p>
        </w:tc>
      </w:tr>
      <w:tr>
        <w:tc>
          <w:tcPr>
            <w:tcW w:type="dxa" w:w="2880"/>
          </w:tcPr>
          <w:p>
            <w:r>
              <w:t>`biografia`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Nota biográfica curta</w:t>
            </w:r>
          </w:p>
        </w:tc>
      </w:tr>
      <w:tr>
        <w:tc>
          <w:tcPr>
            <w:tcW w:type="dxa" w:w="2880"/>
          </w:tcPr>
          <w:p>
            <w:r>
              <w:t>`ordem_exibicao`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Posição na listagem pública</w:t>
            </w:r>
          </w:p>
        </w:tc>
      </w:tr>
    </w:tbl>
    <w:p/>
    <w:p>
      <w:pPr>
        <w:pStyle w:val="Heading3"/>
      </w:pPr>
      <w:r>
        <w:t>5.9 Configurações Globais do Site (`tabela: configuracoes_site`)</w:t>
      </w:r>
    </w:p>
    <w:p>
      <w:r>
        <w:t xml:space="preserve">Estes valores são editáveis diretamente no Backoffice em </w:t>
      </w:r>
      <w:r>
        <w:rPr>
          <w:b/>
        </w:rPr>
        <w:t>Configurações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7E7"/>
          </w:tcPr>
          <w:p>
            <w:r>
              <w:rPr>
                <w:b/>
              </w:rPr>
              <w:t>Chave</w:t>
            </w:r>
          </w:p>
        </w:tc>
        <w:tc>
          <w:tcPr>
            <w:tcW w:type="dxa" w:w="2160"/>
            <w:shd w:fill="E7E7E7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2160"/>
            <w:shd w:fill="E7E7E7"/>
          </w:tcPr>
          <w:p>
            <w:r>
              <w:rPr>
                <w:b/>
              </w:rPr>
              <w:t>Valor atual</w:t>
            </w:r>
          </w:p>
        </w:tc>
        <w:tc>
          <w:tcPr>
            <w:tcW w:type="dxa" w:w="2160"/>
            <w:shd w:fill="E7E7E7"/>
          </w:tcPr>
          <w:p>
            <w:r>
              <w:rPr>
                <w:b/>
              </w:rPr>
              <w:t>O que é</w:t>
            </w:r>
          </w:p>
        </w:tc>
      </w:tr>
      <w:tr>
        <w:tc>
          <w:tcPr>
            <w:tcW w:type="dxa" w:w="2160"/>
          </w:tcPr>
          <w:p>
            <w:r>
              <w:t>`contact_phone`</w:t>
            </w:r>
          </w:p>
        </w:tc>
        <w:tc>
          <w:tcPr>
            <w:tcW w:type="dxa" w:w="2160"/>
          </w:tcPr>
          <w:p>
            <w:r>
              <w:t>contacto</w:t>
            </w:r>
          </w:p>
        </w:tc>
        <w:tc>
          <w:tcPr>
            <w:tcW w:type="dxa" w:w="2160"/>
          </w:tcPr>
          <w:p>
            <w:r>
              <w:t>`+245 955 475 889`</w:t>
            </w:r>
          </w:p>
        </w:tc>
        <w:tc>
          <w:tcPr>
            <w:tcW w:type="dxa" w:w="2160"/>
          </w:tcPr>
          <w:p>
            <w:r>
              <w:t>Telefone no rodapé e página de contactos</w:t>
            </w:r>
          </w:p>
        </w:tc>
      </w:tr>
      <w:tr>
        <w:tc>
          <w:tcPr>
            <w:tcW w:type="dxa" w:w="2160"/>
          </w:tcPr>
          <w:p>
            <w:r>
              <w:t>`contact_email`</w:t>
            </w:r>
          </w:p>
        </w:tc>
        <w:tc>
          <w:tcPr>
            <w:tcW w:type="dxa" w:w="2160"/>
          </w:tcPr>
          <w:p>
            <w:r>
              <w:t>contacto</w:t>
            </w:r>
          </w:p>
        </w:tc>
        <w:tc>
          <w:tcPr>
            <w:tcW w:type="dxa" w:w="2160"/>
          </w:tcPr>
          <w:p>
            <w:r>
              <w:t>`info@oagb.gw`</w:t>
            </w:r>
          </w:p>
        </w:tc>
        <w:tc>
          <w:tcPr>
            <w:tcW w:type="dxa" w:w="2160"/>
          </w:tcPr>
          <w:p>
            <w:r>
              <w:t>Email principal visível no site</w:t>
            </w:r>
          </w:p>
        </w:tc>
      </w:tr>
      <w:tr>
        <w:tc>
          <w:tcPr>
            <w:tcW w:type="dxa" w:w="2160"/>
          </w:tcPr>
          <w:p>
            <w:r>
              <w:t>`contact_address`</w:t>
            </w:r>
          </w:p>
        </w:tc>
        <w:tc>
          <w:tcPr>
            <w:tcW w:type="dxa" w:w="2160"/>
          </w:tcPr>
          <w:p>
            <w:r>
              <w:t>contacto</w:t>
            </w:r>
          </w:p>
        </w:tc>
        <w:tc>
          <w:tcPr>
            <w:tcW w:type="dxa" w:w="2160"/>
          </w:tcPr>
          <w:p>
            <w:r>
              <w:t>`Rua 15, Bissau`</w:t>
            </w:r>
          </w:p>
        </w:tc>
        <w:tc>
          <w:tcPr>
            <w:tcW w:type="dxa" w:w="2160"/>
          </w:tcPr>
          <w:p>
            <w:r>
              <w:t>Endereço da sede</w:t>
            </w:r>
          </w:p>
        </w:tc>
      </w:tr>
      <w:tr>
        <w:tc>
          <w:tcPr>
            <w:tcW w:type="dxa" w:w="2160"/>
          </w:tcPr>
          <w:p>
            <w:r>
              <w:t>`facebook_url`</w:t>
            </w:r>
          </w:p>
        </w:tc>
        <w:tc>
          <w:tcPr>
            <w:tcW w:type="dxa" w:w="2160"/>
          </w:tcPr>
          <w:p>
            <w:r>
              <w:t>social</w:t>
            </w:r>
          </w:p>
        </w:tc>
        <w:tc>
          <w:tcPr>
            <w:tcW w:type="dxa" w:w="2160"/>
          </w:tcPr>
          <w:p>
            <w:r>
              <w:t>Facebook da OAGB</w:t>
            </w:r>
          </w:p>
        </w:tc>
        <w:tc>
          <w:tcPr>
            <w:tcW w:type="dxa" w:w="2160"/>
          </w:tcPr>
          <w:p>
            <w:r>
              <w:t>Link para o Facebook</w:t>
            </w:r>
          </w:p>
        </w:tc>
      </w:tr>
      <w:tr>
        <w:tc>
          <w:tcPr>
            <w:tcW w:type="dxa" w:w="2160"/>
          </w:tcPr>
          <w:p>
            <w:r>
              <w:t>`site_description`</w:t>
            </w:r>
          </w:p>
        </w:tc>
        <w:tc>
          <w:tcPr>
            <w:tcW w:type="dxa" w:w="2160"/>
          </w:tcPr>
          <w:p>
            <w:r>
              <w:t>seo</w:t>
            </w:r>
          </w:p>
        </w:tc>
        <w:tc>
          <w:tcPr>
            <w:tcW w:type="dxa" w:w="2160"/>
          </w:tcPr>
          <w:p>
            <w:r>
              <w:t>Descrição padrão</w:t>
            </w:r>
          </w:p>
        </w:tc>
        <w:tc>
          <w:tcPr>
            <w:tcW w:type="dxa" w:w="2160"/>
          </w:tcPr>
          <w:p>
            <w:r>
              <w:t>Frase de apresentação para motores de busca</w:t>
            </w:r>
          </w:p>
        </w:tc>
      </w:tr>
      <w:tr>
        <w:tc>
          <w:tcPr>
            <w:tcW w:type="dxa" w:w="2160"/>
          </w:tcPr>
          <w:p>
            <w:r>
              <w:t>`manutencao_ativa`</w:t>
            </w:r>
          </w:p>
        </w:tc>
        <w:tc>
          <w:tcPr>
            <w:tcW w:type="dxa" w:w="2160"/>
          </w:tcPr>
          <w:p>
            <w:r>
              <w:t>sistema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Coloca o site em manutenção (`1` = sim)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6. Tarefas do Dia-a-Dia (Fluxos Práticos)</w:t>
      </w:r>
    </w:p>
    <w:p>
      <w:pPr>
        <w:pStyle w:val="Heading3"/>
      </w:pPr>
      <w:r>
        <w:t>"Quero publicar uma notícia sobre uma formação"</w:t>
      </w:r>
    </w:p>
    <w:p>
      <w:pPr>
        <w:pStyle w:val="ListNumber"/>
      </w:pPr>
      <w:r>
        <w:t xml:space="preserve">Backoffice → </w:t>
      </w:r>
      <w:r>
        <w:rPr>
          <w:b/>
        </w:rPr>
        <w:t>Notícias</w:t>
      </w:r>
      <w:r>
        <w:t xml:space="preserve"> → </w:t>
      </w:r>
      <w:r>
        <w:rPr>
          <w:b/>
        </w:rPr>
        <w:t>Adicionar Nova</w:t>
      </w:r>
      <w:r/>
    </w:p>
    <w:p>
      <w:pPr>
        <w:pStyle w:val="ListNumber"/>
      </w:pPr>
      <w:r>
        <w:t>Preencha título, texto, data e imagem de destaque.</w:t>
      </w:r>
    </w:p>
    <w:p>
      <w:pPr>
        <w:pStyle w:val="ListNumber"/>
      </w:pPr>
      <w:r>
        <w:t>Selecione categoria `Formação`. Ative "Destaque" se for a peça principal do momento.</w:t>
      </w:r>
    </w:p>
    <w:p>
      <w:pPr>
        <w:pStyle w:val="ListNumber"/>
      </w:pPr>
      <w:r>
        <w:t xml:space="preserve">Clique </w:t>
      </w:r>
      <w:r>
        <w:rPr>
          <w:b/>
        </w:rPr>
        <w:t>Guardar</w:t>
      </w:r>
      <w:r>
        <w:t>. A notícia fica imediatamente visível no site.</w:t>
      </w:r>
    </w:p>
    <w:p>
      <w:pPr>
        <w:pStyle w:val="Heading3"/>
      </w:pPr>
      <w:r>
        <w:t>"Um novo advogado foi admitido na Ordem"</w:t>
      </w:r>
    </w:p>
    <w:p>
      <w:pPr>
        <w:pStyle w:val="ListNumber"/>
      </w:pPr>
      <w:r>
        <w:t xml:space="preserve">Backoffice → </w:t>
      </w:r>
      <w:r>
        <w:rPr>
          <w:b/>
        </w:rPr>
        <w:t>Advogados</w:t>
      </w:r>
      <w:r>
        <w:t xml:space="preserve"> → </w:t>
      </w:r>
      <w:r>
        <w:rPr>
          <w:b/>
        </w:rPr>
        <w:t>Adicionar Novo</w:t>
      </w:r>
      <w:r/>
    </w:p>
    <w:p>
      <w:pPr>
        <w:pStyle w:val="ListNumber"/>
      </w:pPr>
      <w:r>
        <w:t>Preencha os dados do advogado (cédula, nome, região, data de inscrição).</w:t>
      </w:r>
    </w:p>
    <w:p>
      <w:pPr>
        <w:pStyle w:val="ListNumber"/>
      </w:pPr>
      <w:r>
        <w:t>Guarde. O advogado fica automaticamente no diretório público.</w:t>
      </w:r>
    </w:p>
    <w:p>
      <w:pPr>
        <w:pStyle w:val="Heading3"/>
      </w:pPr>
      <w:r>
        <w:t>"Recebi um pedido de inscrição pelo site"</w:t>
      </w:r>
    </w:p>
    <w:p>
      <w:pPr>
        <w:pStyle w:val="ListNumber"/>
      </w:pPr>
      <w:r>
        <w:t xml:space="preserve">Backoffice → </w:t>
      </w:r>
      <w:r>
        <w:rPr>
          <w:b/>
        </w:rPr>
        <w:t>Inscrições</w:t>
      </w:r>
      <w:r/>
    </w:p>
    <w:p>
      <w:pPr>
        <w:pStyle w:val="ListNumber"/>
      </w:pPr>
      <w:r>
        <w:t>Veja os pedidos com estado "Pendente".</w:t>
      </w:r>
    </w:p>
    <w:p>
      <w:pPr>
        <w:pStyle w:val="ListNumber"/>
      </w:pPr>
      <w:r>
        <w:t>Clique em "Ver Detalhes" para analisar a documentação submetida.</w:t>
      </w:r>
    </w:p>
    <w:p>
      <w:pPr>
        <w:pStyle w:val="ListNumber"/>
      </w:pPr>
      <w:r>
        <w:t>Aprove (cria registo de membro) ou Rejeite (com nota explicativa).</w:t>
      </w:r>
    </w:p>
    <w:p>
      <w:pPr>
        <w:pStyle w:val="Heading3"/>
      </w:pPr>
      <w:r>
        <w:t>"Quero mudar as imagens do slider da página inicial"</w:t>
      </w:r>
    </w:p>
    <w:p>
      <w:pPr>
        <w:pStyle w:val="ListNumber"/>
      </w:pPr>
      <w:r>
        <w:t xml:space="preserve">Backoffice → </w:t>
      </w:r>
      <w:r>
        <w:rPr>
          <w:b/>
        </w:rPr>
        <w:t>Carousel</w:t>
      </w:r>
      <w:r/>
    </w:p>
    <w:p>
      <w:pPr>
        <w:pStyle w:val="ListNumber"/>
      </w:pPr>
      <w:r>
        <w:t>Edite um slide existente ou adicione um novo.</w:t>
      </w:r>
    </w:p>
    <w:p>
      <w:pPr>
        <w:pStyle w:val="ListNumber"/>
      </w:pPr>
      <w:r>
        <w:t>Faça upload da nova imagem e ajuste o título e o botão.</w:t>
      </w:r>
    </w:p>
    <w:p>
      <w:pPr>
        <w:pStyle w:val="ListNumber"/>
      </w:pPr>
      <w:r>
        <w:t>Guarde. A alteração é imediata no site público.</w:t>
      </w:r>
    </w:p>
    <w:p>
      <w:r>
        <w:t>__________________________________________________</w:t>
      </w:r>
    </w:p>
    <w:p>
      <w:pPr>
        <w:pStyle w:val="Heading2"/>
      </w:pPr>
      <w:r>
        <w:t>7. Notas de Segurança e Boas Práticas</w:t>
      </w:r>
    </w:p>
    <w:p>
      <w:pPr>
        <w:pStyle w:val="ListBullet"/>
      </w:pPr>
      <w:r/>
      <w:r>
        <w:rPr>
          <w:b/>
        </w:rPr>
        <w:t>Altere as senhas de demonstração</w:t>
      </w:r>
      <w:r>
        <w:t xml:space="preserve"> imediatamente após o primeiro acesso real.</w:t>
      </w:r>
    </w:p>
    <w:p>
      <w:pPr>
        <w:pStyle w:val="ListBullet"/>
      </w:pPr>
      <w:r/>
      <w:r>
        <w:rPr>
          <w:b/>
        </w:rPr>
        <w:t>Crie um utilizador nominativo</w:t>
      </w:r>
      <w:r>
        <w:t xml:space="preserve"> para cada membro do staff (não partilhe logins).</w:t>
      </w:r>
    </w:p>
    <w:p>
      <w:pPr>
        <w:pStyle w:val="ListBullet"/>
      </w:pPr>
      <w:r/>
      <w:r>
        <w:rPr>
          <w:b/>
        </w:rPr>
        <w:t>O nível "Editor"</w:t>
      </w:r>
      <w:r>
        <w:t xml:space="preserve"> é adequado para quem só gere notícias e eventos — nunca dê acesso de "Superadmin" a funções operacionais correntes.</w:t>
      </w:r>
    </w:p>
    <w:p>
      <w:pPr>
        <w:pStyle w:val="ListBullet"/>
      </w:pPr>
      <w:r/>
      <w:r>
        <w:rPr>
          <w:b/>
        </w:rPr>
        <w:t>O sistema regista automaticamente</w:t>
      </w:r>
      <w:r>
        <w:t xml:space="preserve"> todas as ações no módulo "Logs de Atividade" — se houver dúvida sobre quem fez uma alteração, consulte o registo.</w:t>
      </w:r>
    </w:p>
    <w:p>
      <w:pPr>
        <w:pStyle w:val="ListBullet"/>
      </w:pPr>
      <w:r/>
      <w:r>
        <w:rPr>
          <w:b/>
        </w:rPr>
        <w:t>Faça backups regulares</w:t>
      </w:r>
      <w:r>
        <w:t xml:space="preserve"> da base de dados (via cPanel &gt; phpMyAdmin &gt; Exportar).</w:t>
      </w:r>
    </w:p>
    <w:p>
      <w:pPr>
        <w:pStyle w:val="ListBullet"/>
      </w:pPr>
      <w:r/>
      <w:r>
        <w:rPr>
          <w:b/>
        </w:rPr>
        <w:t>Modo Manutenção:</w:t>
      </w:r>
      <w:r>
        <w:t xml:space="preserve"> Ative antes de fazer grandes atualizações de conteúdo ou alterações técnicas. Desative quando terminar.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