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b/>
          <w:bCs/>
          <w:color w:val="1e3a8a"/>
          <w:sz w:val="52"/>
          <w:szCs w:val="52"/>
        </w:rPr>
        <w:t xml:space="preserve">รายงานแผนพัฒนานวัตกรรมทางธุรกิจ</w:t>
      </w:r>
    </w:p>
    <w:p>
      <w:pPr>
        <w:spacing w:after="480" w:before="0"/>
        <w:jc w:val="center"/>
      </w:pPr>
      <w:r>
        <w:rPr>
          <w:b/>
          <w:bCs/>
          <w:color w:val="526042"/>
          <w:sz w:val="36"/>
          <w:szCs w:val="36"/>
        </w:rPr>
        <w:t xml:space="preserve">รายวิชา: การสร้างสรรค์และพัฒนานวัตกรรมทางธุรกิจ (Business Innovation and Creative Development)</w:t>
      </w:r>
    </w:p>
    <w:p>
      <w:pPr>
        <w:spacing w:after="720" w:before="240"/>
        <w:jc w:val="center"/>
      </w:pPr>
      <w:r>
        <w:rPr>
          <w:b/>
          <w:bCs/>
          <w:color w:val="111827"/>
          <w:sz w:val="38"/>
          <w:szCs w:val="38"/>
        </w:rPr>
        <w:t xml:space="preserve">ชื่อโครงการนวัตกรรม: YourStylist
แพลตฟอร์มตู้เสื้อผ้าอัจฉริยะและการจัดสไตล์ด้วย AI ผสานเครือข่ายร้านค้าพันธมิตร
(AI-Powered Smart Wardrobe &amp; Contextual Fashion Ecosystem)</w:t>
      </w:r>
    </w:p>
    <w:p>
      <w:pPr>
        <w:spacing w:after="960" w:before="480"/>
        <w:jc w:val="center"/>
      </w:pPr>
      <w:r>
        <w:rPr>
          <w:color w:val="cbd5e1"/>
        </w:rPr>
        <w:t xml:space="preserve">----------------------------------------------------------------------------------------------------</w:t>
      </w:r>
    </w:p>
    <w:p>
      <w:pPr>
        <w:pStyle w:val="Heading1"/>
        <w:spacing w:after="240" w:before="480"/>
      </w:pPr>
      <w:r>
        <w:rPr>
          <w:b/>
          <w:bCs/>
          <w:color w:val="1e3a8a"/>
          <w:sz w:val="40"/>
          <w:szCs w:val="40"/>
        </w:rPr>
        <w:t xml:space="preserve">บทสรุปผู้บริหาร (Executive Summary)</w:t>
      </w:r>
    </w:p>
    <w:p>
      <w:r>
        <w:t xml:space="preserve">โครงการ YourStylist เป็นนวัตกรรมทางธุรกิจประเภท Service &amp; Business Model Innovation ที่ถูกพัฒนาขึ้นเพื่อแก้ปัญหาความเจ็บปวด (Pain Points) สำคัญสองด้านในอุตสาหกรรมแฟชั่นยุคปัจจุบัน ได้แก่ ปัญหาความเหนื่อยล้าในการตัดสินใจเลือกเสื้อผ้าของผู้บริโภค (Closet Paralysis &amp; Decision Fatigue) ที่แม้จะมีเสื้อผ้าเต็มตู้แต่ไม่รู้จะใส่อะไร และปัญหาของร้านค้าแฟชั่นอิสระ (Fashion SMEs) ที่ต้องเผชิญกับค่าโฆษณาดิจิทัลที่สูงขึ้นแต่ผู้บริโภคเกิดความรำคาญ (Ad Blindness)</w:t>
      </w:r>
    </w:p>
    <w:p>
      <w:r>
        <w:t xml:space="preserve">YourStylist สร้างสรรค์ทางออกด้วยการผสมผสาน 3 เสาหลักทางเทคโนโลยีและการออกแบบธุรกิจ: (1) Smart Digital Wardrobe แปลงเสื้อผ้าจริงของผู้ใช้เป็นสินทรัพย์ดิจิทัล (2) Independent AI Stylist สไตลิสต์ปัญญาประดิษฐ์ที่วิเคราะห์จัดชุด 3 ทิศทาง (Safe, Elevated, Comfortable) อิงตามกาลเทศะ สภาพอากาศ กิจวัตร 7 วัน โทนสีผิว (Personal Color) และประวัติการใส่เพื่อเลี่ยงการใส่ซ้ำ และ (3) Missing Item Matching นวัตกรรมโมเดลธุรกิจที่เปลี่ยนการยิงโฆษณาที่น่ารำคาญ ให้กลายเป็นการ 'เติมเต็มชิ้นส่วนเสื้อผ้าที่ขาดในตู้' อย่างตรงจุดและโปร่งใส 100%</w:t>
      </w:r>
    </w:p>
    <w:p>
      <w:pPr>
        <w:pStyle w:val="Heading1"/>
        <w:spacing w:after="240" w:before="600"/>
      </w:pPr>
      <w:r>
        <w:rPr>
          <w:b/>
          <w:bCs/>
          <w:color w:val="1e3a8a"/>
          <w:sz w:val="40"/>
          <w:szCs w:val="40"/>
        </w:rPr>
        <w:t xml:space="preserve">บทที่ 1: การระบุปัญหาและ Pain Points ของกลุ่มลูกค้าเป้าหมาย</w:t>
      </w:r>
    </w:p>
    <w:p>
      <w:r>
        <w:t xml:space="preserve">การพัฒนานวัตกรรมทางธุรกิจที่ประสบความสำเร็จต้องเริ่มต้นจากการทำความเข้าใจปัญหาที่แท้จริง (Root Causes) ของผู้มีส่วนได้ส่วนเสียในระบบนิเวศ โครงการ YourStylist ได้วิเคราะห์และระบุกลุ่มลูกค้าออกเป็น 2 กลุ่มหลัก ดังนี้:</w:t>
      </w:r>
    </w:p>
    <w:p>
      <w:pPr>
        <w:pStyle w:val="Heading2"/>
        <w:spacing w:after="180" w:before="360"/>
      </w:pPr>
      <w:r>
        <w:rPr>
          <w:b/>
          <w:bCs/>
          <w:color w:val="526042"/>
          <w:sz w:val="34"/>
          <w:szCs w:val="34"/>
        </w:rPr>
        <w:t xml:space="preserve">1.1 กลุ่มผู้บริโภคทั่วไป (Customer / Consumer Segment)</w:t>
      </w:r>
    </w:p>
    <w:p>
      <w:r>
        <w:t xml:space="preserve">กลุ่มเป้าหมายคือคนรุ่นใหม่ วัยทำงาน (First Jobbers &amp; Professionals) และนักศึกษา ที่ให้ความสำคัญกับภาพลักษณ์ แต่ประสบปัญหาดังต่อไปนี้: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ปรากฏการณ์ 'เสื้อผ้าเต็มตู้แต่ไม่มีอะไรจะใส่' (Closet Paralysis): </w:t>
      </w:r>
      <w:r>
        <w:t xml:space="preserve">ผู้บริโภคสะสมเสื้อผ้าเฉลี่ยกว่า 50-100 ชิ้น แต่เมื่อเปิดตู้กลับนึกไม่ออกว่าจะหยิบชิ้นไหนมาจับคู่กับชิ้นไหน เพราะมองไม่เห็นภาพรวมของตู้เสื้อผ้า ส่งผลให้เสื้อผ้ากว่า 60% ถูกลืมทิ้งไว้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ความเหนื่อยล้าในการตัดสินใจทุกเช้า (Morning Decision Fatigue): </w:t>
      </w:r>
      <w:r>
        <w:t xml:space="preserve">การต้องใช้เวลา 15-30 นาทีทุกเช้าเพื่อลองเสื้อผ้า ถอดเปลี่ยน ส่องกระจกซ้ำๆ ทำให้สูญเสียพลังสมอง เกิดความเครียด และเริ่มต้นวันด้วยความเร่งรีบ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ความกังวลเรื่องการใส่ชุดซ้ำ (Fear of Repeating Outfits): </w:t>
      </w:r>
      <w:r>
        <w:t xml:space="preserve">ในสภาพแวดล้อมการทำงานหรือมหาวิทยาลัย ผู้บริโภคมักกังวลว่าเพื่อนร่วมงานจะสังเกตเห็นการใส่ชุดเดิมซ้ำในเวลาใกล้เคียงกัน แต่ไม่มีเครื่องมือช่วยบันทึกหรือวางแผนหมุนเวียนชุดอย่างเป็นระบบ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ปัญหากาลเทศะและสภาพอากาศเมืองไทย (Context &amp; Weather Mismatch): </w:t>
      </w:r>
      <w:r>
        <w:t xml:space="preserve">สภาพอากาศในไทยมีความผันผวนสูง (ร้อนอบอ้าว กลางแจ้งแดดจัด แต่ในออฟฟิศแอร์หนาวจัด หรือฝนตกกะทันหัน) การแต่งตัวที่ไม่สอดคล้องกับสภาพแวดล้อมทำให้ไม่สบายตัว และบางครั้งอาจไม่ตรงกับระดับความเป็นทางการของงาน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5. ความไม่มั่นใจในโทนสีที่ขับผิว (Personal Color Mismatch): </w:t>
      </w:r>
      <w:r>
        <w:t xml:space="preserve">ผู้บริโภคจำนวนมากเลือกซื้อสีเสื้อตามกระแสนิยม แต่เมื่อใส่จริงกลับทำให้ใบหน้าดูหมองคล้ำ ซีดเซียว เนื่องจากไม่ตรงกับโทนสีผิวประจำตัว (Skin Undertone)</w:t>
      </w:r>
    </w:p>
    <w:p>
      <w:pPr>
        <w:pStyle w:val="Heading2"/>
        <w:spacing w:after="180" w:before="360"/>
      </w:pPr>
      <w:r>
        <w:rPr>
          <w:b/>
          <w:bCs/>
          <w:color w:val="526042"/>
          <w:sz w:val="34"/>
          <w:szCs w:val="34"/>
        </w:rPr>
        <w:t xml:space="preserve">1.2 กลุ่มร้านค้าแฟชั่นอิสระ (Merchant / Fashion SME Segment)</w:t>
      </w:r>
    </w:p>
    <w:p>
      <w:r>
        <w:t xml:space="preserve">กลุ่มร้านค้าเสื้อผ้าอิสระ ผู้ประกอบการขนาดย่อม และแบรนด์ดีไซเนอร์ไทย เผชิญกับปัญหาเชิงโครงสร้างทางธุรกิจ: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ต้นทุนค่าโฆษณาดิจิทัลพุ่งสูง (Skyrocketing Customer Acquisition Cost - CAC): </w:t>
      </w:r>
      <w:r>
        <w:t xml:space="preserve">การประมูลโฆษณาบน Meta, TikTok หรือ Google แข่งกับ Fast Fashion รายใหญ่ ทำให้ต้นทุนต่อคลิก (CPC) สูงขึ้นอย่างต่อเนื่อง ในขณะที่อัตราการซื้อจริง (Conversion Rate) ลดลง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ภาวะผู้บริโภคตาบอดโฆษณา (Ad Blindness &amp; Distrust): </w:t>
      </w:r>
      <w:r>
        <w:t xml:space="preserve">ผู้บริโภคมีแนวโน้มเลื่อนผ่านหรือใช้เครื่องมือปิดกั้นโฆษณา เนื่องจากรู้สึกว่าถูกยัดเยียดสิ่งที่ไม่ต้องการในจังหวะที่ไม่เหมาะสม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ขาดบริบทความต้องการที่แม่นยำ (Lack of Contextual Intent): </w:t>
      </w:r>
      <w:r>
        <w:t xml:space="preserve">ร้านค้าไม่สามารถล่วงรู้ได้ว่า 'ลูกค้าคนไหนกำลังขาดเสื้อผ้าชิ้นใดในตู้' เพื่อที่จะเสนอสินค้าเข้าไปเติมเต็มความต้องการได้อย่างแม่นยำในจังหวะที่พร้อมซื้อ</w:t>
      </w:r>
    </w:p>
    <w:p>
      <w:pPr>
        <w:pStyle w:val="Heading1"/>
        <w:spacing w:after="240" w:before="600"/>
      </w:pPr>
      <w:r>
        <w:rPr>
          <w:b/>
          <w:bCs/>
          <w:color w:val="1e3a8a"/>
          <w:sz w:val="40"/>
          <w:szCs w:val="40"/>
        </w:rPr>
        <w:t xml:space="preserve">บทที่ 2: วิธีการแก้ไขปัญหาด้วยนวัตกรรมและความคิดสร้างสรรค์</w:t>
      </w:r>
    </w:p>
    <w:p>
      <w:r>
        <w:t xml:space="preserve">YourStylist ได้นำเสนอกรอบแนวคิดการแก้ปัญหาผ่านนวัตกรรมทางธุรกิจที่มีความคิดสร้างสรรค์ (Creative Business Innovation) โดยเปลี่ยนกระบวนทัศน์จาก 'การผลักดันให้ซื้อเสื้อผ้าใหม่ตลอดเวลา' สู่ 'การบริหารจัดการสินทรัพย์ในตู้เดิมให้คุ้มค่าสูงสุด พร้อมเติมเต็มเฉพาะสิ่งที่ขาด':</w:t>
      </w:r>
    </w:p>
    <w:p>
      <w:pPr>
        <w:pStyle w:val="Heading2"/>
        <w:spacing w:after="180" w:before="300"/>
      </w:pPr>
      <w:r>
        <w:rPr>
          <w:b/>
          <w:bCs/>
          <w:color w:val="526042"/>
          <w:sz w:val="34"/>
          <w:szCs w:val="34"/>
        </w:rPr>
        <w:t xml:space="preserve">2.1 นวัตกรรมโมเดล 'Missing Item Matching' (สะพานเชื่อมตู้เสื้อผ้ากับร้านค้า)</w:t>
      </w:r>
    </w:p>
    <w:p>
      <w:r>
        <w:t xml:space="preserve">นี่คือหัวใจแห่งความคิดสร้างสรรค์ของ YourStylist ที่เปลี่ยนรูปแบบการโฆษณาแบบเดิม (Disruptive Advertising) ให้กลายเป็น 'บริการเติมเต็มคุณค่า' (Value-Added Matching):
• เมื่อ AI วิเคราะห์ชุดจากตู้เสื้อผ้าของผู้ใช้ และพบว่าลุคที่เหมาะสมนั้นขาดชิ้นส่วนสำคัญที่ในตู้ยังไม่มี (เช่น 'ลุคนี้จัดทรงสมาร์ต แต่ในตู้ขาดเสื้อเบลเซอร์สีกรมท่าหรือรองเท้าโลฟเฟอร์')
• ระบบจะไม่บอกแค่ว่าขาดอะไร แต่จะทำการจับคู่ (Contextual Semantic Match) กับสินค้าของร้านค้าพันธมิตรที่มีไอเทมตรงกับสเปกนั้น
• แสดงผลในรูปแบบการ์ดสินค้าแนะนำขนาดกะทัดรัด พร้อมระบุป้าย 'โฆษณา' อย่างโปร่งใส 100%
• ผลลัพธ์: ลูกค้าได้ทางออกในการเติมเต็มชุดที่สมบูรณ์ ในขณะที่ร้านค้าได้ลูกค้าที่มีความต้องการแท้จริง (High Purchase Intent) โดยไม่รู้สึกว่าถูกยัดเยียด</w:t>
      </w:r>
    </w:p>
    <w:p>
      <w:pPr>
        <w:pStyle w:val="Heading2"/>
        <w:spacing w:after="180" w:before="300"/>
      </w:pPr>
      <w:r>
        <w:rPr>
          <w:b/>
          <w:bCs/>
          <w:color w:val="526042"/>
          <w:sz w:val="34"/>
          <w:szCs w:val="34"/>
        </w:rPr>
        <w:t xml:space="preserve">2.2 นวัตกรรมจริยธรรมความโปร่งใส 100% (Ethical &amp; Independent AI)</w:t>
      </w:r>
    </w:p>
    <w:p>
      <w:r>
        <w:t xml:space="preserve">จุดเด่นที่สร้างความแตกต่างอย่างแท้จริงจากแพลตฟอร์มแฟชั่นทั่วไป คือ YourStylist ยึดมั่นใน 'จริยธรรมปัญญาประดิษฐ์' (AI Ethics):
• ระบบแยกคำแนะนำแฟชั่นของ AI Stylist ออกจากโฆษณาสปอนเซอร์โดยเด็ดขาด 100%
• AI จะเลือกสิ่งที่ดีที่สุดจากตู้เสื้อผ้าของผู้ใช้จริงเป็นอันดับแรกเสมอ ไม่มีการแอบรับสปอนเซอร์เพื่อดันสินค้าให้ผู้ใช้ซื้อของที่ไม่จำเป็น
• โฆษณาที่ปรากฏจะถูกติดป้ายกำกับชัดเจน และมีระบบคำอธิบายความเกี่ยวข้อง (Relevance Transparency) ทำให้ผู้ใช้ไว้วางใจในคำแนะนำของแพลตฟอร์มสูงสุด</w:t>
      </w:r>
    </w:p>
    <w:p>
      <w:pPr>
        <w:pStyle w:val="Heading2"/>
        <w:spacing w:after="180" w:before="300"/>
      </w:pPr>
      <w:r>
        <w:rPr>
          <w:b/>
          <w:bCs/>
          <w:color w:val="526042"/>
          <w:sz w:val="34"/>
          <w:szCs w:val="34"/>
        </w:rPr>
        <w:t xml:space="preserve">2.3 นวัตกรรมการจัดสไตล์เชิงบริบท (Multi-Dimensional Context Engine)</w:t>
      </w:r>
    </w:p>
    <w:p>
      <w:r>
        <w:t xml:space="preserve">AI ของ YourStylist ไม่ได้จัดชุดแบบสุ่ม แต่ใช้เครื่องมือประมวลผลข้อมูลหลายมิติพร้อมกัน:
1. ปัจจัยด้านกิจวัตร 7 วัน (Weekly Style Memory): รับรู้กิจกรรมประจำสัปดาห์ของผู้ใช้
2. ปัจจัยด้านสภาพอากาศเมืองไทย (Real-time Thai Weather Logic): คำนวณความร้อนชื้น การเลเยอร์เนื้อผ้า
3. ปัจจัยด้านกาลเทศะ (Formality Level): แยกแยะ Safe (ใส่ง่าย), Elevated (แต่งขึ้น), Comfortable (เน้นสบาย)
4. ปัจจัยโทนสีผิวประจำตัว (Personal Color / Undertone): ขับเน้นสีเสื้อผ้าที่ทำให้ใบหน้าสว่างสดใส
5. ปัจจัยการสลับชุดซ้ำ (Smart Repeat Avoidance): คำนวณประวัติการใส่เพื่อกระจายการใช้งานเสื้อผ้าทุกชิ้นอย่างคุ้มค่า</w:t>
      </w:r>
    </w:p>
    <w:p>
      <w:pPr>
        <w:pStyle w:val="Heading1"/>
        <w:spacing w:after="240" w:before="600"/>
      </w:pPr>
      <w:r>
        <w:rPr>
          <w:b/>
          <w:bCs/>
          <w:color w:val="1e3a8a"/>
          <w:sz w:val="40"/>
          <w:szCs w:val="40"/>
        </w:rPr>
        <w:t xml:space="preserve">บทที่ 3: สถาปัตยกรรมและฟีเจอร์ของระบบจำแนกตาม Role ทั้งหมด</w:t>
      </w:r>
    </w:p>
    <w:p>
      <w:r>
        <w:t xml:space="preserve">โครงสร้างระบบของ YourStylist ถูกออกแบบตามหลักสถาปัตยกรรม Role-Based Access Control (RBAC) แบ่งออกเป็น 3 บทบาทหลักที่เกื้อหนุนกันในระบบนิเวศ ดังนี้:</w:t>
      </w:r>
    </w:p>
    <w:p>
      <w:pPr>
        <w:pStyle w:val="Heading2"/>
        <w:spacing w:after="180" w:before="360"/>
      </w:pPr>
      <w:r>
        <w:rPr>
          <w:b/>
          <w:bCs/>
          <w:color w:val="526042"/>
          <w:sz w:val="34"/>
          <w:szCs w:val="34"/>
        </w:rPr>
        <w:t xml:space="preserve">3.1 Role: ลูกค้าผู้ใช้งาน (Customer &amp; Pro Member)</w:t>
      </w:r>
    </w:p>
    <w:p>
      <w:r>
        <w:t xml:space="preserve">เป็นศูนย์กลางของประสบการณ์ใช้งานแฟชั่นส่วนบุคคล ประกอบด้วยฟีเจอร์เด่นดังนี้: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ตู้เสื้อผ้าดิจิทัล (Smart Digital Wardrobe): </w:t>
      </w:r>
      <w:r>
        <w:t xml:space="preserve">อัปโหลดภาพเสื้อผ้าพร้อมระบบสกัดสีและประเภทอัตโนมัติ จัดเก็บข้อมูลหมวดหมู่ สถานะความพร้อมใส่ และจัดการคอลเลกชันส่วนตัวได้อย่างง่ายดาย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ปัญญาประดิษฐ์จัดสไตล์ (Independent AI Stylist): </w:t>
      </w:r>
      <w:r>
        <w:t xml:space="preserve">มี 2 โหมดหลัก ได้แก่ 'โหมดทั่วไป' (General Inspiration) สำหรับหาไอเดียชุด และ 'โหมดตู้เสื้อผ้า' (Wardrobe Mode) จัดชุดจากเสื้อผ้าที่มีอยู่จริง ตอบลุค 3 ทิศทาง (Safe, Elevated, Comfortable) พร้อมคำอธิบายเหตุผลและคำแนะนำความสบาย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ระบบจับคู่ชิ้นที่ขาด (Missing Item Matching): </w:t>
      </w:r>
      <w:r>
        <w:t xml:space="preserve">แสดงกล่องแจ้งเตือนชิ้นส่วนที่ขาดในลุคนั้น พร้อมแสดงการ์ดสินค้าแนะนำจากร้านค้าพันธมิตรที่เข้าคู่กันได้ทันทีแบบโปร่งใส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กิจวัตรและสไตล์ (Weekly Style Memory): </w:t>
      </w:r>
      <w:r>
        <w:t xml:space="preserve">บันทึกข้อมูลกิจกรรมประจำวันจันทร์-อาทิตย์ เช่น วันจันทร์ไปเรียนเช้า วันเสาร์ไปคาเฟ่ เพื่อเป็นฐานข้อมูลบริบทให้ AI ใช้งาน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5. วางแผนลุค 7 วัน (Weekly Planner): </w:t>
      </w:r>
      <w:r>
        <w:t xml:space="preserve">หน้าปฏิทินแสดงภาพรวมลุคทั้งสัปดาห์ มีปุ่มกดจัดชุดของแต่ละวันด้วย AI ในคลิกเดียว โดยดึงข้อมูลกิจกรรม กาลเทศะ และช่วงเวลาที่ตั้งไว้มากรอกให้อัตโนมัติ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6. วิเคราะห์โทนสีประจำตัว (Personal Color / Undertone Quiz): </w:t>
      </w:r>
      <w:r>
        <w:t xml:space="preserve">แบบทดสอบเชิงลึก 4 ข้อ (สีเส้นเลือด, เครื่องประดับทอง/เงิน, แดดเผา, เสื้อขาว) วิเคราะห์จำแนก Warm, Cool หรือ Neutral พร้อมแสดงพาเลทสีที่ช่วยขับผิว 8 เฉดสี และพาเลทสีที่ควรระวัง เชื่อมต่อเข้ากับ AI Stylist ให้อัตโนมัติ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7. อัลกอริทึมป้องกันการใส่ซ้ำ (Smart Repeat Avoidance): </w:t>
      </w:r>
      <w:r>
        <w:t xml:space="preserve">บันทึกประวัติการใส่ชุดประจำวัน (Wear Logs) เพื่อคำนวณและลดโอกาสที่ AI จะจัดเสื้อผ้าตัวเดิมซ้ำในรอบสัปดาห์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8. ประวัติและชุดที่บันทึกไว้ (Outfit History &amp; Favorites): </w:t>
      </w:r>
      <w:r>
        <w:t xml:space="preserve">บันทึกชุดที่ชอบ เก็บประวัติคำแนะนำของ AI ย้อนหลัง และบันทึกโฆษณาสินค้าที่กดถูกใจ (Liked Ads)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9. ปรับแต่งธีมการแสดงผล (Appearance Customization - Pro): </w:t>
      </w:r>
      <w:r>
        <w:t xml:space="preserve">สำหรับสมาชิก Pro สามารถปรับธีมแอปพลิเคชัน (Light / Dark / System) และเลือกสีหลัก (Accent Color: Olive, Navy, Mono) พร้อม Live Preview ทันที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10. ความเป็นส่วนตัวและความปลอดภัย (Privacy &amp; Danger Zone): </w:t>
      </w:r>
      <w:r>
        <w:t xml:space="preserve">สิทธิ์ในการเปิด/ปิดสัญญาณข้อมูลเพื่อการโฆษณา, ปุ่มรีเซ็ตสัญญาณความสนใจ, และฟังก์ชันส่งคำขอลบบัญชีถาวรตามมาตรฐาน PDPA</w:t>
      </w:r>
    </w:p>
    <w:p>
      <w:pPr>
        <w:pStyle w:val="Heading2"/>
        <w:spacing w:after="180" w:before="360"/>
      </w:pPr>
      <w:r>
        <w:rPr>
          <w:b/>
          <w:bCs/>
          <w:color w:val="526042"/>
          <w:sz w:val="34"/>
          <w:szCs w:val="34"/>
        </w:rPr>
        <w:t xml:space="preserve">3.2 Role: ร้านค้าพันธมิตร (Merchant / Shop Partner)</w:t>
      </w:r>
    </w:p>
    <w:p>
      <w:r>
        <w:t xml:space="preserve">เครื่องมือทางธุรกิจสำหรับร้านค้าแฟชั่นในการเข้าถึงกลุ่มลูกค้าที่มีความต้องการจริง: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การจัดการโปรไฟล์และแบรนดิ้งร้านค้า (Shop Branding): </w:t>
      </w:r>
      <w:r>
        <w:t xml:space="preserve">ตั้งค่าข้อมูลร้านค้า, ลิงก์โซเชียลมีเดีย (Instagram, Website, Shopee), อัปโหลดโลโก้ร้านค้า (1:1) และภาพหน้าปกร้าน (Cover Banner) จัดเก็บในระบบ Storage ที่ปลอดภัย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หน้าร้านค้าสาธารณะ (Public Shop Storefront): </w:t>
      </w:r>
      <w:r>
        <w:t xml:space="preserve">หน้ารวมสินค้าและโฆษณาของร้านค้าที่ URL เฉพาะ (/shops/[slug]) พร้อมระบบแบ่งหน้า (Pagination 20 รายการ/หน้า) และเลย์เอาต์ที่จัดวางชื่อร้านไม่ให้ทับรูปหน้าปก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ระบบสร้างและจัดการแคมเปญโฆษณา (Ad Campaign Manager): </w:t>
      </w:r>
      <w:r>
        <w:t xml:space="preserve">สร้างโฆษณาสินค้า กำหนดรูปภาพปกและแกลเลอรี, หัวข้อ, รายละเอียด, ประเภทโฆษณา (สินค้าเดี่ยว/เซตชุด/โปรโมชัน), ราคา, หมวดหมู่ และแท็กสไตล์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ระบบบริหารงบประมาณและประมาณการต้นทุน (Budget &amp; Cost Estimator): </w:t>
      </w:r>
      <w:r>
        <w:t xml:space="preserve">กำหนดงบประมาณโฆษณา คำนวณต้นทุนต่อคลิก (CPC) และระบบยืนยันค่าใช้จ่ายก่อนเริ่มแคมเปญ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5. แดชบอร์ดวิเคราะห์ผลลัพธ์แบบเรียลไทม์ (Real-time Analytics): </w:t>
      </w:r>
      <w:r>
        <w:t xml:space="preserve">ติดตามตัวชี้วัดสำคัญ ได้แก่ ยอดการมองเห็น (Impressions ผ่านระบบ Beacon ตรวจจับความถูกต้อง), ยอดคลิกจริง (Verified Clicks), อัตราการคลิกต่อการมองเห็น (CTR), จำนวนผู้กดถูกใจ, และงบประมาณคงเหลือ</w:t>
      </w:r>
    </w:p>
    <w:p>
      <w:pPr>
        <w:pStyle w:val="Heading2"/>
        <w:spacing w:after="180" w:before="360"/>
      </w:pPr>
      <w:r>
        <w:rPr>
          <w:b/>
          <w:bCs/>
          <w:color w:val="526042"/>
          <w:sz w:val="34"/>
          <w:szCs w:val="34"/>
        </w:rPr>
        <w:t xml:space="preserve">3.3 Role: ผู้ดูแลระบบ (Admin / Platform Governance)</w:t>
      </w:r>
    </w:p>
    <w:p>
      <w:r>
        <w:t xml:space="preserve">ศูนย์ควบคุมมาตรฐาน ความโปร่งใส และความปลอดภัยของแพลตฟอร์ม: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ระบบตรวจสอบและอนุมัติร้านค้า (Shop Approval Workflow): </w:t>
      </w:r>
      <w:r>
        <w:t xml:space="preserve">คัดกรองและตรวจสอบความถูกต้องของร้านค้าที่ลงทะเบียนใหม่ เพื่อป้องกันมิจฉาชีพและสินค้าที่ไม่ได้มาตรฐาน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ระบบตรวจสอบคุณภาพและจริยธรรมโฆษณา (Ad Moderation Engine): </w:t>
      </w:r>
      <w:r>
        <w:t xml:space="preserve">ตรวจสอบเนื้อหา รูปภาพ และคำบรรยายโฆษณาให้อยู่ในมาตรฐานจริยธรรมแฟชั่น ไม่มีการวิจารณ์รูปร่าง (Body Shaming) หรือการโฆษณาหลอกลวง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ระบบบันทึกประวัติความโปร่งใส (Immutable Audit Logs): </w:t>
      </w:r>
      <w:r>
        <w:t xml:space="preserve">บันทึกทุกการตัดสินใจ การอนุมัติ การปฏิเสธ และการปรับเปลี่ยนสถานะ พร้อมระบุเวลาและเหตุผลที่สามารถตรวจสอบย้อนหลังได้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การจัดการบทบาทและความปลอดภัย (Role &amp; Identity Management): </w:t>
      </w:r>
      <w:r>
        <w:t xml:space="preserve">ระบบ Row Level Security (RLS) และ Role-based Guardrails ป้องกันการเข้าถึงข้อมูลข้ามสิทธิ์อย่างเข้มงวด</w:t>
      </w:r>
    </w:p>
    <w:p>
      <w:pPr>
        <w:pStyle w:val="Heading2"/>
        <w:spacing w:after="180" w:before="360"/>
      </w:pPr>
      <w:r>
        <w:rPr>
          <w:b/>
          <w:bCs/>
          <w:color w:val="526042"/>
          <w:sz w:val="34"/>
          <w:szCs w:val="34"/>
        </w:rPr>
        <w:t xml:space="preserve">3.4 ตารางสรุปฟังก์ชันการทำงานแยกตาม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โมดูล / ฟีเจอร์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Customer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Merchant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</w:tr>
      <w:tr>
        <w:tc>
          <w:p>
            <w:r>
              <w:t xml:space="preserve">ตู้เสื้อผ้าดิจิทัลส่วนตัว (Wardrobe)</w:t>
            </w:r>
          </w:p>
        </w:tc>
        <w:tc>
          <w:p>
            <w:r>
              <w:t xml:space="preserve">เต็มรูปแบบ (CRUD)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AI Stylist 3 ทิศทาง</w:t>
            </w:r>
          </w:p>
        </w:tc>
        <w:tc>
          <w:p>
            <w:r>
              <w:t xml:space="preserve">ใช้งานได้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โหมดทดสอบ</w:t>
            </w:r>
          </w:p>
        </w:tc>
      </w:tr>
      <w:tr>
        <w:tc>
          <w:p>
            <w:r>
              <w:t xml:space="preserve">Missing Item Matching</w:t>
            </w:r>
          </w:p>
        </w:tc>
        <w:tc>
          <w:p>
            <w:r>
              <w:t xml:space="preserve">ดูคำแนะนำ + ไอเทมร้าน</w:t>
            </w:r>
          </w:p>
        </w:tc>
        <w:tc>
          <w:p>
            <w:r>
              <w:t xml:space="preserve">ได้รับโอกาส Match</w:t>
            </w:r>
          </w:p>
        </w:tc>
        <w:tc>
          <w:p>
            <w:r>
              <w:t xml:space="preserve">ควบคุมคุณภาพ</w:t>
            </w:r>
          </w:p>
        </w:tc>
      </w:tr>
      <w:tr>
        <w:tc>
          <w:p>
            <w:r>
              <w:t xml:space="preserve">Personal Color Quiz &amp; Undertone</w:t>
            </w:r>
          </w:p>
        </w:tc>
        <w:tc>
          <w:p>
            <w:r>
              <w:t xml:space="preserve">วิเคราะห์ + บันทึกพาเลท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วางแผนลุค 7 วัน (Weekly Planner)</w:t>
            </w:r>
          </w:p>
        </w:tc>
        <w:tc>
          <w:p>
            <w:r>
              <w:t xml:space="preserve">จัดชุด 1 คลิก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ระบบโฆษณาและแคมเปญ (Ads Engine)</w:t>
            </w:r>
          </w:p>
        </w:tc>
        <w:tc>
          <w:p>
            <w:r>
              <w:t xml:space="preserve">ดูโฆษณาโปร่งใส/กดถูกใจ</w:t>
            </w:r>
          </w:p>
        </w:tc>
        <w:tc>
          <w:p>
            <w:r>
              <w:t xml:space="preserve">สร้าง/ยิงแอด/คุมงบ</w:t>
            </w:r>
          </w:p>
        </w:tc>
        <w:tc>
          <w:p>
            <w:r>
              <w:t xml:space="preserve">อนุมัติ/ระงับแอด</w:t>
            </w:r>
          </w:p>
        </w:tc>
      </w:tr>
      <w:tr>
        <w:tc>
          <w:p>
            <w:r>
              <w:t xml:space="preserve">การจัดการร้านค้าและแบรนดิ้ง</w:t>
            </w:r>
          </w:p>
        </w:tc>
        <w:tc>
          <w:p>
            <w:r>
              <w:t xml:space="preserve">เข้าชมหน้าร้านค้า</w:t>
            </w:r>
          </w:p>
        </w:tc>
        <w:tc>
          <w:p>
            <w:r>
              <w:t xml:space="preserve">อัปโหลด Logo/Cover</w:t>
            </w:r>
          </w:p>
        </w:tc>
        <w:tc>
          <w:p>
            <w:r>
              <w:t xml:space="preserve">อนุมัติการเปิดร้าน</w:t>
            </w:r>
          </w:p>
        </w:tc>
      </w:tr>
      <w:tr>
        <w:tc>
          <w:p>
            <w:r>
              <w:t xml:space="preserve">Audit Logs &amp; ความโปร่งใส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ดูสถิติคลิก/การมองเห็น</w:t>
            </w:r>
          </w:p>
        </w:tc>
        <w:tc>
          <w:p>
            <w:r>
              <w:t xml:space="preserve">ดูประวัติบันทึกทั้งหมด</w:t>
            </w:r>
          </w:p>
        </w:tc>
      </w:tr>
    </w:tbl>
    <w:p>
      <w:pPr>
        <w:pStyle w:val="Heading1"/>
        <w:spacing w:after="240" w:before="600"/>
      </w:pPr>
      <w:r>
        <w:rPr>
          <w:b/>
          <w:bCs/>
          <w:color w:val="1e3a8a"/>
          <w:sz w:val="40"/>
          <w:szCs w:val="40"/>
        </w:rPr>
        <w:t xml:space="preserve">บทที่ 4: แบบจำลองธุรกิจและความยั่งยืน (Business Model &amp; Monetization)</w:t>
      </w:r>
    </w:p>
    <w:p>
      <w:r>
        <w:t xml:space="preserve">YourStylist ออกแบบโครงสร้างรายได้แบบ Multi-Sided Revenue Model ที่สร้างความสมดุลระหว่างผลประโยชน์ของผู้ใช้และความสามารถในการทำกำไร: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B2C Subscription (สมาชิก Pro Tier): </w:t>
      </w:r>
      <w:r>
        <w:t xml:space="preserve">รายได้ค่าสมาชิกรายเดือน/รายปี สำหรับผู้ใช้ที่ต้องการฟีเจอร์ระดับสูง เช่น ไม่จำกัดจำนวนเสื้อผ้าในตู้, Smart Repeat Avoidance แบบเต็มขั้น, Personal Color AI Stylist, และการปรับแต่งธีม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B2B Performance-based Advertising (CPC / Missing Item Match): </w:t>
      </w:r>
      <w:r>
        <w:t xml:space="preserve">รายได้จากร้านค้าพันธมิตร คิดค่าใช้จ่ายตามผลลัพธ์จริง (Pay-per-Click) เมื่อผู้ใช้คลิกดูสินค้าที่นำเสนอผ่านระบบ Missing Item Matching ซึ่งให้อัตราความคุ้มค่าแก่ร้านค้าสูงกว่าโซเชียลมีเดียทั่วไป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ส่งเสริมเศรษฐกิจหมุนเวียน (Circular Fashion &amp; Sustainability): </w:t>
      </w:r>
      <w:r>
        <w:t xml:space="preserve">ช่วยลดขยะแฟชั่น (Fashion Waste) ด้วยการเพิ่มอัตราการใช้เสื้อผ้าเดิมซ้ำ (Higher Cost-per-Wear) ตอบสนองต่อเป้าหมายการพัฒนาที่ยั่งยืน (SDG Goal 12: Responsible Consumption and Production)</w:t>
      </w:r>
    </w:p>
    <w:p>
      <w:pPr>
        <w:pStyle w:val="Heading1"/>
        <w:spacing w:after="240" w:before="600"/>
      </w:pPr>
      <w:r>
        <w:rPr>
          <w:b/>
          <w:bCs/>
          <w:color w:val="1e3a8a"/>
          <w:sz w:val="40"/>
          <w:szCs w:val="40"/>
        </w:rPr>
        <w:t xml:space="preserve">บทที่ 5: สรุปผลและคุณค่าทางนวัตกรรม (Conclusion &amp; Innovation Impact)</w:t>
      </w:r>
    </w:p>
    <w:p>
      <w:r>
        <w:t xml:space="preserve">โครงการ YourStylist มิใช่เพียงแค่แอปพลิเคชันแนะนำเสื้อผ้าทั่วไป แต่เป็น 'ระบบนิเวศนวัตกรรมแฟชั่นอัจฉริยะ' ที่พิสูจน์ให้เห็นว่าความต้องการของผู้บริโภค จริยธรรมของเทคโนโลยี และการเติบโตของธุรกิจร้านค้า สามารถดำเนินควบคู่กันได้อย่างลงตัว
การระบุปัญหาที่ชัดเจนตั้งแต่ Closet Paralysis ของผู้บริโภค ไปจนถึง High CAC ของร้านค้า ทำให้เกิดนวัตกรรมสร้างสรรค์ Missing Item Matching และ Smart Wardrobe Intelligence ที่สร้างคุณค่าแบบ Win-Win ให้กับทุกฝ่าย นับเป็นกรณีศึกษาที่สมบูรณ์แบบสำหรับรายวิชาการสร้างสรรค์และพัฒนานวัตกรรมทางธุรกิจ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22222"/>
        <w:sz w:val="32"/>
        <w:szCs w:val="32"/>
      </w:rPr>
    </w:rPrDefault>
    <w:pPrDefault>
      <w:pPr>
        <w:spacing w:after="120" w:before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2026-09-02T17:37:19.426Z</dcterms:created>
  <dcterms:modified xsi:type="dcterms:W3CDTF">2026-09-02T17:37:19.427Z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