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CBE0" w14:textId="3B7F4904" w:rsidR="004C1BCC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b/>
          <w:sz w:val="32"/>
          <w:szCs w:val="32"/>
          <w:lang w:val="ru-RU"/>
        </w:rPr>
      </w:pPr>
    </w:p>
    <w:p w14:paraId="1D210016" w14:textId="160D1979" w:rsidR="00721881" w:rsidRDefault="00721881" w:rsidP="00E26F82">
      <w:pPr>
        <w:tabs>
          <w:tab w:val="left" w:pos="1110"/>
        </w:tabs>
        <w:spacing w:line="360" w:lineRule="auto"/>
        <w:ind w:left="-1134"/>
        <w:jc w:val="center"/>
        <w:rPr>
          <w:b/>
          <w:sz w:val="32"/>
          <w:szCs w:val="32"/>
          <w:lang w:val="ru-RU"/>
        </w:rPr>
      </w:pPr>
    </w:p>
    <w:p w14:paraId="0F96E365" w14:textId="77777777" w:rsidR="00721881" w:rsidRDefault="00721881" w:rsidP="00E26F82">
      <w:pPr>
        <w:tabs>
          <w:tab w:val="left" w:pos="1110"/>
        </w:tabs>
        <w:spacing w:line="360" w:lineRule="auto"/>
        <w:ind w:left="-1134"/>
        <w:jc w:val="center"/>
        <w:rPr>
          <w:b/>
        </w:rPr>
      </w:pPr>
    </w:p>
    <w:p w14:paraId="690A1382" w14:textId="77777777" w:rsidR="004C1BCC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b/>
        </w:rPr>
      </w:pPr>
    </w:p>
    <w:p w14:paraId="429B58D7" w14:textId="77777777" w:rsidR="004C1BCC" w:rsidRPr="00726184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b/>
          <w:sz w:val="32"/>
          <w:szCs w:val="32"/>
        </w:rPr>
      </w:pPr>
    </w:p>
    <w:p w14:paraId="5CABF82F" w14:textId="77777777" w:rsidR="004C1BCC" w:rsidRPr="00726184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b/>
          <w:sz w:val="32"/>
          <w:szCs w:val="32"/>
        </w:rPr>
      </w:pPr>
    </w:p>
    <w:p w14:paraId="5850A02F" w14:textId="1EE01C79" w:rsidR="00721881" w:rsidRPr="00726184" w:rsidRDefault="0046380C" w:rsidP="00721881">
      <w:pPr>
        <w:tabs>
          <w:tab w:val="left" w:pos="1110"/>
        </w:tabs>
        <w:spacing w:line="360" w:lineRule="auto"/>
        <w:ind w:left="-1134"/>
        <w:jc w:val="center"/>
        <w:rPr>
          <w:b/>
          <w:bCs/>
          <w:sz w:val="44"/>
          <w:szCs w:val="44"/>
          <w:lang w:val="ru-RU"/>
        </w:rPr>
      </w:pPr>
      <w:r w:rsidRPr="00726184">
        <w:rPr>
          <w:b/>
          <w:bCs/>
          <w:sz w:val="44"/>
          <w:szCs w:val="44"/>
          <w:lang w:val="ru-RU"/>
        </w:rPr>
        <w:t xml:space="preserve">ПРОЕКТ ИГРЫ НА </w:t>
      </w:r>
      <w:r w:rsidRPr="00726184">
        <w:rPr>
          <w:b/>
          <w:bCs/>
          <w:sz w:val="44"/>
          <w:szCs w:val="44"/>
          <w:lang w:val="en-US"/>
        </w:rPr>
        <w:t>PYGAME</w:t>
      </w:r>
    </w:p>
    <w:p w14:paraId="16B103AF" w14:textId="569BBE2C" w:rsidR="0046380C" w:rsidRPr="00726184" w:rsidRDefault="0046380C" w:rsidP="00721881">
      <w:pPr>
        <w:tabs>
          <w:tab w:val="left" w:pos="1110"/>
        </w:tabs>
        <w:spacing w:line="360" w:lineRule="auto"/>
        <w:ind w:left="-1134"/>
        <w:jc w:val="center"/>
        <w:rPr>
          <w:b/>
          <w:sz w:val="44"/>
          <w:szCs w:val="44"/>
          <w:lang w:val="ru-RU"/>
        </w:rPr>
      </w:pPr>
      <w:r w:rsidRPr="00726184">
        <w:rPr>
          <w:b/>
          <w:sz w:val="44"/>
          <w:szCs w:val="44"/>
          <w:lang w:val="ru-RU"/>
        </w:rPr>
        <w:t>«</w:t>
      </w:r>
      <w:proofErr w:type="spellStart"/>
      <w:r w:rsidRPr="00726184">
        <w:rPr>
          <w:b/>
          <w:sz w:val="44"/>
          <w:szCs w:val="44"/>
          <w:lang w:val="en-US"/>
        </w:rPr>
        <w:t>Fruit</w:t>
      </w:r>
      <w:r w:rsidR="00726184" w:rsidRPr="00726184">
        <w:rPr>
          <w:b/>
          <w:sz w:val="44"/>
          <w:szCs w:val="44"/>
          <w:lang w:val="en-US"/>
        </w:rPr>
        <w:t>Guy</w:t>
      </w:r>
      <w:proofErr w:type="spellEnd"/>
      <w:r w:rsidRPr="00726184">
        <w:rPr>
          <w:b/>
          <w:sz w:val="44"/>
          <w:szCs w:val="44"/>
          <w:lang w:val="ru-RU"/>
        </w:rPr>
        <w:t>»</w:t>
      </w:r>
    </w:p>
    <w:p w14:paraId="2A9DFDCC" w14:textId="42BE14B5" w:rsidR="004C1BCC" w:rsidRPr="00721881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b/>
          <w:sz w:val="36"/>
          <w:szCs w:val="36"/>
        </w:rPr>
      </w:pPr>
    </w:p>
    <w:p w14:paraId="0A1E3D46" w14:textId="62C00550" w:rsidR="004C1BCC" w:rsidRPr="00726184" w:rsidRDefault="0046380C" w:rsidP="00E26F82">
      <w:pPr>
        <w:tabs>
          <w:tab w:val="left" w:pos="1110"/>
        </w:tabs>
        <w:spacing w:line="360" w:lineRule="auto"/>
        <w:ind w:left="-1134"/>
        <w:jc w:val="center"/>
        <w:rPr>
          <w:sz w:val="36"/>
          <w:szCs w:val="36"/>
          <w:lang w:val="ru-RU"/>
        </w:rPr>
      </w:pPr>
      <w:r w:rsidRPr="00726184">
        <w:rPr>
          <w:sz w:val="36"/>
          <w:szCs w:val="36"/>
          <w:lang w:val="ru-RU"/>
        </w:rPr>
        <w:t>Пояснительная записка</w:t>
      </w:r>
    </w:p>
    <w:p w14:paraId="452168D1" w14:textId="13D0352D" w:rsidR="004C1BCC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</w:rPr>
      </w:pPr>
    </w:p>
    <w:p w14:paraId="3594BFF0" w14:textId="2C45B138" w:rsidR="00726184" w:rsidRPr="00726184" w:rsidRDefault="00726184" w:rsidP="00E26F82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Вершинин Дмитрий</w:t>
      </w:r>
    </w:p>
    <w:p w14:paraId="3B52EC5B" w14:textId="2231027E" w:rsidR="004C1BCC" w:rsidRPr="00726184" w:rsidRDefault="00726184" w:rsidP="00E26F82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Фетюков Никита</w:t>
      </w:r>
    </w:p>
    <w:p w14:paraId="4351186F" w14:textId="1923282D" w:rsidR="004C1BCC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</w:rPr>
      </w:pPr>
    </w:p>
    <w:p w14:paraId="74C9159E" w14:textId="614F5558" w:rsidR="004C1BCC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</w:rPr>
      </w:pPr>
    </w:p>
    <w:p w14:paraId="3B89F00E" w14:textId="77777777" w:rsidR="004C1BCC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</w:rPr>
      </w:pPr>
    </w:p>
    <w:p w14:paraId="459A9122" w14:textId="7B98A799" w:rsidR="004C1BCC" w:rsidRDefault="004C1BCC" w:rsidP="00E26F82">
      <w:pPr>
        <w:tabs>
          <w:tab w:val="left" w:pos="1110"/>
        </w:tabs>
        <w:spacing w:line="360" w:lineRule="auto"/>
        <w:ind w:left="-1134"/>
        <w:jc w:val="center"/>
      </w:pPr>
    </w:p>
    <w:p w14:paraId="2A629B1C" w14:textId="23E544D6" w:rsidR="0046380C" w:rsidRDefault="0046380C" w:rsidP="00E26F82">
      <w:pPr>
        <w:tabs>
          <w:tab w:val="left" w:pos="1110"/>
        </w:tabs>
        <w:spacing w:line="360" w:lineRule="auto"/>
        <w:ind w:left="-1134"/>
        <w:jc w:val="center"/>
      </w:pPr>
    </w:p>
    <w:p w14:paraId="2D8E7A0B" w14:textId="4DECC998" w:rsidR="0046380C" w:rsidRDefault="0046380C" w:rsidP="00E26F82">
      <w:pPr>
        <w:tabs>
          <w:tab w:val="left" w:pos="1110"/>
        </w:tabs>
        <w:spacing w:line="360" w:lineRule="auto"/>
        <w:ind w:left="-1134"/>
        <w:jc w:val="center"/>
      </w:pPr>
    </w:p>
    <w:p w14:paraId="0FFE9EA5" w14:textId="3618CBED" w:rsidR="0046380C" w:rsidRDefault="0046380C" w:rsidP="00E26F82">
      <w:pPr>
        <w:tabs>
          <w:tab w:val="left" w:pos="1110"/>
        </w:tabs>
        <w:spacing w:line="360" w:lineRule="auto"/>
        <w:ind w:left="-1134"/>
        <w:jc w:val="center"/>
      </w:pPr>
    </w:p>
    <w:p w14:paraId="70540E79" w14:textId="63BC2DD1" w:rsidR="0046380C" w:rsidRDefault="0046380C" w:rsidP="00E26F82">
      <w:pPr>
        <w:tabs>
          <w:tab w:val="left" w:pos="1110"/>
        </w:tabs>
        <w:spacing w:line="360" w:lineRule="auto"/>
        <w:ind w:left="-1134"/>
        <w:jc w:val="center"/>
      </w:pPr>
    </w:p>
    <w:p w14:paraId="4536A07D" w14:textId="5BB7B506" w:rsidR="0046380C" w:rsidRDefault="0046380C" w:rsidP="00E26F82">
      <w:pPr>
        <w:tabs>
          <w:tab w:val="left" w:pos="1110"/>
        </w:tabs>
        <w:spacing w:line="360" w:lineRule="auto"/>
        <w:ind w:left="-1134"/>
        <w:jc w:val="center"/>
      </w:pPr>
    </w:p>
    <w:p w14:paraId="31A88A50" w14:textId="29CEDE74" w:rsidR="0046380C" w:rsidRDefault="0046380C" w:rsidP="00E26F82">
      <w:pPr>
        <w:tabs>
          <w:tab w:val="left" w:pos="1110"/>
        </w:tabs>
        <w:spacing w:line="360" w:lineRule="auto"/>
        <w:ind w:left="-1134"/>
        <w:jc w:val="center"/>
      </w:pPr>
    </w:p>
    <w:p w14:paraId="0038D53F" w14:textId="1F5981D8" w:rsidR="0046380C" w:rsidRDefault="0046380C" w:rsidP="00E26F82">
      <w:pPr>
        <w:tabs>
          <w:tab w:val="left" w:pos="1110"/>
        </w:tabs>
        <w:spacing w:line="360" w:lineRule="auto"/>
        <w:ind w:left="-1134"/>
        <w:jc w:val="center"/>
      </w:pPr>
    </w:p>
    <w:p w14:paraId="24C13FB0" w14:textId="77777777" w:rsidR="0046380C" w:rsidRPr="001026FA" w:rsidRDefault="0046380C" w:rsidP="00E26F82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</w:rPr>
      </w:pPr>
    </w:p>
    <w:p w14:paraId="55BEB119" w14:textId="77777777" w:rsidR="004C1BCC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</w:rPr>
      </w:pPr>
    </w:p>
    <w:p w14:paraId="0F9CED91" w14:textId="77777777" w:rsidR="004C1BCC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</w:rPr>
      </w:pPr>
    </w:p>
    <w:p w14:paraId="12529338" w14:textId="77777777" w:rsidR="004C1BCC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</w:rPr>
      </w:pPr>
    </w:p>
    <w:p w14:paraId="7783C801" w14:textId="77777777" w:rsidR="004C1BCC" w:rsidRPr="005B3A7F" w:rsidRDefault="004C1BCC" w:rsidP="002A1340">
      <w:pPr>
        <w:tabs>
          <w:tab w:val="left" w:pos="1110"/>
        </w:tabs>
        <w:spacing w:line="360" w:lineRule="auto"/>
        <w:rPr>
          <w:sz w:val="28"/>
          <w:szCs w:val="28"/>
          <w:lang w:val="ru-RU"/>
        </w:rPr>
      </w:pPr>
    </w:p>
    <w:p w14:paraId="314746FF" w14:textId="24B50913" w:rsidR="001D5970" w:rsidRDefault="004C1BCC" w:rsidP="00E26F82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Г. Архангельск 202</w:t>
      </w:r>
      <w:r w:rsidR="00BF1223">
        <w:rPr>
          <w:sz w:val="28"/>
          <w:szCs w:val="28"/>
          <w:lang w:val="ru-RU"/>
        </w:rPr>
        <w:t>4</w:t>
      </w:r>
    </w:p>
    <w:p w14:paraId="6BB4AEC4" w14:textId="07FDCF81" w:rsidR="00BF1223" w:rsidRDefault="0046380C" w:rsidP="00A564E7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Yandex Lyceum</w:t>
      </w:r>
    </w:p>
    <w:p w14:paraId="04D1FA51" w14:textId="067CA8C1" w:rsidR="00A564E7" w:rsidRDefault="00A564E7" w:rsidP="00A564E7">
      <w:pPr>
        <w:tabs>
          <w:tab w:val="left" w:pos="1110"/>
        </w:tabs>
        <w:spacing w:line="360" w:lineRule="auto"/>
        <w:ind w:left="-1134"/>
        <w:jc w:val="center"/>
        <w:rPr>
          <w:sz w:val="28"/>
          <w:szCs w:val="28"/>
          <w:lang w:val="ru-RU"/>
        </w:rPr>
      </w:pPr>
    </w:p>
    <w:p w14:paraId="5D051AA4" w14:textId="77777777" w:rsidR="00A564E7" w:rsidRPr="00726184" w:rsidRDefault="00A564E7" w:rsidP="00726184">
      <w:pPr>
        <w:spacing w:line="360" w:lineRule="auto"/>
        <w:rPr>
          <w:b/>
          <w:bCs/>
        </w:rPr>
      </w:pPr>
      <w:r w:rsidRPr="00726184">
        <w:rPr>
          <w:b/>
          <w:bCs/>
        </w:rPr>
        <w:t>Общее описание проекта</w:t>
      </w:r>
    </w:p>
    <w:p w14:paraId="27DBE171" w14:textId="6A2C331B" w:rsidR="00A564E7" w:rsidRPr="00A564E7" w:rsidRDefault="00A564E7" w:rsidP="00726184">
      <w:pPr>
        <w:spacing w:line="360" w:lineRule="auto"/>
      </w:pPr>
      <w:r w:rsidRPr="00A564E7">
        <w:t>Проект "</w:t>
      </w:r>
      <w:proofErr w:type="spellStart"/>
      <w:r w:rsidR="00726184">
        <w:rPr>
          <w:lang w:val="en-US"/>
        </w:rPr>
        <w:t>FruitGuy</w:t>
      </w:r>
      <w:proofErr w:type="spellEnd"/>
      <w:r w:rsidRPr="00A564E7">
        <w:t>" представляет собой развлекательную компьютерную игру, разработанную на базе библиотеки Pygame для Python. Игра предназначена для одного игрока и включает в себя управление шариками различных размеров и цветов внутри прямоугольного сосуда. Основная цель игры - объединять шарики одинакового размера для создания шарика большего размера, при этом избегая заполнения всего сосуда и столкновения с верхней границей сосуда.</w:t>
      </w:r>
    </w:p>
    <w:p w14:paraId="39647A0D" w14:textId="77777777" w:rsidR="00A564E7" w:rsidRPr="00726184" w:rsidRDefault="00A564E7" w:rsidP="00726184">
      <w:pPr>
        <w:spacing w:line="360" w:lineRule="auto"/>
        <w:rPr>
          <w:b/>
          <w:bCs/>
        </w:rPr>
      </w:pPr>
      <w:r w:rsidRPr="00726184">
        <w:rPr>
          <w:b/>
          <w:bCs/>
        </w:rPr>
        <w:t>Функциональность</w:t>
      </w:r>
    </w:p>
    <w:p w14:paraId="5EAB21EF" w14:textId="77777777" w:rsidR="00A564E7" w:rsidRPr="00A564E7" w:rsidRDefault="00A564E7" w:rsidP="00726184">
      <w:pPr>
        <w:spacing w:line="360" w:lineRule="auto"/>
      </w:pPr>
      <w:r w:rsidRPr="00726184">
        <w:rPr>
          <w:i/>
          <w:iCs/>
        </w:rPr>
        <w:t>Игровой процесс:</w:t>
      </w:r>
      <w:r w:rsidRPr="00A564E7">
        <w:t xml:space="preserve"> Игрок кликает мышью внутри сосуда, чтобы создать шарик определенного цвета и размера. Шарики подвержены гравитации и могут сталкиваться друг с другом. При столкновении двух шариков одинакового размера они объединяются в шарик большего размера.</w:t>
      </w:r>
    </w:p>
    <w:p w14:paraId="6641A62A" w14:textId="77777777" w:rsidR="00A564E7" w:rsidRPr="00A564E7" w:rsidRDefault="00A564E7" w:rsidP="00726184">
      <w:pPr>
        <w:spacing w:line="360" w:lineRule="auto"/>
      </w:pPr>
      <w:r w:rsidRPr="00726184">
        <w:rPr>
          <w:i/>
          <w:iCs/>
        </w:rPr>
        <w:t>Уровни сложности:</w:t>
      </w:r>
      <w:r w:rsidRPr="00A564E7">
        <w:t xml:space="preserve"> С течением времени игра усложняется за счет увеличения гравитации, что делает управление шариками более сложным.</w:t>
      </w:r>
    </w:p>
    <w:p w14:paraId="7F907903" w14:textId="77777777" w:rsidR="00A564E7" w:rsidRPr="00A564E7" w:rsidRDefault="00A564E7" w:rsidP="00726184">
      <w:pPr>
        <w:spacing w:line="360" w:lineRule="auto"/>
      </w:pPr>
      <w:r w:rsidRPr="00726184">
        <w:rPr>
          <w:i/>
          <w:iCs/>
        </w:rPr>
        <w:t>Система жизней:</w:t>
      </w:r>
      <w:r w:rsidRPr="00A564E7">
        <w:t xml:space="preserve"> Игрок начинает игру с трех жизней. Жизнь теряется, если шарик касается верхней границы сосуда. Игра заканчивается, когда жизни заканчиваются.</w:t>
      </w:r>
    </w:p>
    <w:p w14:paraId="647F6D89" w14:textId="69653372" w:rsidR="00A564E7" w:rsidRDefault="00A564E7" w:rsidP="00726184">
      <w:pPr>
        <w:spacing w:line="360" w:lineRule="auto"/>
      </w:pPr>
      <w:r w:rsidRPr="00726184">
        <w:rPr>
          <w:i/>
          <w:iCs/>
        </w:rPr>
        <w:t>Счет:</w:t>
      </w:r>
      <w:r w:rsidRPr="00A564E7">
        <w:t xml:space="preserve"> За каждое успешное объединение шариков игроку начисляются очки. Счет отображается во время игры.</w:t>
      </w:r>
    </w:p>
    <w:p w14:paraId="6A738C81" w14:textId="21A7D4FA" w:rsidR="00726184" w:rsidRPr="00726184" w:rsidRDefault="00726184" w:rsidP="00726184">
      <w:pPr>
        <w:spacing w:line="360" w:lineRule="auto"/>
        <w:rPr>
          <w:b/>
          <w:bCs/>
          <w:lang w:val="ru-RU"/>
        </w:rPr>
      </w:pPr>
      <w:r w:rsidRPr="00726184">
        <w:rPr>
          <w:b/>
          <w:bCs/>
          <w:lang w:val="ru-RU"/>
        </w:rPr>
        <w:t>Некоторые механики:</w:t>
      </w:r>
    </w:p>
    <w:p w14:paraId="7DE6A1D5" w14:textId="0F3F7C88" w:rsidR="00726184" w:rsidRPr="00726184" w:rsidRDefault="00726184" w:rsidP="00726184">
      <w:pPr>
        <w:spacing w:line="360" w:lineRule="auto"/>
        <w:rPr>
          <w:i/>
          <w:iCs/>
        </w:rPr>
      </w:pPr>
      <w:r w:rsidRPr="00726184">
        <w:rPr>
          <w:i/>
          <w:iCs/>
        </w:rPr>
        <w:t>Управление шариками</w:t>
      </w:r>
    </w:p>
    <w:p w14:paraId="13DB5C72" w14:textId="77777777" w:rsidR="00726184" w:rsidRPr="00726184" w:rsidRDefault="00726184" w:rsidP="00726184">
      <w:pPr>
        <w:spacing w:line="360" w:lineRule="auto"/>
      </w:pPr>
      <w:r w:rsidRPr="00726184">
        <w:t>Игрок кликает по области сосуда, чтобы создать шарик выбранного размера. Каждый новый шарик появляется в месте клика и начинает падать под действием гравитации, заданной в игре.</w:t>
      </w:r>
    </w:p>
    <w:p w14:paraId="617642D3" w14:textId="0B351A52" w:rsidR="00726184" w:rsidRPr="00726184" w:rsidRDefault="00726184" w:rsidP="00726184">
      <w:pPr>
        <w:spacing w:line="360" w:lineRule="auto"/>
        <w:rPr>
          <w:i/>
          <w:iCs/>
        </w:rPr>
      </w:pPr>
      <w:r w:rsidRPr="00726184">
        <w:rPr>
          <w:i/>
          <w:iCs/>
        </w:rPr>
        <w:t>Столкновения и объединение шариков</w:t>
      </w:r>
    </w:p>
    <w:p w14:paraId="10EE8873" w14:textId="77777777" w:rsidR="00726184" w:rsidRPr="00726184" w:rsidRDefault="00726184" w:rsidP="00726184">
      <w:pPr>
        <w:spacing w:line="360" w:lineRule="auto"/>
      </w:pPr>
      <w:r w:rsidRPr="00726184">
        <w:t>Ключевой элемент игры — столкновения между шариками. Когда два шарика касаются друг друга, программа проверяет их размеры:</w:t>
      </w:r>
    </w:p>
    <w:p w14:paraId="29F5578E" w14:textId="77777777" w:rsidR="00726184" w:rsidRPr="00726184" w:rsidRDefault="00726184" w:rsidP="00726184">
      <w:pPr>
        <w:spacing w:line="360" w:lineRule="auto"/>
      </w:pPr>
      <w:r w:rsidRPr="00726184">
        <w:t>Если размеры совпадают, шарики объединяются, формируя новый шарик большего размера и цвета, что также увеличивает счет игрока.</w:t>
      </w:r>
    </w:p>
    <w:p w14:paraId="442CA9C5" w14:textId="77777777" w:rsidR="00726184" w:rsidRPr="00726184" w:rsidRDefault="00726184" w:rsidP="00726184">
      <w:pPr>
        <w:spacing w:line="360" w:lineRule="auto"/>
      </w:pPr>
      <w:r w:rsidRPr="00726184">
        <w:t>Если размеры различаются, шарики отталкиваются друг от друга, изменяя свои траектории движения.</w:t>
      </w:r>
    </w:p>
    <w:p w14:paraId="0079B37A" w14:textId="77777777" w:rsidR="00726184" w:rsidRPr="00726184" w:rsidRDefault="00726184" w:rsidP="00726184">
      <w:pPr>
        <w:spacing w:line="360" w:lineRule="auto"/>
        <w:rPr>
          <w:i/>
          <w:iCs/>
        </w:rPr>
      </w:pPr>
      <w:r w:rsidRPr="00726184">
        <w:rPr>
          <w:i/>
          <w:iCs/>
        </w:rPr>
        <w:t>Гравитация и сложность</w:t>
      </w:r>
    </w:p>
    <w:p w14:paraId="57E6F8AE" w14:textId="5E26FBD1" w:rsidR="00726184" w:rsidRDefault="00726184" w:rsidP="00726184">
      <w:pPr>
        <w:spacing w:line="360" w:lineRule="auto"/>
      </w:pPr>
      <w:r w:rsidRPr="00726184">
        <w:lastRenderedPageBreak/>
        <w:t>С течением времени игра усложняется за счет увеличения гравитации, что делает управление шариками более сложным и требует от игрока лучшей координации и стратегии размещения шариков.</w:t>
      </w:r>
    </w:p>
    <w:p w14:paraId="18976987" w14:textId="77777777" w:rsidR="00726184" w:rsidRPr="00726184" w:rsidRDefault="00726184" w:rsidP="00726184">
      <w:pPr>
        <w:spacing w:line="360" w:lineRule="auto"/>
      </w:pPr>
    </w:p>
    <w:p w14:paraId="52DF0F3E" w14:textId="77777777" w:rsidR="00726184" w:rsidRPr="00726184" w:rsidRDefault="00726184" w:rsidP="00726184">
      <w:pPr>
        <w:spacing w:line="360" w:lineRule="auto"/>
        <w:rPr>
          <w:i/>
          <w:iCs/>
        </w:rPr>
      </w:pPr>
      <w:r w:rsidRPr="00726184">
        <w:rPr>
          <w:i/>
          <w:iCs/>
        </w:rPr>
        <w:t>Система жизней</w:t>
      </w:r>
    </w:p>
    <w:p w14:paraId="52588F45" w14:textId="77777777" w:rsidR="00726184" w:rsidRPr="00726184" w:rsidRDefault="00726184" w:rsidP="00726184">
      <w:pPr>
        <w:spacing w:line="360" w:lineRule="auto"/>
      </w:pPr>
      <w:r w:rsidRPr="00726184">
        <w:t>Игрок начинает с трех жизней. Жизнь теряется, когда шарик касается верхней границы сосуда, что служит индикатором неудачного хода. Потеря всех жизней означает проигрыш.</w:t>
      </w:r>
    </w:p>
    <w:p w14:paraId="2A7D2A6D" w14:textId="77777777" w:rsidR="00726184" w:rsidRPr="00726184" w:rsidRDefault="00726184" w:rsidP="00726184">
      <w:pPr>
        <w:spacing w:line="360" w:lineRule="auto"/>
        <w:rPr>
          <w:b/>
          <w:bCs/>
        </w:rPr>
      </w:pPr>
      <w:r w:rsidRPr="00726184">
        <w:rPr>
          <w:b/>
          <w:bCs/>
        </w:rPr>
        <w:t>Техническая реализация</w:t>
      </w:r>
    </w:p>
    <w:p w14:paraId="1ED161B4" w14:textId="77777777" w:rsidR="00726184" w:rsidRPr="00726184" w:rsidRDefault="00726184" w:rsidP="00726184">
      <w:pPr>
        <w:spacing w:line="360" w:lineRule="auto"/>
        <w:rPr>
          <w:i/>
          <w:iCs/>
        </w:rPr>
      </w:pPr>
      <w:r w:rsidRPr="00726184">
        <w:rPr>
          <w:i/>
          <w:iCs/>
        </w:rPr>
        <w:t>Математические расчеты</w:t>
      </w:r>
    </w:p>
    <w:p w14:paraId="619E0284" w14:textId="77777777" w:rsidR="00726184" w:rsidRPr="00726184" w:rsidRDefault="00726184" w:rsidP="00726184">
      <w:pPr>
        <w:spacing w:line="360" w:lineRule="auto"/>
      </w:pPr>
      <w:r w:rsidRPr="00726184">
        <w:t>Важную роль играют математические расчеты для определения столкновений, вычисления векторов движения и обработки физики взаимодействия объектов. Расчеты основаны на евклидовом расстоянии и векторной математике для определения перекрытия и направления отталкивания шариков.</w:t>
      </w:r>
    </w:p>
    <w:p w14:paraId="05D370C7" w14:textId="77777777" w:rsidR="00726184" w:rsidRPr="00726184" w:rsidRDefault="00726184" w:rsidP="00726184">
      <w:pPr>
        <w:spacing w:line="360" w:lineRule="auto"/>
        <w:rPr>
          <w:i/>
          <w:iCs/>
        </w:rPr>
      </w:pPr>
      <w:r w:rsidRPr="00726184">
        <w:rPr>
          <w:i/>
          <w:iCs/>
        </w:rPr>
        <w:t>Графический и пользовательский интерфейсы</w:t>
      </w:r>
    </w:p>
    <w:p w14:paraId="1B9A2836" w14:textId="77777777" w:rsidR="00726184" w:rsidRPr="00726184" w:rsidRDefault="00726184" w:rsidP="00726184">
      <w:pPr>
        <w:spacing w:line="360" w:lineRule="auto"/>
      </w:pPr>
      <w:r w:rsidRPr="00726184">
        <w:t>Игра имеет простой, но эффективный графический интерфейс, который визуализирует игровой процесс и предоставляет пользователю непосредственную обратную связь на его действия. Интерфейс включает в себя отображение текущего счета, оставшихся жизней и следующего шарика для стратегического планирования.</w:t>
      </w:r>
    </w:p>
    <w:p w14:paraId="6F9A627C" w14:textId="77777777" w:rsidR="00726184" w:rsidRDefault="00726184" w:rsidP="00726184">
      <w:pPr>
        <w:spacing w:line="360" w:lineRule="auto"/>
        <w:rPr>
          <w:b/>
          <w:bCs/>
        </w:rPr>
      </w:pPr>
    </w:p>
    <w:p w14:paraId="079A0DF2" w14:textId="3EA23364" w:rsidR="00A564E7" w:rsidRPr="00726184" w:rsidRDefault="00A564E7" w:rsidP="00726184">
      <w:pPr>
        <w:spacing w:line="360" w:lineRule="auto"/>
        <w:rPr>
          <w:b/>
          <w:bCs/>
        </w:rPr>
      </w:pPr>
      <w:r w:rsidRPr="00726184">
        <w:rPr>
          <w:b/>
          <w:bCs/>
        </w:rPr>
        <w:t>Техническая реализация</w:t>
      </w:r>
    </w:p>
    <w:p w14:paraId="3C15A2FA" w14:textId="77777777" w:rsidR="00A564E7" w:rsidRPr="00A564E7" w:rsidRDefault="00A564E7" w:rsidP="00726184">
      <w:pPr>
        <w:spacing w:line="360" w:lineRule="auto"/>
      </w:pPr>
      <w:r w:rsidRPr="00726184">
        <w:rPr>
          <w:i/>
          <w:iCs/>
        </w:rPr>
        <w:t>Pygame:</w:t>
      </w:r>
      <w:r w:rsidRPr="00A564E7">
        <w:t xml:space="preserve"> Для разработки использовалась библиотека Pygame, которая обеспечивает удобный интерфейс для создания игр на Python.</w:t>
      </w:r>
    </w:p>
    <w:p w14:paraId="251A3527" w14:textId="77777777" w:rsidR="00A564E7" w:rsidRPr="00A564E7" w:rsidRDefault="00A564E7" w:rsidP="00726184">
      <w:pPr>
        <w:spacing w:line="360" w:lineRule="auto"/>
      </w:pPr>
      <w:r w:rsidRPr="00726184">
        <w:rPr>
          <w:i/>
          <w:iCs/>
        </w:rPr>
        <w:t>Математические расчеты:</w:t>
      </w:r>
      <w:r w:rsidRPr="00A564E7">
        <w:t xml:space="preserve"> Используются для определения столкновений между шариками, расчета их движения под действием гравитации и обработки объединения шариков.</w:t>
      </w:r>
    </w:p>
    <w:p w14:paraId="7975D4F5" w14:textId="77777777" w:rsidR="00A564E7" w:rsidRPr="00A564E7" w:rsidRDefault="00A564E7" w:rsidP="00726184">
      <w:pPr>
        <w:spacing w:line="360" w:lineRule="auto"/>
      </w:pPr>
      <w:r w:rsidRPr="00726184">
        <w:rPr>
          <w:i/>
          <w:iCs/>
        </w:rPr>
        <w:t>Графический интерфейс:</w:t>
      </w:r>
      <w:r w:rsidRPr="00A564E7">
        <w:t xml:space="preserve"> Простой и интуитивно понятный интерфейс с использованием графических возможностей Pygame для отрисовки объектов и текста на экране.</w:t>
      </w:r>
    </w:p>
    <w:p w14:paraId="3877B942" w14:textId="77777777" w:rsidR="00A564E7" w:rsidRPr="00726184" w:rsidRDefault="00A564E7" w:rsidP="00726184">
      <w:pPr>
        <w:spacing w:line="360" w:lineRule="auto"/>
        <w:rPr>
          <w:b/>
          <w:bCs/>
        </w:rPr>
      </w:pPr>
      <w:r w:rsidRPr="00726184">
        <w:rPr>
          <w:b/>
          <w:bCs/>
        </w:rPr>
        <w:t>Заключение</w:t>
      </w:r>
    </w:p>
    <w:p w14:paraId="7762B7D8" w14:textId="155DA373" w:rsidR="00A564E7" w:rsidRPr="007B2914" w:rsidRDefault="00A564E7" w:rsidP="007B2914">
      <w:pPr>
        <w:spacing w:line="360" w:lineRule="auto"/>
        <w:rPr>
          <w:lang w:val="en-US"/>
        </w:rPr>
      </w:pPr>
      <w:r w:rsidRPr="00A564E7">
        <w:t>Проект "</w:t>
      </w:r>
      <w:proofErr w:type="spellStart"/>
      <w:r w:rsidR="00726184">
        <w:rPr>
          <w:lang w:val="en-US"/>
        </w:rPr>
        <w:t>FruitGuy</w:t>
      </w:r>
      <w:proofErr w:type="spellEnd"/>
      <w:r w:rsidRPr="00A564E7">
        <w:t>" демонстрирует возможности Python и Pygame в создании простых, но увлекательных игровых приложений. Разработка такой игры позволяет не только изучить основы программирования и работы с графикой, но и практически применить математические знания для реализации физики столкновений и движения объектов. Игра предлагает пользователю не только развлечение, но и тренировку пространственного мышления и реакции.</w:t>
      </w:r>
    </w:p>
    <w:sectPr w:rsidR="00A564E7" w:rsidRPr="007B2914" w:rsidSect="004C1BC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70"/>
    <w:rsid w:val="000A7975"/>
    <w:rsid w:val="001434AD"/>
    <w:rsid w:val="00162F90"/>
    <w:rsid w:val="001D5970"/>
    <w:rsid w:val="002A1340"/>
    <w:rsid w:val="002A63F6"/>
    <w:rsid w:val="00363D39"/>
    <w:rsid w:val="003B3015"/>
    <w:rsid w:val="003C485C"/>
    <w:rsid w:val="003E204E"/>
    <w:rsid w:val="003E5C02"/>
    <w:rsid w:val="00416E0B"/>
    <w:rsid w:val="0046380C"/>
    <w:rsid w:val="00491B7F"/>
    <w:rsid w:val="004C1BCC"/>
    <w:rsid w:val="00573B39"/>
    <w:rsid w:val="005B3A7F"/>
    <w:rsid w:val="005B7792"/>
    <w:rsid w:val="006414AB"/>
    <w:rsid w:val="00673E56"/>
    <w:rsid w:val="006A1425"/>
    <w:rsid w:val="00721881"/>
    <w:rsid w:val="00726184"/>
    <w:rsid w:val="007673D0"/>
    <w:rsid w:val="007B2914"/>
    <w:rsid w:val="007E0BBC"/>
    <w:rsid w:val="0088629F"/>
    <w:rsid w:val="008B7CA7"/>
    <w:rsid w:val="008D2C16"/>
    <w:rsid w:val="008F4603"/>
    <w:rsid w:val="009574DB"/>
    <w:rsid w:val="00A564E7"/>
    <w:rsid w:val="00BD6792"/>
    <w:rsid w:val="00BF1223"/>
    <w:rsid w:val="00C10BF9"/>
    <w:rsid w:val="00C12051"/>
    <w:rsid w:val="00C172B6"/>
    <w:rsid w:val="00C62525"/>
    <w:rsid w:val="00CA7EB2"/>
    <w:rsid w:val="00D21392"/>
    <w:rsid w:val="00DC50AC"/>
    <w:rsid w:val="00E26F82"/>
    <w:rsid w:val="00E61124"/>
    <w:rsid w:val="00E710AB"/>
    <w:rsid w:val="00ED3EC0"/>
    <w:rsid w:val="00F272B7"/>
    <w:rsid w:val="00FB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70DD9"/>
  <w15:chartTrackingRefBased/>
  <w15:docId w15:val="{ED9CA952-CB69-0645-B73F-7CFF3B4D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223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564E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1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D39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73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73D0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73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73D0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767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01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4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5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10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122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6380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564E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184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184"/>
    <w:rPr>
      <w:rFonts w:asciiTheme="majorHAnsi" w:eastAsiaTheme="majorEastAsia" w:hAnsiTheme="majorHAnsi" w:cstheme="majorBidi"/>
      <w:color w:val="2F5496" w:themeColor="accent1" w:themeShade="B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529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1947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045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161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45841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59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506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392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208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FC1EA1-15D0-1141-9320-2BC62C223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2024-03-04T22:38:00Z</dcterms:created>
  <dcterms:modified xsi:type="dcterms:W3CDTF">2024-03-04T22:38:00Z</dcterms:modified>
</cp:coreProperties>
</file>