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7BA" w:rsidRPr="00F06B8D" w:rsidRDefault="003157BA" w:rsidP="003157BA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:rsidR="003157BA" w:rsidRPr="003157BA" w:rsidRDefault="003157BA" w:rsidP="003157BA">
      <w:pPr>
        <w:shd w:val="clear" w:color="auto" w:fill="FFFFFF"/>
        <w:ind w:left="284" w:right="-49"/>
        <w:jc w:val="center"/>
        <w:rPr>
          <w:rStyle w:val="s1"/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:rsidR="003157BA" w:rsidRPr="00F06B8D" w:rsidRDefault="003157BA" w:rsidP="003157BA">
      <w:pPr>
        <w:pStyle w:val="p2"/>
        <w:jc w:val="center"/>
        <w:rPr>
          <w:sz w:val="32"/>
          <w:szCs w:val="32"/>
        </w:rPr>
      </w:pPr>
    </w:p>
    <w:p w:rsidR="003157BA" w:rsidRPr="00F06B8D" w:rsidRDefault="003157BA" w:rsidP="003157B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:rsidR="003157BA" w:rsidRPr="00811006" w:rsidRDefault="003157BA" w:rsidP="003157BA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:rsidR="003157BA" w:rsidRDefault="003157BA" w:rsidP="003157BA">
      <w:pPr>
        <w:pStyle w:val="p4"/>
        <w:jc w:val="center"/>
        <w:rPr>
          <w:rStyle w:val="s1"/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 Программирование в компьютерных системах</w:t>
      </w:r>
    </w:p>
    <w:p w:rsidR="003157BA" w:rsidRPr="00B51149" w:rsidRDefault="003157BA" w:rsidP="003157BA">
      <w:pPr>
        <w:pStyle w:val="p4"/>
        <w:jc w:val="center"/>
        <w:rPr>
          <w:b/>
          <w:sz w:val="32"/>
          <w:szCs w:val="32"/>
        </w:rPr>
      </w:pPr>
      <w:r>
        <w:rPr>
          <w:rStyle w:val="s1"/>
          <w:b/>
          <w:sz w:val="32"/>
          <w:szCs w:val="32"/>
        </w:rPr>
        <w:t>Работа № 1</w:t>
      </w:r>
      <w:r w:rsidR="00B51149">
        <w:rPr>
          <w:rStyle w:val="s1"/>
          <w:b/>
          <w:sz w:val="32"/>
          <w:szCs w:val="32"/>
        </w:rPr>
        <w:t>3</w:t>
      </w:r>
      <w:bookmarkStart w:id="0" w:name="_GoBack"/>
      <w:bookmarkEnd w:id="0"/>
    </w:p>
    <w:p w:rsidR="003157BA" w:rsidRDefault="003157BA" w:rsidP="003157BA">
      <w:pPr>
        <w:pStyle w:val="p6"/>
        <w:jc w:val="right"/>
      </w:pPr>
    </w:p>
    <w:p w:rsidR="003157BA" w:rsidRDefault="003157BA" w:rsidP="003157BA">
      <w:pPr>
        <w:autoSpaceDE w:val="0"/>
        <w:autoSpaceDN w:val="0"/>
        <w:adjustRightInd w:val="0"/>
        <w:rPr>
          <w:sz w:val="28"/>
        </w:rPr>
      </w:pPr>
    </w:p>
    <w:p w:rsidR="003157BA" w:rsidRDefault="003157BA" w:rsidP="003157BA">
      <w:pPr>
        <w:autoSpaceDE w:val="0"/>
        <w:autoSpaceDN w:val="0"/>
        <w:adjustRightInd w:val="0"/>
        <w:rPr>
          <w:sz w:val="28"/>
        </w:rPr>
      </w:pPr>
    </w:p>
    <w:p w:rsidR="003157BA" w:rsidRDefault="003157BA" w:rsidP="003157BA">
      <w:pPr>
        <w:autoSpaceDE w:val="0"/>
        <w:autoSpaceDN w:val="0"/>
        <w:adjustRightInd w:val="0"/>
        <w:rPr>
          <w:sz w:val="28"/>
        </w:rPr>
      </w:pPr>
    </w:p>
    <w:p w:rsidR="003157BA" w:rsidRPr="00F06B8D" w:rsidRDefault="003157BA" w:rsidP="003157BA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:rsidR="003157BA" w:rsidRPr="00F06B8D" w:rsidRDefault="003157BA" w:rsidP="003157BA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:rsidR="003157BA" w:rsidRPr="00F06B8D" w:rsidRDefault="003157BA" w:rsidP="003157BA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Адещенко Кирилл </w:t>
      </w:r>
    </w:p>
    <w:p w:rsidR="003157BA" w:rsidRPr="00811006" w:rsidRDefault="003157BA" w:rsidP="003157BA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:rsidR="003157BA" w:rsidRPr="00F06B8D" w:rsidRDefault="003157BA" w:rsidP="003157BA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:rsidR="003157BA" w:rsidRPr="00702680" w:rsidRDefault="003157BA" w:rsidP="003157BA">
      <w:pPr>
        <w:pStyle w:val="p12"/>
      </w:pPr>
    </w:p>
    <w:p w:rsidR="003157BA" w:rsidRPr="00702680" w:rsidRDefault="003157BA" w:rsidP="003157BA">
      <w:pPr>
        <w:pStyle w:val="p12"/>
        <w:jc w:val="right"/>
      </w:pPr>
    </w:p>
    <w:p w:rsidR="003157BA" w:rsidRDefault="003157BA" w:rsidP="003157BA">
      <w:pPr>
        <w:pStyle w:val="p12"/>
        <w:jc w:val="right"/>
      </w:pPr>
    </w:p>
    <w:p w:rsidR="003157BA" w:rsidRPr="00702680" w:rsidRDefault="003157BA" w:rsidP="003157BA">
      <w:pPr>
        <w:pStyle w:val="p12"/>
        <w:jc w:val="right"/>
      </w:pPr>
    </w:p>
    <w:p w:rsidR="00125F0C" w:rsidRDefault="003157BA" w:rsidP="003157BA">
      <w:pPr>
        <w:pStyle w:val="p14"/>
        <w:jc w:val="center"/>
      </w:pPr>
      <w:r w:rsidRPr="00F06B8D">
        <w:rPr>
          <w:sz w:val="32"/>
        </w:rPr>
        <w:t>Москва 201</w:t>
      </w:r>
      <w:r>
        <w:rPr>
          <w:sz w:val="32"/>
        </w:rPr>
        <w:t>8</w:t>
      </w:r>
      <w:r w:rsidR="00125F0C">
        <w:br w:type="page"/>
      </w:r>
    </w:p>
    <w:p w:rsidR="003157BA" w:rsidRDefault="003157BA" w:rsidP="003157BA">
      <w:pPr>
        <w:pStyle w:val="a8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bookmarkStart w:id="1" w:name="_Hlk506756926"/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</w:t>
      </w:r>
    </w:p>
    <w:p w:rsidR="003157BA" w:rsidRPr="00494A28" w:rsidRDefault="003157BA" w:rsidP="003157BA">
      <w:pPr>
        <w:pStyle w:val="a8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:rsidR="003157BA" w:rsidRPr="006270FD" w:rsidRDefault="003157BA" w:rsidP="003157BA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9A7EF7">
        <w:rPr>
          <w:rFonts w:ascii="Times New Roman" w:eastAsia="Times New Roman" w:hAnsi="Times New Roman"/>
          <w:sz w:val="28"/>
          <w:szCs w:val="28"/>
          <w:lang w:eastAsia="ru-RU"/>
        </w:rPr>
        <w:t>Выделяя из заданных элементов X1,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7EF7">
        <w:rPr>
          <w:rFonts w:ascii="Times New Roman" w:eastAsia="Times New Roman" w:hAnsi="Times New Roman"/>
          <w:sz w:val="28"/>
          <w:szCs w:val="28"/>
          <w:lang w:eastAsia="ru-RU"/>
        </w:rPr>
        <w:t>X2,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7EF7">
        <w:rPr>
          <w:rFonts w:ascii="Times New Roman" w:eastAsia="Times New Roman" w:hAnsi="Times New Roman"/>
          <w:sz w:val="28"/>
          <w:szCs w:val="28"/>
          <w:lang w:eastAsia="ru-RU"/>
        </w:rPr>
        <w:t>...,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7EF7">
        <w:rPr>
          <w:rFonts w:ascii="Times New Roman" w:eastAsia="Times New Roman" w:hAnsi="Times New Roman"/>
          <w:sz w:val="28"/>
          <w:szCs w:val="28"/>
          <w:lang w:eastAsia="ru-RU"/>
        </w:rPr>
        <w:t>Хn положительные элементы, для которых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7EF7">
        <w:rPr>
          <w:rFonts w:ascii="Times New Roman" w:eastAsia="Times New Roman" w:hAnsi="Times New Roman"/>
          <w:sz w:val="28"/>
          <w:szCs w:val="28"/>
          <w:lang w:eastAsia="ru-RU"/>
        </w:rPr>
        <w:t>справедливо равенство sinXi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7EF7">
        <w:rPr>
          <w:rFonts w:ascii="Times New Roman" w:eastAsia="Times New Roman" w:hAnsi="Times New Roman"/>
          <w:sz w:val="28"/>
          <w:szCs w:val="28"/>
          <w:lang w:eastAsia="ru-RU"/>
        </w:rPr>
        <w:t>≤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7EF7">
        <w:rPr>
          <w:rFonts w:ascii="Times New Roman" w:eastAsia="Times New Roman" w:hAnsi="Times New Roman"/>
          <w:sz w:val="28"/>
          <w:szCs w:val="28"/>
          <w:lang w:eastAsia="ru-RU"/>
        </w:rPr>
        <w:t>0, найти число и произведение такого рода элементов</w:t>
      </w:r>
      <w:r w:rsidRPr="006270F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157BA" w:rsidRPr="00B9123A" w:rsidRDefault="003157BA" w:rsidP="003157BA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:rsidR="006270FD" w:rsidRDefault="006270FD" w:rsidP="003157BA">
      <w:pPr>
        <w:spacing w:before="240"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" w:name="_Hlk509863258"/>
      <w:bookmarkEnd w:id="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7"/>
        <w:gridCol w:w="5798"/>
      </w:tblGrid>
      <w:tr w:rsidR="00807E84" w:rsidTr="003157BA">
        <w:tc>
          <w:tcPr>
            <w:tcW w:w="3557" w:type="dxa"/>
          </w:tcPr>
          <w:bookmarkEnd w:id="2"/>
          <w:p w:rsidR="00F568B8" w:rsidRDefault="008A0829" w:rsidP="00F568B8">
            <w:pPr>
              <w:keepNext/>
              <w:spacing w:before="240" w:after="0"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94460" cy="4017702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 Diagra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746" cy="403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829" w:rsidRPr="00F568B8" w:rsidRDefault="00F568B8" w:rsidP="00F568B8">
            <w:pPr>
              <w:pStyle w:val="a3"/>
              <w:jc w:val="center"/>
              <w:rPr>
                <w:rFonts w:ascii="Times New Roman" w:hAnsi="Times New Roman"/>
                <w:i w:val="0"/>
              </w:rPr>
            </w:pPr>
            <w:r w:rsidRPr="00F568B8">
              <w:rPr>
                <w:rFonts w:ascii="Times New Roman" w:hAnsi="Times New Roman"/>
                <w:i w:val="0"/>
                <w:color w:val="auto"/>
                <w:sz w:val="24"/>
              </w:rPr>
              <w:t>Алгоритм основной программы</w:t>
            </w:r>
          </w:p>
        </w:tc>
        <w:tc>
          <w:tcPr>
            <w:tcW w:w="5798" w:type="dxa"/>
          </w:tcPr>
          <w:p w:rsidR="00F568B8" w:rsidRDefault="008A0829" w:rsidP="00F568B8">
            <w:pPr>
              <w:keepNext/>
              <w:spacing w:before="240" w:after="0"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44816" cy="40081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Diagram (1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059" cy="402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829" w:rsidRPr="00F568B8" w:rsidRDefault="003157BA" w:rsidP="00F568B8">
            <w:pPr>
              <w:pStyle w:val="a3"/>
              <w:jc w:val="center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Функция</w:t>
            </w:r>
            <w:r w:rsidR="00F568B8" w:rsidRPr="00F568B8">
              <w:rPr>
                <w:rFonts w:ascii="Times New Roman" w:hAnsi="Times New Roman"/>
                <w:i w:val="0"/>
                <w:color w:val="auto"/>
                <w:sz w:val="24"/>
              </w:rPr>
              <w:t xml:space="preserve"> нахождения количества элементов массива и их произведения</w:t>
            </w:r>
          </w:p>
        </w:tc>
      </w:tr>
    </w:tbl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bookmarkStart w:id="3" w:name="_Hlk506795888"/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3157BA" w:rsidRDefault="003157BA" w:rsidP="003157BA">
      <w:pPr>
        <w:pStyle w:val="a8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780FF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E143E3" w:rsidRPr="003157BA" w:rsidRDefault="00E143E3" w:rsidP="003157BA">
      <w:pPr>
        <w:spacing w:line="360" w:lineRule="auto"/>
        <w:jc w:val="both"/>
        <w:rPr>
          <w:rFonts w:ascii="Times New Roman" w:hAnsi="Times New Roman"/>
          <w:b/>
          <w:i/>
          <w:sz w:val="28"/>
          <w:lang w:val="en-US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bookmarkStart w:id="4" w:name="_Hlk506796707"/>
      <w:bookmarkEnd w:id="3"/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arr :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array of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sz w:val="24"/>
          <w:szCs w:val="24"/>
        </w:rPr>
        <w:t>count, pr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 xml:space="preserve">//Ввод элементов массива с клавиатуры 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input_mas();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lastRenderedPageBreak/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write('Введите элементы массива: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 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sz w:val="24"/>
          <w:szCs w:val="24"/>
        </w:rPr>
        <w:t>read(arr[i]);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//Заполнение элементов массива случайными числами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rand_mas();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Randomize;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 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sz w:val="24"/>
          <w:szCs w:val="24"/>
        </w:rPr>
        <w:t>arr[i] := -10 + Random(20);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//Ввод элементов массива из файла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text_mas();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t :text;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assign(t, 'input.txt');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reset(t);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 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do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read(t, arr[i]);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close(t);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//Процедура нахождения кол-ва элементов массива и их произведения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sin_pr();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count := 0;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pr := 1;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 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if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(arr[i] &gt; 0)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then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  if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(sin(arr[i]) &lt;= 0)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then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    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count += 1;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      pr *= arr[i];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end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end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end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Вывод</w:t>
      </w:r>
      <w:r w:rsidRPr="00BC42CA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массива</w:t>
      </w:r>
      <w:r w:rsidRPr="00BC42CA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в</w:t>
      </w:r>
      <w:r w:rsidRPr="00BC42CA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файл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output_file();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t :text;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assign(t, 'output.txt');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rewrite(t);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write(t, '</w:t>
      </w:r>
      <w:r w:rsidRPr="00BC42CA">
        <w:rPr>
          <w:rFonts w:ascii="Times New Roman" w:eastAsiaTheme="minorHAnsi" w:hAnsi="Times New Roman"/>
          <w:sz w:val="24"/>
          <w:szCs w:val="24"/>
        </w:rPr>
        <w:t>Введеный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массив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: ');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do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lastRenderedPageBreak/>
        <w:t xml:space="preserve">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write(t, arr[i] + '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writeln(t);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writeln(t, 'Кол-во элементов, синус которых меньше 0: ' + count);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writeln(t, 'Произведение элементов: ' + pr);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close(t);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//Вывод массива на экран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output_mas();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writeln;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write('</w:t>
      </w:r>
      <w:r w:rsidRPr="00BC42CA">
        <w:rPr>
          <w:rFonts w:ascii="Times New Roman" w:eastAsiaTheme="minorHAnsi" w:hAnsi="Times New Roman"/>
          <w:sz w:val="24"/>
          <w:szCs w:val="24"/>
        </w:rPr>
        <w:t>Введеный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массив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 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write(arr[i] + '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writeln;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writeln('Кол-во элементов, синус которых меньше 0: ' + count);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writeln('Произведение элементов: ' + pr);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//Процедура выбора способа вывода массива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select_output();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choise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writeln;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write('Способы вывода массива:' + chr(13) + '  1.Вывод на экран' + chr(13) + '  2.Вывод в файл' + chr(13));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write(chr(13) + 'Выберите способ вывода массива: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read(choise);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sin_pr();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case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choise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of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1: output_mas();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2: output_file();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end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//Процедура выбора способа ввода массива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select_input();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select, n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write('</w:t>
      </w:r>
      <w:r w:rsidRPr="00BC42CA">
        <w:rPr>
          <w:rFonts w:ascii="Times New Roman" w:eastAsiaTheme="minorHAnsi" w:hAnsi="Times New Roman"/>
          <w:sz w:val="24"/>
          <w:szCs w:val="24"/>
        </w:rPr>
        <w:t>Способы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ввода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массива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:' + chr(13) + '  1.</w:t>
      </w:r>
      <w:r w:rsidRPr="00BC42CA">
        <w:rPr>
          <w:rFonts w:ascii="Times New Roman" w:eastAsiaTheme="minorHAnsi" w:hAnsi="Times New Roman"/>
          <w:sz w:val="24"/>
          <w:szCs w:val="24"/>
        </w:rPr>
        <w:t>Ввод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с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клавиатуры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' + chr(13) + '  2.</w:t>
      </w:r>
      <w:r w:rsidRPr="00BC42CA">
        <w:rPr>
          <w:rFonts w:ascii="Times New Roman" w:eastAsiaTheme="minorHAnsi" w:hAnsi="Times New Roman"/>
          <w:sz w:val="24"/>
          <w:szCs w:val="24"/>
        </w:rPr>
        <w:t>Рандомные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числа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' + chr(13) + '  3.</w:t>
      </w:r>
      <w:r w:rsidRPr="00BC42CA">
        <w:rPr>
          <w:rFonts w:ascii="Times New Roman" w:eastAsiaTheme="minorHAnsi" w:hAnsi="Times New Roman"/>
          <w:sz w:val="24"/>
          <w:szCs w:val="24"/>
        </w:rPr>
        <w:t>Ввод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из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файла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' + chr(13));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write(chr(13) + 'Выберите способ ввода массива: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read(select);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write('Введите количество элементов в массиве: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read(n);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setlength(arr, n);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case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select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of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1: input_mas();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2: rand_mas();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3: text_mas();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end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writeln('Программа находит количество и произведение тех элементов массива, синус которых меньше или равен нулю.' + chr(13));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select_input();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select_output();</w:t>
      </w:r>
    </w:p>
    <w:bookmarkEnd w:id="4"/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5B07DD" w:rsidRDefault="00F568B8" w:rsidP="005B07D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9F6BB96" wp14:editId="6545E484">
            <wp:extent cx="3470465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353" cy="10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5B07DD" w:rsidRDefault="005B07DD" w:rsidP="005B07DD">
      <w:pPr>
        <w:keepNext/>
        <w:jc w:val="center"/>
      </w:pPr>
      <w:r>
        <w:rPr>
          <w:noProof/>
        </w:rPr>
        <w:drawing>
          <wp:inline distT="0" distB="0" distL="0" distR="0" wp14:anchorId="4D3C5F61" wp14:editId="7355C764">
            <wp:extent cx="5925185" cy="15767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" r="1"/>
                    <a:stretch/>
                  </pic:blipFill>
                  <pic:spPr bwMode="auto">
                    <a:xfrm>
                      <a:off x="0" y="0"/>
                      <a:ext cx="5925185" cy="157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5B07DD" w:rsidRDefault="005B07DD" w:rsidP="005B07DD">
      <w:pPr>
        <w:keepNext/>
        <w:jc w:val="center"/>
      </w:pPr>
      <w:bookmarkStart w:id="5" w:name="_Hlk506804765"/>
      <w:r>
        <w:rPr>
          <w:noProof/>
        </w:rPr>
        <w:drawing>
          <wp:inline distT="0" distB="0" distL="0" distR="0" wp14:anchorId="1BD60291" wp14:editId="102C6D5D">
            <wp:extent cx="5905500" cy="133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8" b="2462"/>
                    <a:stretch/>
                  </pic:blipFill>
                  <pic:spPr bwMode="auto">
                    <a:xfrm>
                      <a:off x="0" y="0"/>
                      <a:ext cx="59055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:rsidR="003157BA" w:rsidRDefault="003157BA" w:rsidP="003157BA">
      <w:pPr>
        <w:pStyle w:val="a8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t>Задача № 2</w:t>
      </w:r>
    </w:p>
    <w:p w:rsidR="003157BA" w:rsidRPr="00494A28" w:rsidRDefault="003157BA" w:rsidP="003157BA">
      <w:pPr>
        <w:pStyle w:val="a8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:rsidR="003157BA" w:rsidRPr="00C10331" w:rsidRDefault="003157BA" w:rsidP="003157BA">
      <w:pPr>
        <w:pStyle w:val="a3"/>
        <w:spacing w:after="0" w:line="360" w:lineRule="auto"/>
        <w:ind w:firstLine="708"/>
        <w:jc w:val="both"/>
        <w:rPr>
          <w:rFonts w:ascii="Times New Roman" w:hAnsi="Times New Roman"/>
          <w:i w:val="0"/>
          <w:color w:val="auto"/>
          <w:sz w:val="22"/>
        </w:rPr>
      </w:pPr>
      <w:r w:rsidRPr="00840C2E">
        <w:rPr>
          <w:rFonts w:ascii="Times New Roman" w:eastAsia="Times New Roman" w:hAnsi="Times New Roman"/>
          <w:i w:val="0"/>
          <w:color w:val="auto"/>
          <w:sz w:val="28"/>
          <w:szCs w:val="28"/>
          <w:lang w:eastAsia="ru-RU"/>
        </w:rPr>
        <w:t>Для матрицы из 3 строк и 6 столбцов отпечатать номера тех столбцов, в которых первый элемент меньше второго, а второй - меньше третьего, и число таких столбцов.</w:t>
      </w:r>
    </w:p>
    <w:p w:rsidR="005B07DD" w:rsidRPr="003157BA" w:rsidRDefault="003157BA" w:rsidP="003157BA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  <w:bookmarkEnd w:id="5"/>
    </w:p>
    <w:tbl>
      <w:tblPr>
        <w:tblStyle w:val="a7"/>
        <w:tblW w:w="1006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3"/>
        <w:gridCol w:w="4252"/>
      </w:tblGrid>
      <w:tr w:rsidR="00E143E3" w:rsidTr="00E143E3">
        <w:tc>
          <w:tcPr>
            <w:tcW w:w="5813" w:type="dxa"/>
          </w:tcPr>
          <w:p w:rsidR="00E143E3" w:rsidRDefault="00E143E3" w:rsidP="00E143E3">
            <w:pPr>
              <w:keepNext/>
              <w:spacing w:before="240" w:line="360" w:lineRule="auto"/>
              <w:jc w:val="center"/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90AA642" wp14:editId="089916FC">
                  <wp:extent cx="3470686" cy="39243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 Diagram (1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598" cy="398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43E3" w:rsidRPr="00E143E3" w:rsidRDefault="00E143E3" w:rsidP="00E143E3">
            <w:pPr>
              <w:pStyle w:val="a3"/>
              <w:jc w:val="center"/>
              <w:rPr>
                <w:rFonts w:ascii="Times New Roman" w:eastAsia="Times New Roman" w:hAnsi="Times New Roman"/>
                <w:i w:val="0"/>
                <w:sz w:val="24"/>
                <w:szCs w:val="24"/>
                <w:lang w:eastAsia="ru-RU"/>
              </w:rPr>
            </w:pPr>
            <w:r w:rsidRPr="00E143E3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Алгоритм нахождения индексов столбцов, где 1-ый элемент меньше 2-ото, а 2-ой меньше 3-его</w:t>
            </w:r>
          </w:p>
        </w:tc>
        <w:tc>
          <w:tcPr>
            <w:tcW w:w="4252" w:type="dxa"/>
          </w:tcPr>
          <w:p w:rsidR="00E143E3" w:rsidRDefault="00E143E3" w:rsidP="00E143E3">
            <w:pPr>
              <w:keepNext/>
              <w:spacing w:before="240" w:line="360" w:lineRule="auto"/>
              <w:jc w:val="center"/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309687" wp14:editId="080BB2A8">
                  <wp:extent cx="1173011" cy="3055620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ntitled Diagr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563" cy="313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43E3" w:rsidRPr="00E143E3" w:rsidRDefault="00E143E3" w:rsidP="00E143E3">
            <w:pPr>
              <w:pStyle w:val="a3"/>
              <w:jc w:val="center"/>
              <w:rPr>
                <w:rFonts w:ascii="Times New Roman" w:eastAsia="Times New Roman" w:hAnsi="Times New Roman"/>
                <w:i w:val="0"/>
                <w:sz w:val="24"/>
                <w:szCs w:val="24"/>
                <w:lang w:eastAsia="ru-RU"/>
              </w:rPr>
            </w:pPr>
            <w:r w:rsidRPr="00E143E3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Алгоритм основной программы</w:t>
            </w:r>
          </w:p>
        </w:tc>
      </w:tr>
    </w:tbl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bookmarkStart w:id="6" w:name="_Hlk506845473"/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3157BA" w:rsidRDefault="003157BA" w:rsidP="003157BA">
      <w:pPr>
        <w:pStyle w:val="a8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780FF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arr :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array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[1..3]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of array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[1..6]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of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count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mas :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array of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 xml:space="preserve">//Ввод элементов массива с клавиатуры 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</w:rPr>
        <w:t>input_mas();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i, j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 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 xml:space="preserve">      </w:t>
      </w:r>
      <w:r w:rsidRPr="00BC42CA">
        <w:rPr>
          <w:rFonts w:ascii="Times New Roman" w:eastAsiaTheme="minorHAnsi" w:hAnsi="Times New Roman"/>
          <w:sz w:val="24"/>
          <w:szCs w:val="24"/>
        </w:rPr>
        <w:t>write('Введите 6 элементов ' + i + '-й строки: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j := Low(arr[i])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read(arr[i][j]);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end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//Заполнение элементов массива случайными числами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rand_mas();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i, j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Randomize;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 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lastRenderedPageBreak/>
        <w:t xml:space="preserve">    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j := Low(arr[i])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arr[i][j] := -10 + Random(20);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end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//Ввод элементов массива из файла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</w:rPr>
        <w:t>text_mas();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i, j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t :text;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assign(t, 'input.txt');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reset(t);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 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j := Low(arr[i])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read(t, arr[i][j]);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close(t);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//Нахождение индексов столбцов, где 1-ый элемент меньше 2-ото, а 2-ой меньше 3-его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matr();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i, j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count := 0;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Setlength(mas, 0);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 := 1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6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if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(arr[1][i] &lt; arr[2][i])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and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(arr[2][i] &lt; arr[3][i])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then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  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Setlength(mas, length(mas)+1);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    mas[high(mas)] := i;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    count += 1;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//Процедура выбора способа ввода массива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select_input();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select, n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write('</w:t>
      </w:r>
      <w:r w:rsidRPr="00BC42CA">
        <w:rPr>
          <w:rFonts w:ascii="Times New Roman" w:eastAsiaTheme="minorHAnsi" w:hAnsi="Times New Roman"/>
          <w:sz w:val="24"/>
          <w:szCs w:val="24"/>
        </w:rPr>
        <w:t>Способы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ввода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массива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:' + chr(13) + '  1.</w:t>
      </w:r>
      <w:r w:rsidRPr="00BC42CA">
        <w:rPr>
          <w:rFonts w:ascii="Times New Roman" w:eastAsiaTheme="minorHAnsi" w:hAnsi="Times New Roman"/>
          <w:sz w:val="24"/>
          <w:szCs w:val="24"/>
        </w:rPr>
        <w:t>Ввод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с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клавиатуры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' + chr(13) + '  2.</w:t>
      </w:r>
      <w:r w:rsidRPr="00BC42CA">
        <w:rPr>
          <w:rFonts w:ascii="Times New Roman" w:eastAsiaTheme="minorHAnsi" w:hAnsi="Times New Roman"/>
          <w:sz w:val="24"/>
          <w:szCs w:val="24"/>
        </w:rPr>
        <w:t>Рандомные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числа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' + chr(13) + '  3.</w:t>
      </w:r>
      <w:r w:rsidRPr="00BC42CA">
        <w:rPr>
          <w:rFonts w:ascii="Times New Roman" w:eastAsiaTheme="minorHAnsi" w:hAnsi="Times New Roman"/>
          <w:sz w:val="24"/>
          <w:szCs w:val="24"/>
        </w:rPr>
        <w:t>Ввод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из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файла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' + chr(13));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write(chr(13) + 'Выберите способ ввода массива: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read(select);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case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select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of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1: input_mas();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2: rand_mas();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3: text_mas();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end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end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Вывод</w:t>
      </w:r>
      <w:r w:rsidRPr="00BC42CA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массива</w:t>
      </w:r>
      <w:r w:rsidRPr="00BC42CA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в</w:t>
      </w:r>
      <w:r w:rsidRPr="00BC42CA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файл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output_file();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i, j, n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t :text;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lastRenderedPageBreak/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assign(t, 'output.txt');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rewrite(t);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write(t, '</w:t>
      </w:r>
      <w:r w:rsidRPr="00BC42CA">
        <w:rPr>
          <w:rFonts w:ascii="Times New Roman" w:eastAsiaTheme="minorHAnsi" w:hAnsi="Times New Roman"/>
          <w:sz w:val="24"/>
          <w:szCs w:val="24"/>
        </w:rPr>
        <w:t>Введеный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массив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: '); 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writeln(t);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j := Low(arr[i])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write(t, arr[i][j] + '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writeln(t);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write(t, 'Индексы столбцов, где 1-ый элемент меньше 2-ого, а 2-ой меньше 3-его: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n := Low(mas)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High(mas)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write(t, mas[n] + '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writeln(t);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writeln(t, '</w:t>
      </w:r>
      <w:r w:rsidRPr="00BC42CA">
        <w:rPr>
          <w:rFonts w:ascii="Times New Roman" w:eastAsiaTheme="minorHAnsi" w:hAnsi="Times New Roman"/>
          <w:sz w:val="24"/>
          <w:szCs w:val="24"/>
        </w:rPr>
        <w:t>Количество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таких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столбцов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: ' + count);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close(t);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950B17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950B17">
        <w:rPr>
          <w:rFonts w:ascii="Times New Roman" w:eastAsiaTheme="minorHAnsi" w:hAnsi="Times New Roman"/>
          <w:color w:val="008000"/>
          <w:sz w:val="24"/>
          <w:szCs w:val="24"/>
        </w:rPr>
        <w:t>//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Вывод</w:t>
      </w:r>
      <w:r w:rsidRPr="00950B17">
        <w:rPr>
          <w:rFonts w:ascii="Times New Roman" w:eastAsiaTheme="minorHAnsi" w:hAnsi="Times New Roman"/>
          <w:color w:val="008000"/>
          <w:sz w:val="24"/>
          <w:szCs w:val="24"/>
        </w:rPr>
        <w:t xml:space="preserve"> 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массива</w:t>
      </w:r>
      <w:r w:rsidRPr="00950B17">
        <w:rPr>
          <w:rFonts w:ascii="Times New Roman" w:eastAsiaTheme="minorHAnsi" w:hAnsi="Times New Roman"/>
          <w:color w:val="008000"/>
          <w:sz w:val="24"/>
          <w:szCs w:val="24"/>
        </w:rPr>
        <w:t xml:space="preserve"> 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на</w:t>
      </w:r>
      <w:r w:rsidRPr="00950B17">
        <w:rPr>
          <w:rFonts w:ascii="Times New Roman" w:eastAsiaTheme="minorHAnsi" w:hAnsi="Times New Roman"/>
          <w:color w:val="008000"/>
          <w:sz w:val="24"/>
          <w:szCs w:val="24"/>
        </w:rPr>
        <w:t xml:space="preserve"> </w:t>
      </w: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экран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output_mas();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i, j, n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writeln;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write('</w:t>
      </w:r>
      <w:r w:rsidRPr="00BC42CA">
        <w:rPr>
          <w:rFonts w:ascii="Times New Roman" w:eastAsiaTheme="minorHAnsi" w:hAnsi="Times New Roman"/>
          <w:sz w:val="24"/>
          <w:szCs w:val="24"/>
        </w:rPr>
        <w:t>Введеный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C42CA">
        <w:rPr>
          <w:rFonts w:ascii="Times New Roman" w:eastAsiaTheme="minorHAnsi" w:hAnsi="Times New Roman"/>
          <w:sz w:val="24"/>
          <w:szCs w:val="24"/>
        </w:rPr>
        <w:t>массив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i := Low(arr)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writeln;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j := Low(arr[i])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High(arr[i])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write(arr[i][j] + '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writeln;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write('Индексы столбцов, где 1-ый элемент меньше 2-ого, а 2-ой меньше 3-его: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for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n := Low(mas)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to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High(mas)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do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write(mas[n] + '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writeln;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writeln('Количество таких столбцов: ' + count);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C42CA">
        <w:rPr>
          <w:rFonts w:ascii="Times New Roman" w:eastAsiaTheme="minorHAnsi" w:hAnsi="Times New Roman"/>
          <w:color w:val="008000"/>
          <w:sz w:val="24"/>
          <w:szCs w:val="24"/>
        </w:rPr>
        <w:t>//Процедура выбора способа вывода массива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procedure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select_output();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var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choise :Integer;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writeln;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write('Способы вывода массива:' + chr(13) + '  1.Вывод на экран' + chr(13) + '  2.Вывод в файл' + chr(13));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write(chr(13) + 'Выберите способ вывода массива: ');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read(choise);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matr();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case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choise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of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       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1: output_mas();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    2: output_file();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C42CA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BC42CA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end</w:t>
      </w:r>
      <w:r w:rsidRPr="00BC42CA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b/>
          <w:bCs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begin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 xml:space="preserve">  </w:t>
      </w:r>
      <w:r w:rsidRPr="00BC42CA">
        <w:rPr>
          <w:rFonts w:ascii="Times New Roman" w:eastAsiaTheme="minorHAnsi" w:hAnsi="Times New Roman"/>
          <w:sz w:val="24"/>
          <w:szCs w:val="24"/>
        </w:rPr>
        <w:t>writeln('Программа выводит номера и количество тех столбцов, где первый элемент меньше второго, а второй - меньше третьего.' + chr(13));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select_input();</w:t>
      </w:r>
    </w:p>
    <w:p w:rsidR="00BC42CA" w:rsidRPr="00BC42CA" w:rsidRDefault="00BC42CA" w:rsidP="00BC42C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C42CA">
        <w:rPr>
          <w:rFonts w:ascii="Times New Roman" w:eastAsiaTheme="minorHAnsi" w:hAnsi="Times New Roman"/>
          <w:sz w:val="24"/>
          <w:szCs w:val="24"/>
        </w:rPr>
        <w:t xml:space="preserve">  select_output();</w:t>
      </w:r>
    </w:p>
    <w:p w:rsidR="00840C2E" w:rsidRPr="00BC42CA" w:rsidRDefault="00BC42CA" w:rsidP="00BC42CA">
      <w:pPr>
        <w:spacing w:line="360" w:lineRule="auto"/>
        <w:ind w:left="708"/>
        <w:jc w:val="both"/>
        <w:rPr>
          <w:rFonts w:ascii="Times New Roman" w:hAnsi="Times New Roman"/>
          <w:b/>
          <w:i/>
          <w:sz w:val="24"/>
          <w:szCs w:val="24"/>
        </w:rPr>
      </w:pPr>
      <w:r w:rsidRPr="00BC42CA">
        <w:rPr>
          <w:rFonts w:ascii="Times New Roman" w:eastAsiaTheme="minorHAnsi" w:hAnsi="Times New Roman"/>
          <w:b/>
          <w:bCs/>
          <w:sz w:val="24"/>
          <w:szCs w:val="24"/>
        </w:rPr>
        <w:t>end</w:t>
      </w:r>
      <w:r w:rsidRPr="00BC42CA">
        <w:rPr>
          <w:rFonts w:ascii="Times New Roman" w:eastAsiaTheme="minorHAnsi" w:hAnsi="Times New Roman"/>
          <w:sz w:val="24"/>
          <w:szCs w:val="24"/>
        </w:rPr>
        <w:t>.</w:t>
      </w:r>
      <w:r w:rsidR="00840C2E" w:rsidRPr="00BC42CA">
        <w:rPr>
          <w:rFonts w:ascii="Times New Roman" w:hAnsi="Times New Roman"/>
          <w:b/>
          <w:i/>
          <w:sz w:val="24"/>
          <w:szCs w:val="24"/>
        </w:rPr>
        <w:t xml:space="preserve"> </w:t>
      </w:r>
    </w:p>
    <w:bookmarkEnd w:id="6"/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453B80" w:rsidRDefault="00CA5041" w:rsidP="00453B8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3D9DB23" wp14:editId="76BB30A2">
            <wp:extent cx="5925185" cy="16173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7"/>
                    <a:stretch/>
                  </pic:blipFill>
                  <pic:spPr bwMode="auto">
                    <a:xfrm>
                      <a:off x="0" y="0"/>
                      <a:ext cx="5925185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453B80" w:rsidRDefault="00453B80" w:rsidP="00453B80">
      <w:pPr>
        <w:keepNext/>
        <w:jc w:val="center"/>
      </w:pPr>
      <w:r>
        <w:rPr>
          <w:noProof/>
        </w:rPr>
        <w:drawing>
          <wp:inline distT="0" distB="0" distL="0" distR="0" wp14:anchorId="58B19B9D" wp14:editId="1A556D7C">
            <wp:extent cx="5940425" cy="14211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BA" w:rsidRDefault="003157BA" w:rsidP="003157BA">
      <w:pPr>
        <w:pStyle w:val="a8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453B80" w:rsidRPr="00453B80" w:rsidRDefault="00453B80" w:rsidP="003157BA">
      <w:pPr>
        <w:pStyle w:val="a3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</w:p>
    <w:sectPr w:rsidR="00453B80" w:rsidRPr="00453B80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0C"/>
    <w:rsid w:val="000376D1"/>
    <w:rsid w:val="00104C46"/>
    <w:rsid w:val="00125F0C"/>
    <w:rsid w:val="00190948"/>
    <w:rsid w:val="001D18B0"/>
    <w:rsid w:val="001D40EA"/>
    <w:rsid w:val="0028513D"/>
    <w:rsid w:val="003157BA"/>
    <w:rsid w:val="003704F1"/>
    <w:rsid w:val="003D2612"/>
    <w:rsid w:val="003F06B5"/>
    <w:rsid w:val="004266E6"/>
    <w:rsid w:val="004315B9"/>
    <w:rsid w:val="00453B80"/>
    <w:rsid w:val="004836A7"/>
    <w:rsid w:val="005525B5"/>
    <w:rsid w:val="0057373C"/>
    <w:rsid w:val="00592151"/>
    <w:rsid w:val="00593B95"/>
    <w:rsid w:val="005B07DD"/>
    <w:rsid w:val="00622350"/>
    <w:rsid w:val="006270FD"/>
    <w:rsid w:val="00711092"/>
    <w:rsid w:val="00751F4D"/>
    <w:rsid w:val="007B3FA3"/>
    <w:rsid w:val="007D11B2"/>
    <w:rsid w:val="007E65E6"/>
    <w:rsid w:val="00807E84"/>
    <w:rsid w:val="0084099E"/>
    <w:rsid w:val="00840C2E"/>
    <w:rsid w:val="00873925"/>
    <w:rsid w:val="008A0829"/>
    <w:rsid w:val="008A3D6F"/>
    <w:rsid w:val="008A5C20"/>
    <w:rsid w:val="00950B17"/>
    <w:rsid w:val="009570B3"/>
    <w:rsid w:val="009A7EF7"/>
    <w:rsid w:val="009C1C6B"/>
    <w:rsid w:val="00B27159"/>
    <w:rsid w:val="00B51149"/>
    <w:rsid w:val="00BC15F5"/>
    <w:rsid w:val="00BC42CA"/>
    <w:rsid w:val="00C10331"/>
    <w:rsid w:val="00C54F60"/>
    <w:rsid w:val="00CA5041"/>
    <w:rsid w:val="00D041B9"/>
    <w:rsid w:val="00D3328F"/>
    <w:rsid w:val="00D814C1"/>
    <w:rsid w:val="00DE3B94"/>
    <w:rsid w:val="00DF50F3"/>
    <w:rsid w:val="00E00792"/>
    <w:rsid w:val="00E143E3"/>
    <w:rsid w:val="00E45798"/>
    <w:rsid w:val="00E67816"/>
    <w:rsid w:val="00EA11B2"/>
    <w:rsid w:val="00EB20FD"/>
    <w:rsid w:val="00F3026D"/>
    <w:rsid w:val="00F53ED9"/>
    <w:rsid w:val="00F568B8"/>
    <w:rsid w:val="00F85DBA"/>
    <w:rsid w:val="00F95846"/>
    <w:rsid w:val="00FA1742"/>
    <w:rsid w:val="00F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7723"/>
  <w15:chartTrackingRefBased/>
  <w15:docId w15:val="{415E15C7-AE21-4240-B9D5-26D56CF6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F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rsid w:val="00125F0C"/>
    <w:rPr>
      <w:rFonts w:cs="Times New Roman"/>
    </w:rPr>
  </w:style>
  <w:style w:type="paragraph" w:customStyle="1" w:styleId="p4">
    <w:name w:val="p4"/>
    <w:basedOn w:val="a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rsid w:val="00125F0C"/>
    <w:rPr>
      <w:rFonts w:cs="Times New Roman"/>
    </w:rPr>
  </w:style>
  <w:style w:type="paragraph" w:customStyle="1" w:styleId="p6">
    <w:name w:val="p6"/>
    <w:basedOn w:val="a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caption"/>
    <w:basedOn w:val="a"/>
    <w:next w:val="a"/>
    <w:unhideWhenUsed/>
    <w:qFormat/>
    <w:rsid w:val="00125F0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4315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270F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70F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8A0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31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Andreeva</dc:creator>
  <cp:keywords/>
  <dc:description/>
  <cp:lastModifiedBy>Адещенко Кирилл Русланович</cp:lastModifiedBy>
  <cp:revision>12</cp:revision>
  <dcterms:created xsi:type="dcterms:W3CDTF">2018-02-21T16:11:00Z</dcterms:created>
  <dcterms:modified xsi:type="dcterms:W3CDTF">2018-05-22T07:25:00Z</dcterms:modified>
</cp:coreProperties>
</file>