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3D68C" w14:textId="77777777" w:rsidR="00B95438" w:rsidRPr="00AA6006" w:rsidRDefault="00B95438" w:rsidP="00B95438">
      <w:pPr>
        <w:pStyle w:val="Title1"/>
        <w:jc w:val="right"/>
      </w:pPr>
      <w:r w:rsidRPr="00AA6006">
        <w:rPr>
          <w:noProof/>
        </w:rPr>
        <w:drawing>
          <wp:inline distT="0" distB="0" distL="0" distR="0" wp14:anchorId="0642C0D5" wp14:editId="49EC50EB">
            <wp:extent cx="2394585" cy="848360"/>
            <wp:effectExtent l="0" t="0" r="5715" b="8890"/>
            <wp:docPr id="45" name="Obraz 45" descr="LeedsUniBl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edsUniBlack"/>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94585" cy="848360"/>
                    </a:xfrm>
                    <a:prstGeom prst="rect">
                      <a:avLst/>
                    </a:prstGeom>
                    <a:noFill/>
                    <a:ln>
                      <a:noFill/>
                    </a:ln>
                  </pic:spPr>
                </pic:pic>
              </a:graphicData>
            </a:graphic>
          </wp:inline>
        </w:drawing>
      </w:r>
    </w:p>
    <w:p w14:paraId="5A1AB4DD" w14:textId="77777777" w:rsidR="00B95438" w:rsidRPr="00AA6006" w:rsidRDefault="00B95438" w:rsidP="00B95438">
      <w:pPr>
        <w:pStyle w:val="Title1"/>
        <w:rPr>
          <w:sz w:val="36"/>
          <w:szCs w:val="36"/>
        </w:rPr>
      </w:pPr>
    </w:p>
    <w:p w14:paraId="4D9973CD" w14:textId="77777777" w:rsidR="00B95438" w:rsidRPr="00B95438" w:rsidRDefault="00B95438" w:rsidP="00B95438">
      <w:pPr>
        <w:pStyle w:val="Title1"/>
        <w:rPr>
          <w:rFonts w:ascii="Times New Roman" w:hAnsi="Times New Roman" w:cs="Times New Roman"/>
          <w:sz w:val="36"/>
          <w:szCs w:val="36"/>
        </w:rPr>
      </w:pPr>
      <w:r w:rsidRPr="00B95438">
        <w:rPr>
          <w:rFonts w:ascii="Times New Roman" w:hAnsi="Times New Roman" w:cs="Times New Roman"/>
          <w:noProof/>
          <w:sz w:val="36"/>
          <w:szCs w:val="36"/>
        </w:rPr>
        <mc:AlternateContent>
          <mc:Choice Requires="wps">
            <w:drawing>
              <wp:anchor distT="0" distB="0" distL="114300" distR="114300" simplePos="0" relativeHeight="251661312" behindDoc="0" locked="1" layoutInCell="1" allowOverlap="1" wp14:anchorId="09E9214A" wp14:editId="4FAEC629">
                <wp:simplePos x="0" y="0"/>
                <wp:positionH relativeFrom="page">
                  <wp:posOffset>843915</wp:posOffset>
                </wp:positionH>
                <wp:positionV relativeFrom="page">
                  <wp:posOffset>1450340</wp:posOffset>
                </wp:positionV>
                <wp:extent cx="2224405" cy="868680"/>
                <wp:effectExtent l="0" t="0" r="10795" b="7620"/>
                <wp:wrapNone/>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4405" cy="868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B95438" w14:paraId="799E2464" w14:textId="77777777">
                              <w:trPr>
                                <w:trHeight w:val="1338"/>
                              </w:trPr>
                              <w:tc>
                                <w:tcPr>
                                  <w:tcW w:w="5399" w:type="dxa"/>
                                  <w:tcMar>
                                    <w:left w:w="0" w:type="dxa"/>
                                    <w:right w:w="0" w:type="dxa"/>
                                  </w:tcMar>
                                  <w:vAlign w:val="bottom"/>
                                </w:tcPr>
                                <w:p w14:paraId="20B22CA1" w14:textId="77777777" w:rsidR="00B95438" w:rsidRPr="00935240" w:rsidRDefault="00B95438" w:rsidP="009A5015">
                                  <w:pPr>
                                    <w:pStyle w:val="LEUFPSchool"/>
                                  </w:pPr>
                                  <w:r>
                                    <w:t>School of Computing</w:t>
                                  </w:r>
                                </w:p>
                                <w:p w14:paraId="6E66D249" w14:textId="77777777" w:rsidR="00B95438" w:rsidRDefault="00B95438" w:rsidP="00261192">
                                  <w:pPr>
                                    <w:pStyle w:val="LEUFPFac"/>
                                  </w:pPr>
                                  <w:r>
                                    <w:t>Faculty of Engineering AND PHYSICAL SCIENCES</w:t>
                                  </w:r>
                                </w:p>
                              </w:tc>
                            </w:tr>
                          </w:tbl>
                          <w:p w14:paraId="42E7037E" w14:textId="77777777" w:rsidR="00B95438" w:rsidRDefault="00B95438" w:rsidP="00B95438"/>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E9214A" id="_x0000_t202" coordsize="21600,21600" o:spt="202" path="m,l,21600r21600,l21600,xe">
                <v:stroke joinstyle="miter"/>
                <v:path gradientshapeok="t" o:connecttype="rect"/>
              </v:shapetype>
              <v:shape id="Text Box 2" o:spid="_x0000_s1026" type="#_x0000_t202" style="position:absolute;left:0;text-align:left;margin-left:66.45pt;margin-top:114.2pt;width:175.15pt;height:68.4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" filled="f" stroked="f">
                <v:textbox inset="0,0,0,0">
                  <w:txbxContent>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1E0" w:firstRow="1" w:lastRow="1" w:firstColumn="1" w:lastColumn="1" w:noHBand="0" w:noVBand="0"/>
                      </w:tblPr>
                      <w:tblGrid>
                        <w:gridCol w:w="3518"/>
                      </w:tblGrid>
                      <w:tr w:rsidR="00B95438" w14:paraId="799E2464" w14:textId="77777777">
                        <w:trPr>
                          <w:trHeight w:val="1338"/>
                        </w:trPr>
                        <w:tc>
                          <w:tcPr>
                            <w:tcW w:w="5399" w:type="dxa"/>
                            <w:tcMar>
                              <w:left w:w="0" w:type="dxa"/>
                              <w:right w:w="0" w:type="dxa"/>
                            </w:tcMar>
                            <w:vAlign w:val="bottom"/>
                          </w:tcPr>
                          <w:p w14:paraId="20B22CA1" w14:textId="77777777" w:rsidR="00B95438" w:rsidRPr="00935240" w:rsidRDefault="00B95438" w:rsidP="009A5015">
                            <w:pPr>
                              <w:pStyle w:val="LEUFPSchool"/>
                            </w:pPr>
                            <w:r>
                              <w:t>School of Computing</w:t>
                            </w:r>
                          </w:p>
                          <w:p w14:paraId="6E66D249" w14:textId="77777777" w:rsidR="00B95438" w:rsidRDefault="00B95438" w:rsidP="00261192">
                            <w:pPr>
                              <w:pStyle w:val="LEUFPFac"/>
                            </w:pPr>
                            <w:r>
                              <w:t>Faculty of Engineering AND PHYSICAL SCIENCES</w:t>
                            </w:r>
                          </w:p>
                        </w:tc>
                      </w:tr>
                    </w:tbl>
                    <w:p w14:paraId="42E7037E" w14:textId="77777777" w:rsidR="00B95438" w:rsidRDefault="00B95438" w:rsidP="00B95438"/>
                  </w:txbxContent>
                </v:textbox>
                <w10:wrap anchorx="page" anchory="page"/>
                <w10:anchorlock/>
              </v:shape>
            </w:pict>
          </mc:Fallback>
        </mc:AlternateContent>
      </w:r>
      <w:r w:rsidRPr="00B95438">
        <w:rPr>
          <w:rFonts w:ascii="Times New Roman" w:hAnsi="Times New Roman" w:cs="Times New Roman"/>
          <w:sz w:val="36"/>
          <w:szCs w:val="36"/>
        </w:rPr>
        <w:t>Final Report</w:t>
      </w:r>
    </w:p>
    <w:p w14:paraId="12FC606F" w14:textId="75DBCC04" w:rsidR="00B95438" w:rsidRPr="00786738" w:rsidRDefault="00B95438" w:rsidP="00786738">
      <w:pPr>
        <w:pStyle w:val="Tytu"/>
        <w:jc w:val="center"/>
        <w:rPr>
          <w:rFonts w:ascii="Times New Roman" w:hAnsi="Times New Roman" w:cs="Times New Roman"/>
        </w:rPr>
      </w:pPr>
      <w:bookmarkStart w:id="0" w:name="_Toc133834151"/>
      <w:bookmarkStart w:id="1" w:name="_Toc133834293"/>
      <w:r w:rsidRPr="00786738">
        <w:rPr>
          <w:rFonts w:ascii="Times New Roman" w:hAnsi="Times New Roman" w:cs="Times New Roman"/>
          <w:noProof/>
        </w:rPr>
        <mc:AlternateContent>
          <mc:Choice Requires="wps">
            <w:drawing>
              <wp:anchor distT="0" distB="0" distL="114300" distR="114300" simplePos="0" relativeHeight="251662336" behindDoc="0" locked="1" layoutInCell="1" allowOverlap="1" wp14:anchorId="7EF4E829" wp14:editId="147B61DC">
                <wp:simplePos x="0" y="0"/>
                <wp:positionH relativeFrom="page">
                  <wp:posOffset>165735</wp:posOffset>
                </wp:positionH>
                <wp:positionV relativeFrom="page">
                  <wp:posOffset>2508250</wp:posOffset>
                </wp:positionV>
                <wp:extent cx="7200265" cy="0"/>
                <wp:effectExtent l="13335" t="12700" r="6350" b="6350"/>
                <wp:wrapNone/>
                <wp:docPr id="4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2002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A85C12" id="Straight Connector 4" o:spid="_x0000_s1026" style="position:absolute;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3.05pt,197.5pt" to="580pt,1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">
                <w10:wrap anchorx="page" anchory="page"/>
                <w10:anchorlock/>
              </v:line>
            </w:pict>
          </mc:Fallback>
        </mc:AlternateContent>
      </w:r>
      <w:r w:rsidRPr="00786738">
        <w:rPr>
          <w:rFonts w:ascii="Times New Roman" w:hAnsi="Times New Roman" w:cs="Times New Roman"/>
        </w:rPr>
        <w:t>Pose Estimation and Neural Network-based Classification of Drowning Incidents in Video Footage</w:t>
      </w:r>
      <w:bookmarkEnd w:id="0"/>
      <w:bookmarkEnd w:id="1"/>
    </w:p>
    <w:p w14:paraId="770C3772" w14:textId="378D808F" w:rsidR="00B95438" w:rsidRPr="00B95438" w:rsidRDefault="00B95438" w:rsidP="00B95438">
      <w:pPr>
        <w:pStyle w:val="Subtitle1"/>
        <w:rPr>
          <w:rFonts w:ascii="Times New Roman" w:hAnsi="Times New Roman" w:cs="Times New Roman"/>
        </w:rPr>
      </w:pPr>
      <w:r>
        <w:rPr>
          <w:rFonts w:ascii="Times New Roman" w:hAnsi="Times New Roman" w:cs="Times New Roman"/>
        </w:rPr>
        <w:t>Kacper Adam Roemer</w:t>
      </w:r>
    </w:p>
    <w:p w14:paraId="2AB8084D" w14:textId="77777777" w:rsidR="00B95438" w:rsidRPr="00B95438" w:rsidRDefault="00B95438" w:rsidP="00B95438">
      <w:pPr>
        <w:pStyle w:val="centred"/>
        <w:rPr>
          <w:rFonts w:ascii="Times New Roman" w:hAnsi="Times New Roman" w:cs="Times New Roman"/>
        </w:rPr>
      </w:pPr>
    </w:p>
    <w:p w14:paraId="71233D6C" w14:textId="6A02A97C" w:rsidR="00B95438" w:rsidRPr="00B95438" w:rsidRDefault="00B95438" w:rsidP="00B95438">
      <w:pPr>
        <w:pStyle w:val="Subtitle1"/>
        <w:rPr>
          <w:rFonts w:ascii="Times New Roman" w:hAnsi="Times New Roman" w:cs="Times New Roman"/>
          <w:b w:val="0"/>
        </w:rPr>
      </w:pPr>
      <w:r w:rsidRPr="00B95438">
        <w:rPr>
          <w:rFonts w:ascii="Times New Roman" w:hAnsi="Times New Roman" w:cs="Times New Roman"/>
        </w:rPr>
        <w:t>Submitted in accordance with the requirements for the degree of</w:t>
      </w:r>
      <w:r w:rsidRPr="00B95438">
        <w:rPr>
          <w:rFonts w:ascii="Times New Roman" w:hAnsi="Times New Roman" w:cs="Times New Roman"/>
        </w:rPr>
        <w:br/>
        <w:t>BSc/MEng Computer Science with Artificial Intelligence</w:t>
      </w:r>
    </w:p>
    <w:p w14:paraId="6FF85510" w14:textId="77777777" w:rsidR="00B95438" w:rsidRPr="00B95438" w:rsidRDefault="00B95438" w:rsidP="00B95438">
      <w:pPr>
        <w:pStyle w:val="centred"/>
        <w:rPr>
          <w:rFonts w:ascii="Times New Roman" w:hAnsi="Times New Roman" w:cs="Times New Roman"/>
        </w:rPr>
      </w:pPr>
    </w:p>
    <w:p w14:paraId="24E43855" w14:textId="3CCD7ADB" w:rsidR="00B95438" w:rsidRPr="00B95438" w:rsidRDefault="00B95438" w:rsidP="00B95438">
      <w:pPr>
        <w:pStyle w:val="centred"/>
        <w:rPr>
          <w:rFonts w:ascii="Times New Roman" w:hAnsi="Times New Roman" w:cs="Times New Roman"/>
        </w:rPr>
      </w:pPr>
      <w:r>
        <w:rPr>
          <w:rFonts w:ascii="Times New Roman" w:hAnsi="Times New Roman" w:cs="Times New Roman"/>
          <w:b/>
        </w:rPr>
        <w:t>2022/2023</w:t>
      </w:r>
    </w:p>
    <w:p w14:paraId="6251CF8C" w14:textId="77777777" w:rsidR="00B95438" w:rsidRPr="00B95438" w:rsidRDefault="00B95438" w:rsidP="00B95438">
      <w:pPr>
        <w:pStyle w:val="centred"/>
        <w:rPr>
          <w:rFonts w:ascii="Times New Roman" w:hAnsi="Times New Roman" w:cs="Times New Roman"/>
        </w:rPr>
      </w:pPr>
    </w:p>
    <w:p w14:paraId="77941050" w14:textId="03590A00" w:rsidR="00B95438" w:rsidRDefault="00B95438" w:rsidP="00B95438">
      <w:pPr>
        <w:pStyle w:val="centred"/>
        <w:rPr>
          <w:rFonts w:ascii="Times New Roman" w:hAnsi="Times New Roman" w:cs="Times New Roman"/>
          <w:b/>
          <w:bCs/>
        </w:rPr>
      </w:pPr>
      <w:r>
        <w:rPr>
          <w:rFonts w:ascii="Times New Roman" w:hAnsi="Times New Roman" w:cs="Times New Roman"/>
          <w:b/>
          <w:bCs/>
        </w:rPr>
        <w:t>COMP3931 Individual Project</w:t>
      </w:r>
    </w:p>
    <w:p w14:paraId="09E15781" w14:textId="77777777" w:rsidR="00B95438" w:rsidRDefault="00B95438">
      <w:pPr>
        <w:rPr>
          <w:rFonts w:ascii="Times New Roman" w:eastAsia="Times New Roman" w:hAnsi="Times New Roman" w:cs="Times New Roman"/>
          <w:b/>
          <w:bCs/>
          <w:sz w:val="24"/>
          <w:szCs w:val="20"/>
          <w:lang w:eastAsia="en-GB"/>
        </w:rPr>
      </w:pPr>
      <w:r>
        <w:rPr>
          <w:rFonts w:ascii="Times New Roman" w:hAnsi="Times New Roman" w:cs="Times New Roman"/>
          <w:b/>
          <w:bCs/>
        </w:rPr>
        <w:br w:type="page"/>
      </w:r>
    </w:p>
    <w:p w14:paraId="021216D4" w14:textId="77777777" w:rsidR="00215736" w:rsidRDefault="00215736" w:rsidP="00B95438">
      <w:pPr>
        <w:rPr>
          <w:rFonts w:ascii="Times New Roman" w:hAnsi="Times New Roman" w:cs="Times New Roman"/>
        </w:rPr>
      </w:pPr>
    </w:p>
    <w:p w14:paraId="796BA73A" w14:textId="77777777" w:rsidR="00215736" w:rsidRDefault="00215736" w:rsidP="00B95438">
      <w:pPr>
        <w:rPr>
          <w:rFonts w:ascii="Times New Roman" w:hAnsi="Times New Roman" w:cs="Times New Roman"/>
        </w:rPr>
      </w:pPr>
    </w:p>
    <w:p w14:paraId="04ADF287" w14:textId="0B027C6A" w:rsidR="00B95438" w:rsidRPr="00B95438" w:rsidRDefault="00B95438" w:rsidP="00B95438">
      <w:pPr>
        <w:rPr>
          <w:rFonts w:ascii="Times New Roman" w:hAnsi="Times New Roman" w:cs="Times New Roman"/>
          <w:i/>
        </w:rPr>
      </w:pPr>
      <w:r w:rsidRPr="00B95438">
        <w:rPr>
          <w:rFonts w:ascii="Times New Roman" w:hAnsi="Times New Roman" w:cs="Times New Roman"/>
        </w:rPr>
        <w:t>The candidate confirms that the following have been submitted</w:t>
      </w:r>
      <w:r w:rsidRPr="00B95438">
        <w:rPr>
          <w:rFonts w:ascii="Times New Roman" w:hAnsi="Times New Roman" w:cs="Times New Roman"/>
          <w:i/>
        </w:rPr>
        <w:t>:</w:t>
      </w:r>
    </w:p>
    <w:p w14:paraId="203DEA6E" w14:textId="77777777" w:rsidR="00B95438" w:rsidRPr="00B95438" w:rsidRDefault="00B95438" w:rsidP="00B95438">
      <w:pPr>
        <w:rPr>
          <w:rFonts w:ascii="Times New Roman" w:hAnsi="Times New Roman" w:cs="Times New Roman"/>
          <w:i/>
        </w:rPr>
      </w:pPr>
    </w:p>
    <w:p w14:paraId="02573915" w14:textId="77777777" w:rsidR="00B95438" w:rsidRPr="00B95438" w:rsidRDefault="00B95438" w:rsidP="00B95438">
      <w:pPr>
        <w:rPr>
          <w:rFonts w:ascii="Times New Roman" w:hAnsi="Times New Roman" w:cs="Times New Roman"/>
          <w:i/>
        </w:rPr>
      </w:pPr>
    </w:p>
    <w:tbl>
      <w:tblPr>
        <w:tblStyle w:val="Tabela-Siatka"/>
        <w:tblW w:w="0" w:type="auto"/>
        <w:tblLook w:val="04A0" w:firstRow="1" w:lastRow="0" w:firstColumn="1" w:lastColumn="0" w:noHBand="0" w:noVBand="1"/>
      </w:tblPr>
      <w:tblGrid>
        <w:gridCol w:w="2720"/>
        <w:gridCol w:w="3322"/>
        <w:gridCol w:w="3023"/>
      </w:tblGrid>
      <w:tr w:rsidR="00B95438" w:rsidRPr="00B95438" w14:paraId="2BF00312" w14:textId="77777777" w:rsidTr="009B7036">
        <w:tc>
          <w:tcPr>
            <w:tcW w:w="3077" w:type="dxa"/>
          </w:tcPr>
          <w:p w14:paraId="67359A2B" w14:textId="77777777" w:rsidR="00B95438" w:rsidRPr="00B95438" w:rsidRDefault="00B95438" w:rsidP="009B7036">
            <w:pPr>
              <w:rPr>
                <w:b/>
              </w:rPr>
            </w:pPr>
            <w:r w:rsidRPr="00B95438">
              <w:rPr>
                <w:b/>
              </w:rPr>
              <w:t>Items</w:t>
            </w:r>
          </w:p>
        </w:tc>
        <w:tc>
          <w:tcPr>
            <w:tcW w:w="2750" w:type="dxa"/>
          </w:tcPr>
          <w:p w14:paraId="0E683EAA" w14:textId="77777777" w:rsidR="00B95438" w:rsidRPr="00B95438" w:rsidRDefault="00B95438" w:rsidP="009B7036">
            <w:pPr>
              <w:rPr>
                <w:b/>
              </w:rPr>
            </w:pPr>
            <w:r w:rsidRPr="00B95438">
              <w:rPr>
                <w:b/>
              </w:rPr>
              <w:t>Format</w:t>
            </w:r>
          </w:p>
        </w:tc>
        <w:tc>
          <w:tcPr>
            <w:tcW w:w="3403" w:type="dxa"/>
          </w:tcPr>
          <w:p w14:paraId="5038BE79" w14:textId="77777777" w:rsidR="00B95438" w:rsidRPr="00B95438" w:rsidRDefault="00B95438" w:rsidP="009B7036">
            <w:pPr>
              <w:rPr>
                <w:b/>
              </w:rPr>
            </w:pPr>
            <w:r w:rsidRPr="00B95438">
              <w:rPr>
                <w:b/>
              </w:rPr>
              <w:t>Recipient(s) and Date</w:t>
            </w:r>
          </w:p>
        </w:tc>
      </w:tr>
      <w:tr w:rsidR="00B95438" w:rsidRPr="00B95438" w14:paraId="402D2785" w14:textId="77777777" w:rsidTr="009B7036">
        <w:tc>
          <w:tcPr>
            <w:tcW w:w="3077" w:type="dxa"/>
          </w:tcPr>
          <w:p w14:paraId="31B29E95" w14:textId="77777777" w:rsidR="00B95438" w:rsidRPr="00B95438" w:rsidRDefault="00B95438" w:rsidP="009B7036">
            <w:pPr>
              <w:rPr>
                <w:i/>
              </w:rPr>
            </w:pPr>
            <w:r w:rsidRPr="00B95438">
              <w:rPr>
                <w:i/>
              </w:rPr>
              <w:t xml:space="preserve">Final Report   </w:t>
            </w:r>
          </w:p>
        </w:tc>
        <w:tc>
          <w:tcPr>
            <w:tcW w:w="2750" w:type="dxa"/>
          </w:tcPr>
          <w:p w14:paraId="2C7A9A30" w14:textId="77777777" w:rsidR="00B95438" w:rsidRPr="00B95438" w:rsidRDefault="00B95438" w:rsidP="009B7036">
            <w:pPr>
              <w:rPr>
                <w:i/>
              </w:rPr>
            </w:pPr>
            <w:r w:rsidRPr="00B95438">
              <w:rPr>
                <w:i/>
              </w:rPr>
              <w:t>PDF file</w:t>
            </w:r>
          </w:p>
        </w:tc>
        <w:tc>
          <w:tcPr>
            <w:tcW w:w="3403" w:type="dxa"/>
          </w:tcPr>
          <w:p w14:paraId="7679F807" w14:textId="44D9F5CE" w:rsidR="00B95438" w:rsidRPr="00B95438" w:rsidRDefault="00B95438" w:rsidP="009B7036">
            <w:pPr>
              <w:rPr>
                <w:i/>
              </w:rPr>
            </w:pPr>
            <w:r w:rsidRPr="00B95438">
              <w:rPr>
                <w:i/>
              </w:rPr>
              <w:t>Uploaded to Minerva (</w:t>
            </w:r>
            <w:r w:rsidR="0096767B">
              <w:rPr>
                <w:i/>
              </w:rPr>
              <w:t>02</w:t>
            </w:r>
            <w:r w:rsidRPr="00B95438">
              <w:rPr>
                <w:i/>
              </w:rPr>
              <w:t>/</w:t>
            </w:r>
            <w:r w:rsidR="0096767B">
              <w:rPr>
                <w:i/>
              </w:rPr>
              <w:t>05</w:t>
            </w:r>
            <w:r w:rsidRPr="00B95438">
              <w:rPr>
                <w:i/>
              </w:rPr>
              <w:t>/</w:t>
            </w:r>
            <w:r w:rsidR="0096767B">
              <w:rPr>
                <w:i/>
              </w:rPr>
              <w:t>23</w:t>
            </w:r>
            <w:r w:rsidRPr="00B95438">
              <w:rPr>
                <w:i/>
              </w:rPr>
              <w:t>)</w:t>
            </w:r>
          </w:p>
        </w:tc>
      </w:tr>
      <w:tr w:rsidR="00B95438" w:rsidRPr="00B95438" w14:paraId="0397484A" w14:textId="77777777" w:rsidTr="009B7036">
        <w:tc>
          <w:tcPr>
            <w:tcW w:w="3077" w:type="dxa"/>
          </w:tcPr>
          <w:p w14:paraId="1F51E047" w14:textId="77777777" w:rsidR="00B95438" w:rsidRPr="00B95438" w:rsidRDefault="00B95438" w:rsidP="009B7036">
            <w:pPr>
              <w:rPr>
                <w:i/>
              </w:rPr>
            </w:pPr>
            <w:r w:rsidRPr="00B95438">
              <w:rPr>
                <w:i/>
              </w:rPr>
              <w:t>Link to online code repository</w:t>
            </w:r>
          </w:p>
        </w:tc>
        <w:tc>
          <w:tcPr>
            <w:tcW w:w="2750" w:type="dxa"/>
          </w:tcPr>
          <w:p w14:paraId="2315B7CC" w14:textId="0781BEB8" w:rsidR="00B95438" w:rsidRPr="0096767B" w:rsidRDefault="00B95438" w:rsidP="009B7036">
            <w:pPr>
              <w:rPr>
                <w:i/>
                <w:lang w:val="pl-PL"/>
              </w:rPr>
            </w:pPr>
            <w:r w:rsidRPr="0096767B">
              <w:rPr>
                <w:i/>
                <w:lang w:val="pl-PL"/>
              </w:rPr>
              <w:t>URL</w:t>
            </w:r>
            <w:r w:rsidR="0096767B" w:rsidRPr="0096767B">
              <w:rPr>
                <w:i/>
                <w:lang w:val="pl-PL"/>
              </w:rPr>
              <w:t xml:space="preserve"> </w:t>
            </w:r>
            <w:r w:rsidR="0096767B" w:rsidRPr="0096767B">
              <w:rPr>
                <w:i/>
                <w:lang w:val="pl-PL"/>
              </w:rPr>
              <w:t>https://github.com/kaperoo/Drowning-Detection</w:t>
            </w:r>
          </w:p>
        </w:tc>
        <w:tc>
          <w:tcPr>
            <w:tcW w:w="3403" w:type="dxa"/>
          </w:tcPr>
          <w:p w14:paraId="1338C2D6" w14:textId="0997101F" w:rsidR="00B95438" w:rsidRPr="00B95438" w:rsidRDefault="00B95438" w:rsidP="009B7036">
            <w:pPr>
              <w:rPr>
                <w:i/>
              </w:rPr>
            </w:pPr>
            <w:r w:rsidRPr="00B95438">
              <w:rPr>
                <w:i/>
              </w:rPr>
              <w:t>Sent to supervisor and assessor (</w:t>
            </w:r>
            <w:r w:rsidR="0096767B">
              <w:rPr>
                <w:i/>
              </w:rPr>
              <w:t>02</w:t>
            </w:r>
            <w:r w:rsidRPr="00B95438">
              <w:rPr>
                <w:i/>
              </w:rPr>
              <w:t>/</w:t>
            </w:r>
            <w:r w:rsidR="0096767B">
              <w:rPr>
                <w:i/>
              </w:rPr>
              <w:t>05</w:t>
            </w:r>
            <w:r w:rsidRPr="00B95438">
              <w:rPr>
                <w:i/>
              </w:rPr>
              <w:t>/</w:t>
            </w:r>
            <w:r w:rsidR="0096767B">
              <w:rPr>
                <w:i/>
              </w:rPr>
              <w:t>23</w:t>
            </w:r>
            <w:r w:rsidRPr="00B95438">
              <w:rPr>
                <w:i/>
              </w:rPr>
              <w:t>)</w:t>
            </w:r>
          </w:p>
        </w:tc>
      </w:tr>
    </w:tbl>
    <w:p w14:paraId="5DBCE95E" w14:textId="77777777" w:rsidR="00B95438" w:rsidRPr="00B95438" w:rsidRDefault="00B95438" w:rsidP="00B95438">
      <w:pPr>
        <w:rPr>
          <w:rFonts w:ascii="Times New Roman" w:hAnsi="Times New Roman" w:cs="Times New Roman"/>
        </w:rPr>
      </w:pPr>
    </w:p>
    <w:p w14:paraId="3351949D" w14:textId="77777777" w:rsidR="00B95438" w:rsidRPr="00B95438" w:rsidRDefault="00B95438" w:rsidP="00B95438">
      <w:pPr>
        <w:rPr>
          <w:rFonts w:ascii="Times New Roman" w:hAnsi="Times New Roman" w:cs="Times New Roman"/>
        </w:rPr>
      </w:pPr>
    </w:p>
    <w:p w14:paraId="5BBF203A" w14:textId="77777777" w:rsidR="00B95438" w:rsidRPr="00B95438" w:rsidRDefault="00B95438" w:rsidP="00B95438">
      <w:pPr>
        <w:rPr>
          <w:rFonts w:ascii="Times New Roman" w:hAnsi="Times New Roman" w:cs="Times New Roman"/>
        </w:rPr>
      </w:pPr>
    </w:p>
    <w:p w14:paraId="4E443F11" w14:textId="77777777" w:rsidR="00B95438" w:rsidRPr="00B95438" w:rsidRDefault="00B95438" w:rsidP="00B95438">
      <w:pPr>
        <w:rPr>
          <w:rFonts w:ascii="Times New Roman" w:hAnsi="Times New Roman" w:cs="Times New Roman"/>
        </w:rPr>
      </w:pPr>
    </w:p>
    <w:p w14:paraId="2B343B88" w14:textId="77777777" w:rsidR="00B95438" w:rsidRDefault="00B95438" w:rsidP="00B95438">
      <w:pPr>
        <w:rPr>
          <w:rFonts w:ascii="Times New Roman" w:hAnsi="Times New Roman" w:cs="Times New Roman"/>
        </w:rPr>
      </w:pPr>
    </w:p>
    <w:p w14:paraId="0561220A" w14:textId="77777777" w:rsidR="00B95438" w:rsidRDefault="00B95438" w:rsidP="00B95438">
      <w:pPr>
        <w:rPr>
          <w:rFonts w:ascii="Times New Roman" w:hAnsi="Times New Roman" w:cs="Times New Roman"/>
        </w:rPr>
      </w:pPr>
    </w:p>
    <w:p w14:paraId="5654B1EC" w14:textId="77777777" w:rsidR="00B95438" w:rsidRDefault="00B95438" w:rsidP="00B95438">
      <w:pPr>
        <w:rPr>
          <w:rFonts w:ascii="Times New Roman" w:hAnsi="Times New Roman" w:cs="Times New Roman"/>
        </w:rPr>
      </w:pPr>
    </w:p>
    <w:p w14:paraId="04DCABF8" w14:textId="77777777" w:rsidR="00B95438" w:rsidRPr="00B95438" w:rsidRDefault="00B95438" w:rsidP="00B95438">
      <w:pPr>
        <w:rPr>
          <w:rFonts w:ascii="Times New Roman" w:hAnsi="Times New Roman" w:cs="Times New Roman"/>
        </w:rPr>
      </w:pPr>
    </w:p>
    <w:p w14:paraId="0DDC8768" w14:textId="77777777" w:rsidR="00B95438" w:rsidRPr="00B95438" w:rsidRDefault="00B95438" w:rsidP="00B95438">
      <w:pPr>
        <w:rPr>
          <w:rFonts w:ascii="Times New Roman" w:hAnsi="Times New Roman" w:cs="Times New Roman"/>
        </w:rPr>
      </w:pPr>
    </w:p>
    <w:p w14:paraId="604360B2" w14:textId="77777777" w:rsidR="00B95438" w:rsidRPr="00B95438" w:rsidRDefault="00B95438" w:rsidP="00B95438">
      <w:pPr>
        <w:pStyle w:val="Stopka"/>
        <w:jc w:val="both"/>
        <w:rPr>
          <w:rFonts w:ascii="Times New Roman" w:hAnsi="Times New Roman" w:cs="Times New Roman"/>
        </w:rPr>
      </w:pPr>
      <w:r w:rsidRPr="00B95438">
        <w:rPr>
          <w:rFonts w:ascii="Times New Roman" w:hAnsi="Times New Roman" w:cs="Times New Roman"/>
        </w:rPr>
        <w:t>The candidate confirms that the work submitted is their own and the appropriate credit has been given where reference has been made to the work of others.</w:t>
      </w:r>
    </w:p>
    <w:p w14:paraId="13E1642F" w14:textId="77777777" w:rsidR="00B95438" w:rsidRDefault="00B95438" w:rsidP="00B95438">
      <w:pPr>
        <w:pStyle w:val="Stopka"/>
        <w:jc w:val="both"/>
        <w:rPr>
          <w:rFonts w:ascii="Times New Roman" w:hAnsi="Times New Roman" w:cs="Times New Roman"/>
        </w:rPr>
      </w:pPr>
    </w:p>
    <w:p w14:paraId="365DDE61" w14:textId="77777777" w:rsidR="00B95438" w:rsidRDefault="00B95438" w:rsidP="00B95438">
      <w:pPr>
        <w:pStyle w:val="Stopka"/>
        <w:jc w:val="both"/>
        <w:rPr>
          <w:rFonts w:ascii="Times New Roman" w:hAnsi="Times New Roman" w:cs="Times New Roman"/>
        </w:rPr>
      </w:pPr>
    </w:p>
    <w:p w14:paraId="24118D25" w14:textId="77777777" w:rsidR="00B95438" w:rsidRDefault="00B95438" w:rsidP="00B95438">
      <w:pPr>
        <w:pStyle w:val="Stopka"/>
        <w:jc w:val="both"/>
        <w:rPr>
          <w:rFonts w:ascii="Times New Roman" w:hAnsi="Times New Roman" w:cs="Times New Roman"/>
        </w:rPr>
      </w:pPr>
    </w:p>
    <w:p w14:paraId="23D356C8" w14:textId="77777777" w:rsidR="00B95438" w:rsidRDefault="00B95438" w:rsidP="00B95438">
      <w:pPr>
        <w:pStyle w:val="Stopka"/>
        <w:jc w:val="both"/>
        <w:rPr>
          <w:rFonts w:ascii="Times New Roman" w:hAnsi="Times New Roman" w:cs="Times New Roman"/>
        </w:rPr>
      </w:pPr>
    </w:p>
    <w:p w14:paraId="22C5D229" w14:textId="77777777" w:rsidR="00B95438" w:rsidRDefault="00B95438" w:rsidP="00B95438">
      <w:pPr>
        <w:pStyle w:val="Stopka"/>
        <w:jc w:val="both"/>
        <w:rPr>
          <w:rFonts w:ascii="Times New Roman" w:hAnsi="Times New Roman" w:cs="Times New Roman"/>
        </w:rPr>
      </w:pPr>
    </w:p>
    <w:p w14:paraId="474AC68F" w14:textId="77777777" w:rsidR="00B95438" w:rsidRDefault="00B95438" w:rsidP="00B95438">
      <w:pPr>
        <w:pStyle w:val="Stopka"/>
        <w:jc w:val="both"/>
        <w:rPr>
          <w:rFonts w:ascii="Times New Roman" w:hAnsi="Times New Roman" w:cs="Times New Roman"/>
        </w:rPr>
      </w:pPr>
    </w:p>
    <w:p w14:paraId="7C750809" w14:textId="13A4D871" w:rsidR="00B95438" w:rsidRDefault="00B95438" w:rsidP="00B95438">
      <w:pPr>
        <w:pStyle w:val="Stopka"/>
        <w:jc w:val="both"/>
        <w:rPr>
          <w:rFonts w:ascii="Times New Roman" w:hAnsi="Times New Roman" w:cs="Times New Roman"/>
        </w:rPr>
      </w:pPr>
    </w:p>
    <w:p w14:paraId="24E8B8A5" w14:textId="77777777" w:rsidR="00B95438" w:rsidRPr="00B95438" w:rsidRDefault="00B95438" w:rsidP="00B95438">
      <w:pPr>
        <w:pStyle w:val="Stopka"/>
        <w:jc w:val="both"/>
        <w:rPr>
          <w:rFonts w:ascii="Times New Roman" w:hAnsi="Times New Roman" w:cs="Times New Roman"/>
        </w:rPr>
      </w:pPr>
    </w:p>
    <w:p w14:paraId="48CD188B" w14:textId="77777777" w:rsidR="00B95438" w:rsidRPr="00B95438" w:rsidRDefault="00B95438" w:rsidP="00B95438">
      <w:pPr>
        <w:pStyle w:val="Stopka"/>
        <w:jc w:val="both"/>
        <w:rPr>
          <w:rFonts w:ascii="Times New Roman" w:hAnsi="Times New Roman" w:cs="Times New Roman"/>
        </w:rPr>
      </w:pPr>
      <w:r w:rsidRPr="00B95438">
        <w:rPr>
          <w:rFonts w:ascii="Times New Roman" w:hAnsi="Times New Roman" w:cs="Times New Roman"/>
        </w:rPr>
        <w:t>I understand that failure to attribute material which is obtained from another source may be considered as plagiarism.</w:t>
      </w:r>
    </w:p>
    <w:p w14:paraId="7F33728B" w14:textId="77777777" w:rsidR="00B95438" w:rsidRPr="00B95438" w:rsidRDefault="00B95438" w:rsidP="00B95438">
      <w:pPr>
        <w:pStyle w:val="Stopka"/>
        <w:jc w:val="both"/>
        <w:rPr>
          <w:rFonts w:ascii="Times New Roman" w:hAnsi="Times New Roman" w:cs="Times New Roman"/>
        </w:rPr>
      </w:pPr>
    </w:p>
    <w:p w14:paraId="73BE4DD5" w14:textId="77777777" w:rsidR="00B95438" w:rsidRPr="00B95438" w:rsidRDefault="00B95438" w:rsidP="00B95438">
      <w:pPr>
        <w:pStyle w:val="Stopka"/>
        <w:jc w:val="both"/>
        <w:rPr>
          <w:rFonts w:ascii="Times New Roman" w:hAnsi="Times New Roman" w:cs="Times New Roman"/>
        </w:rPr>
      </w:pPr>
    </w:p>
    <w:p w14:paraId="66BCD0A6" w14:textId="5501E0AF" w:rsidR="00B95438" w:rsidRPr="00B95438" w:rsidRDefault="00B95438" w:rsidP="00B95438">
      <w:pPr>
        <w:pStyle w:val="Stopka"/>
        <w:tabs>
          <w:tab w:val="clear" w:pos="8306"/>
          <w:tab w:val="right" w:leader="underscore" w:pos="9072"/>
        </w:tabs>
        <w:rPr>
          <w:rFonts w:ascii="Times New Roman" w:hAnsi="Times New Roman" w:cs="Times New Roman"/>
        </w:rPr>
      </w:pPr>
      <w:r w:rsidRPr="00B95438">
        <w:rPr>
          <w:rFonts w:ascii="Times New Roman" w:hAnsi="Times New Roman" w:cs="Times New Roman"/>
        </w:rPr>
        <w:tab/>
        <w:t>(Signature of student)</w:t>
      </w:r>
      <w:r>
        <w:rPr>
          <w:rFonts w:ascii="Times New Roman" w:hAnsi="Times New Roman" w:cs="Times New Roman"/>
        </w:rPr>
        <w:t xml:space="preserve"> </w:t>
      </w:r>
      <w:r w:rsidRPr="00B95438">
        <w:rPr>
          <w:rFonts w:ascii="Times New Roman" w:hAnsi="Times New Roman" w:cs="Times New Roman"/>
          <w:u w:val="single"/>
        </w:rPr>
        <w:t>Kacper Roemer</w:t>
      </w:r>
    </w:p>
    <w:p w14:paraId="749D5C46" w14:textId="77777777" w:rsidR="00B95438" w:rsidRPr="00B95438" w:rsidRDefault="00B95438" w:rsidP="00B95438">
      <w:pPr>
        <w:rPr>
          <w:rFonts w:ascii="Times New Roman" w:hAnsi="Times New Roman" w:cs="Times New Roman"/>
        </w:rPr>
      </w:pPr>
    </w:p>
    <w:p w14:paraId="53E9DFD1" w14:textId="77777777" w:rsidR="00B95438" w:rsidRPr="00B95438" w:rsidRDefault="00B95438" w:rsidP="00B95438">
      <w:pPr>
        <w:rPr>
          <w:rFonts w:ascii="Times New Roman" w:hAnsi="Times New Roman" w:cs="Times New Roman"/>
        </w:rPr>
      </w:pPr>
    </w:p>
    <w:p w14:paraId="0951AEB6" w14:textId="04D0262D" w:rsidR="00CE4323" w:rsidRPr="00786738" w:rsidRDefault="00B95438" w:rsidP="00786738">
      <w:pPr>
        <w:rPr>
          <w:rFonts w:ascii="Times New Roman" w:hAnsi="Times New Roman" w:cs="Times New Roman"/>
        </w:rPr>
      </w:pPr>
      <w:r w:rsidRPr="00B95438">
        <w:rPr>
          <w:rFonts w:ascii="Times New Roman" w:hAnsi="Times New Roman" w:cs="Times New Roman"/>
        </w:rPr>
        <w:t xml:space="preserve">© </w:t>
      </w:r>
      <w:r>
        <w:rPr>
          <w:rFonts w:ascii="Times New Roman" w:hAnsi="Times New Roman" w:cs="Times New Roman"/>
        </w:rPr>
        <w:t xml:space="preserve">2023 </w:t>
      </w:r>
      <w:r w:rsidRPr="00B95438">
        <w:rPr>
          <w:rFonts w:ascii="Times New Roman" w:hAnsi="Times New Roman" w:cs="Times New Roman"/>
        </w:rPr>
        <w:t xml:space="preserve">The University of Leeds and </w:t>
      </w:r>
      <w:r>
        <w:rPr>
          <w:rFonts w:ascii="Times New Roman" w:hAnsi="Times New Roman" w:cs="Times New Roman"/>
        </w:rPr>
        <w:t>Kacper Roemer</w:t>
      </w:r>
      <w:r w:rsidR="00000000">
        <w:br w:type="page"/>
      </w:r>
    </w:p>
    <w:p w14:paraId="1DA82388" w14:textId="77777777" w:rsidR="00CE4323" w:rsidRDefault="00000000">
      <w:pPr>
        <w:pStyle w:val="Nagwek1"/>
        <w:spacing w:after="0" w:line="360" w:lineRule="auto"/>
        <w:rPr>
          <w:rFonts w:ascii="Times New Roman" w:eastAsia="Times New Roman" w:hAnsi="Times New Roman" w:cs="Times New Roman"/>
        </w:rPr>
      </w:pPr>
      <w:bookmarkStart w:id="2" w:name="_zfontm5ednsf" w:colFirst="0" w:colLast="0"/>
      <w:bookmarkStart w:id="3" w:name="_Toc133836392"/>
      <w:bookmarkEnd w:id="2"/>
      <w:r>
        <w:rPr>
          <w:rFonts w:ascii="Times New Roman" w:eastAsia="Times New Roman" w:hAnsi="Times New Roman" w:cs="Times New Roman"/>
        </w:rPr>
        <w:lastRenderedPageBreak/>
        <w:t>Summary</w:t>
      </w:r>
      <w:bookmarkEnd w:id="3"/>
    </w:p>
    <w:p w14:paraId="5667E0B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Each year, drowning incidents are considered to be a global issue. They result in many injuries and have a big psychological impact on both pool workers and victims’ families. One way of addressing this issue involves creating an automatic drowning detection system capable of accurately distinguishing between regular water activities and potentially life-threatening situations. To solve this problem, different computer vision techniques could be applied to classify individual behaviours in video footage</w:t>
      </w:r>
    </w:p>
    <w:p w14:paraId="6A248AD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goal of this project was to develop a drowning detection system with the help of computer vision and deep learning techniques. Different human pose estimation methods were examined, and one was selected to analyse and extract individuals’ body poses from video footage. In addition, three CNN-based models were constructed to process body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obtained with the pose estimation algorithm and predict the activity class. Finally, pose estimation, data processing and neural network classification were merged to create the promised drowning detection system</w:t>
      </w:r>
    </w:p>
    <w:p w14:paraId="16EE78E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project’s deliverable is the code for the proposed drowning detection system with 4 promised neural network models. This approach demonstrates the feasibility of using computer vision to classify water-related activities. A modified version of the program could serve as a tool to support lifeguards in monitoring swimming pools.</w:t>
      </w:r>
    </w:p>
    <w:p w14:paraId="55A1DF62" w14:textId="77777777" w:rsidR="00CE4323" w:rsidRDefault="00CE4323">
      <w:pPr>
        <w:spacing w:after="200" w:line="360" w:lineRule="auto"/>
        <w:jc w:val="both"/>
        <w:rPr>
          <w:rFonts w:ascii="Times New Roman" w:eastAsia="Times New Roman" w:hAnsi="Times New Roman" w:cs="Times New Roman"/>
        </w:rPr>
      </w:pPr>
    </w:p>
    <w:p w14:paraId="3E0390C9" w14:textId="77777777" w:rsidR="00CE4323" w:rsidRDefault="00CE4323">
      <w:pPr>
        <w:spacing w:line="360" w:lineRule="auto"/>
        <w:rPr>
          <w:rFonts w:ascii="Times New Roman" w:eastAsia="Times New Roman" w:hAnsi="Times New Roman" w:cs="Times New Roman"/>
        </w:rPr>
      </w:pPr>
    </w:p>
    <w:p w14:paraId="29D65539" w14:textId="77777777" w:rsidR="00CE4323" w:rsidRDefault="00CE4323">
      <w:pPr>
        <w:spacing w:line="360" w:lineRule="auto"/>
        <w:rPr>
          <w:rFonts w:ascii="Times New Roman" w:eastAsia="Times New Roman" w:hAnsi="Times New Roman" w:cs="Times New Roman"/>
        </w:rPr>
      </w:pPr>
    </w:p>
    <w:p w14:paraId="1E903C42" w14:textId="77777777" w:rsidR="00CE4323" w:rsidRDefault="00CE4323">
      <w:pPr>
        <w:spacing w:line="360" w:lineRule="auto"/>
        <w:rPr>
          <w:rFonts w:ascii="Times New Roman" w:eastAsia="Times New Roman" w:hAnsi="Times New Roman" w:cs="Times New Roman"/>
        </w:rPr>
      </w:pPr>
    </w:p>
    <w:p w14:paraId="7492CFDF" w14:textId="77777777" w:rsidR="00597546" w:rsidRDefault="00597546">
      <w:pPr>
        <w:pStyle w:val="Nagwek1"/>
        <w:spacing w:line="360" w:lineRule="auto"/>
      </w:pPr>
      <w:bookmarkStart w:id="4" w:name="_e9cvzs3x8ez3" w:colFirst="0" w:colLast="0"/>
      <w:bookmarkEnd w:id="4"/>
    </w:p>
    <w:p w14:paraId="0C98F800" w14:textId="636ED597" w:rsidR="00597546" w:rsidRPr="00597546" w:rsidRDefault="00597546" w:rsidP="00597546">
      <w:pPr>
        <w:rPr>
          <w:sz w:val="40"/>
          <w:szCs w:val="40"/>
        </w:rPr>
      </w:pPr>
      <w:r>
        <w:br w:type="page"/>
      </w:r>
    </w:p>
    <w:p w14:paraId="0D3338E8" w14:textId="4091EB6D" w:rsidR="00597546" w:rsidRPr="00597546" w:rsidRDefault="00597546" w:rsidP="00597546">
      <w:pPr>
        <w:pStyle w:val="Nagwek1"/>
        <w:rPr>
          <w:rFonts w:ascii="Times New Roman" w:hAnsi="Times New Roman" w:cs="Times New Roman"/>
        </w:rPr>
      </w:pPr>
      <w:bookmarkStart w:id="5" w:name="_Toc133836393"/>
      <w:r w:rsidRPr="00597546">
        <w:rPr>
          <w:rFonts w:ascii="Times New Roman" w:hAnsi="Times New Roman" w:cs="Times New Roman"/>
        </w:rPr>
        <w:lastRenderedPageBreak/>
        <w:t>Table of Contents</w:t>
      </w:r>
      <w:bookmarkEnd w:id="5"/>
    </w:p>
    <w:p w14:paraId="04B13DC1" w14:textId="3938E149" w:rsidR="00597546" w:rsidRDefault="00597546">
      <w:pPr>
        <w:pStyle w:val="Spistreci1"/>
        <w:tabs>
          <w:tab w:val="right" w:leader="dot" w:pos="9065"/>
        </w:tabs>
        <w:rPr>
          <w:rFonts w:asciiTheme="minorHAnsi" w:eastAsiaTheme="minorEastAsia" w:hAnsiTheme="minorHAnsi" w:cstheme="minorBidi"/>
          <w:noProof/>
          <w:lang w:val="pl-PL"/>
        </w:rPr>
      </w:pPr>
      <w:r>
        <w:fldChar w:fldCharType="begin"/>
      </w:r>
      <w:r>
        <w:instrText xml:space="preserve"> TOC \o "1-4" \h \z \u </w:instrText>
      </w:r>
      <w:r>
        <w:fldChar w:fldCharType="separate"/>
      </w:r>
      <w:hyperlink w:anchor="_Toc133836392" w:history="1">
        <w:r w:rsidRPr="00597546">
          <w:rPr>
            <w:rStyle w:val="Hipercze"/>
            <w:rFonts w:ascii="Times New Roman" w:eastAsia="Times New Roman" w:hAnsi="Times New Roman" w:cs="Times New Roman"/>
            <w:b/>
            <w:bCs/>
            <w:noProof/>
          </w:rPr>
          <w:t>Summary</w:t>
        </w:r>
        <w:r>
          <w:rPr>
            <w:noProof/>
            <w:webHidden/>
          </w:rPr>
          <w:tab/>
        </w:r>
        <w:r>
          <w:rPr>
            <w:noProof/>
            <w:webHidden/>
          </w:rPr>
          <w:fldChar w:fldCharType="begin"/>
        </w:r>
        <w:r>
          <w:rPr>
            <w:noProof/>
            <w:webHidden/>
          </w:rPr>
          <w:instrText xml:space="preserve"> PAGEREF _Toc133836392 \h </w:instrText>
        </w:r>
        <w:r>
          <w:rPr>
            <w:noProof/>
            <w:webHidden/>
          </w:rPr>
        </w:r>
        <w:r>
          <w:rPr>
            <w:noProof/>
            <w:webHidden/>
          </w:rPr>
          <w:fldChar w:fldCharType="separate"/>
        </w:r>
        <w:r w:rsidR="00FB6090">
          <w:rPr>
            <w:noProof/>
            <w:webHidden/>
          </w:rPr>
          <w:t>iii</w:t>
        </w:r>
        <w:r>
          <w:rPr>
            <w:noProof/>
            <w:webHidden/>
          </w:rPr>
          <w:fldChar w:fldCharType="end"/>
        </w:r>
      </w:hyperlink>
    </w:p>
    <w:p w14:paraId="1E9AC6B8" w14:textId="437E1D3E" w:rsidR="00597546" w:rsidRDefault="00597546">
      <w:pPr>
        <w:pStyle w:val="Spistreci1"/>
        <w:tabs>
          <w:tab w:val="right" w:leader="dot" w:pos="9065"/>
        </w:tabs>
        <w:rPr>
          <w:rFonts w:asciiTheme="minorHAnsi" w:eastAsiaTheme="minorEastAsia" w:hAnsiTheme="minorHAnsi" w:cstheme="minorBidi"/>
          <w:noProof/>
          <w:lang w:val="pl-PL"/>
        </w:rPr>
      </w:pPr>
      <w:hyperlink w:anchor="_Toc133836393" w:history="1">
        <w:r w:rsidRPr="00597546">
          <w:rPr>
            <w:rStyle w:val="Hipercze"/>
            <w:rFonts w:ascii="Times New Roman" w:hAnsi="Times New Roman" w:cs="Times New Roman"/>
            <w:b/>
            <w:bCs/>
            <w:noProof/>
          </w:rPr>
          <w:t>Table</w:t>
        </w:r>
        <w:r w:rsidRPr="006106E6">
          <w:rPr>
            <w:rStyle w:val="Hipercze"/>
            <w:rFonts w:ascii="Times New Roman" w:hAnsi="Times New Roman" w:cs="Times New Roman"/>
            <w:noProof/>
          </w:rPr>
          <w:t xml:space="preserve"> </w:t>
        </w:r>
        <w:r w:rsidRPr="00597546">
          <w:rPr>
            <w:rStyle w:val="Hipercze"/>
            <w:rFonts w:ascii="Times New Roman" w:hAnsi="Times New Roman" w:cs="Times New Roman"/>
            <w:b/>
            <w:bCs/>
            <w:noProof/>
          </w:rPr>
          <w:t>of Contents</w:t>
        </w:r>
        <w:r>
          <w:rPr>
            <w:noProof/>
            <w:webHidden/>
          </w:rPr>
          <w:tab/>
        </w:r>
        <w:r>
          <w:rPr>
            <w:noProof/>
            <w:webHidden/>
          </w:rPr>
          <w:fldChar w:fldCharType="begin"/>
        </w:r>
        <w:r>
          <w:rPr>
            <w:noProof/>
            <w:webHidden/>
          </w:rPr>
          <w:instrText xml:space="preserve"> PAGEREF _Toc133836393 \h </w:instrText>
        </w:r>
        <w:r>
          <w:rPr>
            <w:noProof/>
            <w:webHidden/>
          </w:rPr>
        </w:r>
        <w:r>
          <w:rPr>
            <w:noProof/>
            <w:webHidden/>
          </w:rPr>
          <w:fldChar w:fldCharType="separate"/>
        </w:r>
        <w:r w:rsidR="00FB6090">
          <w:rPr>
            <w:noProof/>
            <w:webHidden/>
          </w:rPr>
          <w:t>iv</w:t>
        </w:r>
        <w:r>
          <w:rPr>
            <w:noProof/>
            <w:webHidden/>
          </w:rPr>
          <w:fldChar w:fldCharType="end"/>
        </w:r>
      </w:hyperlink>
    </w:p>
    <w:p w14:paraId="32C63DC3" w14:textId="792AAC19" w:rsidR="00597546" w:rsidRDefault="00597546">
      <w:pPr>
        <w:pStyle w:val="Spistreci1"/>
        <w:tabs>
          <w:tab w:val="right" w:leader="dot" w:pos="9065"/>
        </w:tabs>
        <w:rPr>
          <w:rFonts w:asciiTheme="minorHAnsi" w:eastAsiaTheme="minorEastAsia" w:hAnsiTheme="minorHAnsi" w:cstheme="minorBidi"/>
          <w:noProof/>
          <w:lang w:val="pl-PL"/>
        </w:rPr>
      </w:pPr>
      <w:hyperlink w:anchor="_Toc133836394" w:history="1">
        <w:r w:rsidRPr="00597546">
          <w:rPr>
            <w:rStyle w:val="Hipercze"/>
            <w:rFonts w:ascii="Times New Roman" w:eastAsia="Times New Roman" w:hAnsi="Times New Roman" w:cs="Times New Roman"/>
            <w:b/>
            <w:bCs/>
            <w:noProof/>
          </w:rPr>
          <w:t>Chapter</w:t>
        </w:r>
        <w:r w:rsidRPr="006106E6">
          <w:rPr>
            <w:rStyle w:val="Hipercze"/>
            <w:rFonts w:ascii="Times New Roman" w:eastAsia="Times New Roman" w:hAnsi="Times New Roman" w:cs="Times New Roman"/>
            <w:noProof/>
          </w:rPr>
          <w:t xml:space="preserve"> </w:t>
        </w:r>
        <w:r w:rsidRPr="00597546">
          <w:rPr>
            <w:rStyle w:val="Hipercze"/>
            <w:rFonts w:ascii="Times New Roman" w:eastAsia="Times New Roman" w:hAnsi="Times New Roman" w:cs="Times New Roman"/>
            <w:b/>
            <w:bCs/>
            <w:noProof/>
          </w:rPr>
          <w:t>1 - Introduction and Background Research</w:t>
        </w:r>
        <w:r>
          <w:rPr>
            <w:noProof/>
            <w:webHidden/>
          </w:rPr>
          <w:tab/>
        </w:r>
        <w:r>
          <w:rPr>
            <w:noProof/>
            <w:webHidden/>
          </w:rPr>
          <w:fldChar w:fldCharType="begin"/>
        </w:r>
        <w:r>
          <w:rPr>
            <w:noProof/>
            <w:webHidden/>
          </w:rPr>
          <w:instrText xml:space="preserve"> PAGEREF _Toc133836394 \h </w:instrText>
        </w:r>
        <w:r>
          <w:rPr>
            <w:noProof/>
            <w:webHidden/>
          </w:rPr>
        </w:r>
        <w:r>
          <w:rPr>
            <w:noProof/>
            <w:webHidden/>
          </w:rPr>
          <w:fldChar w:fldCharType="separate"/>
        </w:r>
        <w:r w:rsidR="00FB6090">
          <w:rPr>
            <w:noProof/>
            <w:webHidden/>
          </w:rPr>
          <w:t>1</w:t>
        </w:r>
        <w:r>
          <w:rPr>
            <w:noProof/>
            <w:webHidden/>
          </w:rPr>
          <w:fldChar w:fldCharType="end"/>
        </w:r>
      </w:hyperlink>
    </w:p>
    <w:p w14:paraId="7A3C2F2A" w14:textId="64630CEC" w:rsidR="00597546" w:rsidRDefault="00597546">
      <w:pPr>
        <w:pStyle w:val="Spistreci2"/>
        <w:tabs>
          <w:tab w:val="right" w:leader="dot" w:pos="9065"/>
        </w:tabs>
        <w:rPr>
          <w:rFonts w:asciiTheme="minorHAnsi" w:eastAsiaTheme="minorEastAsia" w:hAnsiTheme="minorHAnsi" w:cstheme="minorBidi"/>
          <w:noProof/>
          <w:lang w:val="pl-PL"/>
        </w:rPr>
      </w:pPr>
      <w:hyperlink w:anchor="_Toc133836395" w:history="1">
        <w:r w:rsidRPr="006106E6">
          <w:rPr>
            <w:rStyle w:val="Hipercze"/>
            <w:rFonts w:ascii="Times New Roman" w:eastAsia="Times New Roman" w:hAnsi="Times New Roman" w:cs="Times New Roman"/>
            <w:noProof/>
          </w:rPr>
          <w:t>1.1 Introduction</w:t>
        </w:r>
        <w:r>
          <w:rPr>
            <w:noProof/>
            <w:webHidden/>
          </w:rPr>
          <w:tab/>
        </w:r>
        <w:r>
          <w:rPr>
            <w:noProof/>
            <w:webHidden/>
          </w:rPr>
          <w:fldChar w:fldCharType="begin"/>
        </w:r>
        <w:r>
          <w:rPr>
            <w:noProof/>
            <w:webHidden/>
          </w:rPr>
          <w:instrText xml:space="preserve"> PAGEREF _Toc133836395 \h </w:instrText>
        </w:r>
        <w:r>
          <w:rPr>
            <w:noProof/>
            <w:webHidden/>
          </w:rPr>
        </w:r>
        <w:r>
          <w:rPr>
            <w:noProof/>
            <w:webHidden/>
          </w:rPr>
          <w:fldChar w:fldCharType="separate"/>
        </w:r>
        <w:r w:rsidR="00FB6090">
          <w:rPr>
            <w:noProof/>
            <w:webHidden/>
          </w:rPr>
          <w:t>1</w:t>
        </w:r>
        <w:r>
          <w:rPr>
            <w:noProof/>
            <w:webHidden/>
          </w:rPr>
          <w:fldChar w:fldCharType="end"/>
        </w:r>
      </w:hyperlink>
    </w:p>
    <w:p w14:paraId="71EA497A" w14:textId="0C00A297" w:rsidR="00597546" w:rsidRDefault="00597546">
      <w:pPr>
        <w:pStyle w:val="Spistreci2"/>
        <w:tabs>
          <w:tab w:val="right" w:leader="dot" w:pos="9065"/>
        </w:tabs>
        <w:rPr>
          <w:rFonts w:asciiTheme="minorHAnsi" w:eastAsiaTheme="minorEastAsia" w:hAnsiTheme="minorHAnsi" w:cstheme="minorBidi"/>
          <w:noProof/>
          <w:lang w:val="pl-PL"/>
        </w:rPr>
      </w:pPr>
      <w:hyperlink w:anchor="_Toc133836396" w:history="1">
        <w:r w:rsidRPr="006106E6">
          <w:rPr>
            <w:rStyle w:val="Hipercze"/>
            <w:rFonts w:ascii="Times New Roman" w:eastAsia="Times New Roman" w:hAnsi="Times New Roman" w:cs="Times New Roman"/>
            <w:noProof/>
          </w:rPr>
          <w:t>1.2 Previous Approaches to Automatic Drowning Detection</w:t>
        </w:r>
        <w:r>
          <w:rPr>
            <w:noProof/>
            <w:webHidden/>
          </w:rPr>
          <w:tab/>
        </w:r>
        <w:r>
          <w:rPr>
            <w:noProof/>
            <w:webHidden/>
          </w:rPr>
          <w:fldChar w:fldCharType="begin"/>
        </w:r>
        <w:r>
          <w:rPr>
            <w:noProof/>
            <w:webHidden/>
          </w:rPr>
          <w:instrText xml:space="preserve"> PAGEREF _Toc133836396 \h </w:instrText>
        </w:r>
        <w:r>
          <w:rPr>
            <w:noProof/>
            <w:webHidden/>
          </w:rPr>
        </w:r>
        <w:r>
          <w:rPr>
            <w:noProof/>
            <w:webHidden/>
          </w:rPr>
          <w:fldChar w:fldCharType="separate"/>
        </w:r>
        <w:r w:rsidR="00FB6090">
          <w:rPr>
            <w:noProof/>
            <w:webHidden/>
          </w:rPr>
          <w:t>2</w:t>
        </w:r>
        <w:r>
          <w:rPr>
            <w:noProof/>
            <w:webHidden/>
          </w:rPr>
          <w:fldChar w:fldCharType="end"/>
        </w:r>
      </w:hyperlink>
    </w:p>
    <w:p w14:paraId="4411CAD3" w14:textId="7A5A63B3" w:rsidR="00597546" w:rsidRDefault="00597546">
      <w:pPr>
        <w:pStyle w:val="Spistreci3"/>
        <w:tabs>
          <w:tab w:val="right" w:leader="dot" w:pos="9065"/>
        </w:tabs>
        <w:rPr>
          <w:rFonts w:asciiTheme="minorHAnsi" w:eastAsiaTheme="minorEastAsia" w:hAnsiTheme="minorHAnsi" w:cstheme="minorBidi"/>
          <w:noProof/>
          <w:lang w:val="pl-PL"/>
        </w:rPr>
      </w:pPr>
      <w:hyperlink w:anchor="_Toc133836397" w:history="1">
        <w:r w:rsidRPr="006106E6">
          <w:rPr>
            <w:rStyle w:val="Hipercze"/>
            <w:rFonts w:ascii="Times New Roman" w:eastAsia="Times New Roman" w:hAnsi="Times New Roman" w:cs="Times New Roman"/>
            <w:noProof/>
          </w:rPr>
          <w:t>1.2.1 Sensor-Based Drowning Recognition: WAVEDDS Wearable System</w:t>
        </w:r>
        <w:r>
          <w:rPr>
            <w:noProof/>
            <w:webHidden/>
          </w:rPr>
          <w:tab/>
        </w:r>
        <w:r>
          <w:rPr>
            <w:noProof/>
            <w:webHidden/>
          </w:rPr>
          <w:fldChar w:fldCharType="begin"/>
        </w:r>
        <w:r>
          <w:rPr>
            <w:noProof/>
            <w:webHidden/>
          </w:rPr>
          <w:instrText xml:space="preserve"> PAGEREF _Toc133836397 \h </w:instrText>
        </w:r>
        <w:r>
          <w:rPr>
            <w:noProof/>
            <w:webHidden/>
          </w:rPr>
        </w:r>
        <w:r>
          <w:rPr>
            <w:noProof/>
            <w:webHidden/>
          </w:rPr>
          <w:fldChar w:fldCharType="separate"/>
        </w:r>
        <w:r w:rsidR="00FB6090">
          <w:rPr>
            <w:noProof/>
            <w:webHidden/>
          </w:rPr>
          <w:t>2</w:t>
        </w:r>
        <w:r>
          <w:rPr>
            <w:noProof/>
            <w:webHidden/>
          </w:rPr>
          <w:fldChar w:fldCharType="end"/>
        </w:r>
      </w:hyperlink>
    </w:p>
    <w:p w14:paraId="799EE414" w14:textId="09391ED7" w:rsidR="00597546" w:rsidRDefault="00597546">
      <w:pPr>
        <w:pStyle w:val="Spistreci3"/>
        <w:tabs>
          <w:tab w:val="right" w:leader="dot" w:pos="9065"/>
        </w:tabs>
        <w:rPr>
          <w:rFonts w:asciiTheme="minorHAnsi" w:eastAsiaTheme="minorEastAsia" w:hAnsiTheme="minorHAnsi" w:cstheme="minorBidi"/>
          <w:noProof/>
          <w:lang w:val="pl-PL"/>
        </w:rPr>
      </w:pPr>
      <w:hyperlink w:anchor="_Toc133836398" w:history="1">
        <w:r w:rsidRPr="006106E6">
          <w:rPr>
            <w:rStyle w:val="Hipercze"/>
            <w:rFonts w:ascii="Times New Roman" w:eastAsia="Times New Roman" w:hAnsi="Times New Roman" w:cs="Times New Roman"/>
            <w:noProof/>
          </w:rPr>
          <w:t>1.2.2 Video-Based Drowning Detection System Using Active Contours</w:t>
        </w:r>
        <w:r>
          <w:rPr>
            <w:noProof/>
            <w:webHidden/>
          </w:rPr>
          <w:tab/>
        </w:r>
        <w:r>
          <w:rPr>
            <w:noProof/>
            <w:webHidden/>
          </w:rPr>
          <w:fldChar w:fldCharType="begin"/>
        </w:r>
        <w:r>
          <w:rPr>
            <w:noProof/>
            <w:webHidden/>
          </w:rPr>
          <w:instrText xml:space="preserve"> PAGEREF _Toc133836398 \h </w:instrText>
        </w:r>
        <w:r>
          <w:rPr>
            <w:noProof/>
            <w:webHidden/>
          </w:rPr>
        </w:r>
        <w:r>
          <w:rPr>
            <w:noProof/>
            <w:webHidden/>
          </w:rPr>
          <w:fldChar w:fldCharType="separate"/>
        </w:r>
        <w:r w:rsidR="00FB6090">
          <w:rPr>
            <w:noProof/>
            <w:webHidden/>
          </w:rPr>
          <w:t>2</w:t>
        </w:r>
        <w:r>
          <w:rPr>
            <w:noProof/>
            <w:webHidden/>
          </w:rPr>
          <w:fldChar w:fldCharType="end"/>
        </w:r>
      </w:hyperlink>
    </w:p>
    <w:p w14:paraId="5FA0D4E4" w14:textId="7334F1B1" w:rsidR="00597546" w:rsidRDefault="00597546">
      <w:pPr>
        <w:pStyle w:val="Spistreci3"/>
        <w:tabs>
          <w:tab w:val="right" w:leader="dot" w:pos="9065"/>
        </w:tabs>
        <w:rPr>
          <w:rFonts w:asciiTheme="minorHAnsi" w:eastAsiaTheme="minorEastAsia" w:hAnsiTheme="minorHAnsi" w:cstheme="minorBidi"/>
          <w:noProof/>
          <w:lang w:val="pl-PL"/>
        </w:rPr>
      </w:pPr>
      <w:hyperlink w:anchor="_Toc133836399" w:history="1">
        <w:r w:rsidRPr="006106E6">
          <w:rPr>
            <w:rStyle w:val="Hipercze"/>
            <w:rFonts w:ascii="Times New Roman" w:eastAsia="Times New Roman" w:hAnsi="Times New Roman" w:cs="Times New Roman"/>
            <w:noProof/>
          </w:rPr>
          <w:t>1.2.3 Drowning Detection Using Neural Networks</w:t>
        </w:r>
        <w:r>
          <w:rPr>
            <w:noProof/>
            <w:webHidden/>
          </w:rPr>
          <w:tab/>
        </w:r>
        <w:r>
          <w:rPr>
            <w:noProof/>
            <w:webHidden/>
          </w:rPr>
          <w:fldChar w:fldCharType="begin"/>
        </w:r>
        <w:r>
          <w:rPr>
            <w:noProof/>
            <w:webHidden/>
          </w:rPr>
          <w:instrText xml:space="preserve"> PAGEREF _Toc133836399 \h </w:instrText>
        </w:r>
        <w:r>
          <w:rPr>
            <w:noProof/>
            <w:webHidden/>
          </w:rPr>
        </w:r>
        <w:r>
          <w:rPr>
            <w:noProof/>
            <w:webHidden/>
          </w:rPr>
          <w:fldChar w:fldCharType="separate"/>
        </w:r>
        <w:r w:rsidR="00FB6090">
          <w:rPr>
            <w:noProof/>
            <w:webHidden/>
          </w:rPr>
          <w:t>2</w:t>
        </w:r>
        <w:r>
          <w:rPr>
            <w:noProof/>
            <w:webHidden/>
          </w:rPr>
          <w:fldChar w:fldCharType="end"/>
        </w:r>
      </w:hyperlink>
    </w:p>
    <w:p w14:paraId="381411F6" w14:textId="2CF2AF3C" w:rsidR="00597546" w:rsidRDefault="00597546">
      <w:pPr>
        <w:pStyle w:val="Spistreci2"/>
        <w:tabs>
          <w:tab w:val="right" w:leader="dot" w:pos="9065"/>
        </w:tabs>
        <w:rPr>
          <w:rFonts w:asciiTheme="minorHAnsi" w:eastAsiaTheme="minorEastAsia" w:hAnsiTheme="minorHAnsi" w:cstheme="minorBidi"/>
          <w:noProof/>
          <w:lang w:val="pl-PL"/>
        </w:rPr>
      </w:pPr>
      <w:hyperlink w:anchor="_Toc133836400" w:history="1">
        <w:r w:rsidRPr="006106E6">
          <w:rPr>
            <w:rStyle w:val="Hipercze"/>
            <w:rFonts w:ascii="Times New Roman" w:eastAsia="Times New Roman" w:hAnsi="Times New Roman" w:cs="Times New Roman"/>
            <w:noProof/>
          </w:rPr>
          <w:t>1.3 Pose Estimation Approaches</w:t>
        </w:r>
        <w:r>
          <w:rPr>
            <w:noProof/>
            <w:webHidden/>
          </w:rPr>
          <w:tab/>
        </w:r>
        <w:r>
          <w:rPr>
            <w:noProof/>
            <w:webHidden/>
          </w:rPr>
          <w:fldChar w:fldCharType="begin"/>
        </w:r>
        <w:r>
          <w:rPr>
            <w:noProof/>
            <w:webHidden/>
          </w:rPr>
          <w:instrText xml:space="preserve"> PAGEREF _Toc133836400 \h </w:instrText>
        </w:r>
        <w:r>
          <w:rPr>
            <w:noProof/>
            <w:webHidden/>
          </w:rPr>
        </w:r>
        <w:r>
          <w:rPr>
            <w:noProof/>
            <w:webHidden/>
          </w:rPr>
          <w:fldChar w:fldCharType="separate"/>
        </w:r>
        <w:r w:rsidR="00FB6090">
          <w:rPr>
            <w:noProof/>
            <w:webHidden/>
          </w:rPr>
          <w:t>3</w:t>
        </w:r>
        <w:r>
          <w:rPr>
            <w:noProof/>
            <w:webHidden/>
          </w:rPr>
          <w:fldChar w:fldCharType="end"/>
        </w:r>
      </w:hyperlink>
    </w:p>
    <w:p w14:paraId="7501C9C1" w14:textId="374F5A4B" w:rsidR="00597546" w:rsidRDefault="00597546">
      <w:pPr>
        <w:pStyle w:val="Spistreci3"/>
        <w:tabs>
          <w:tab w:val="right" w:leader="dot" w:pos="9065"/>
        </w:tabs>
        <w:rPr>
          <w:rFonts w:asciiTheme="minorHAnsi" w:eastAsiaTheme="minorEastAsia" w:hAnsiTheme="minorHAnsi" w:cstheme="minorBidi"/>
          <w:noProof/>
          <w:lang w:val="pl-PL"/>
        </w:rPr>
      </w:pPr>
      <w:hyperlink w:anchor="_Toc133836401" w:history="1">
        <w:r w:rsidRPr="006106E6">
          <w:rPr>
            <w:rStyle w:val="Hipercze"/>
            <w:rFonts w:ascii="Times New Roman" w:eastAsia="Times New Roman" w:hAnsi="Times New Roman" w:cs="Times New Roman"/>
            <w:noProof/>
          </w:rPr>
          <w:t>1.3.1 MediaPipe Pose Estimation</w:t>
        </w:r>
        <w:r>
          <w:rPr>
            <w:noProof/>
            <w:webHidden/>
          </w:rPr>
          <w:tab/>
        </w:r>
        <w:r>
          <w:rPr>
            <w:noProof/>
            <w:webHidden/>
          </w:rPr>
          <w:fldChar w:fldCharType="begin"/>
        </w:r>
        <w:r>
          <w:rPr>
            <w:noProof/>
            <w:webHidden/>
          </w:rPr>
          <w:instrText xml:space="preserve"> PAGEREF _Toc133836401 \h </w:instrText>
        </w:r>
        <w:r>
          <w:rPr>
            <w:noProof/>
            <w:webHidden/>
          </w:rPr>
        </w:r>
        <w:r>
          <w:rPr>
            <w:noProof/>
            <w:webHidden/>
          </w:rPr>
          <w:fldChar w:fldCharType="separate"/>
        </w:r>
        <w:r w:rsidR="00FB6090">
          <w:rPr>
            <w:noProof/>
            <w:webHidden/>
          </w:rPr>
          <w:t>4</w:t>
        </w:r>
        <w:r>
          <w:rPr>
            <w:noProof/>
            <w:webHidden/>
          </w:rPr>
          <w:fldChar w:fldCharType="end"/>
        </w:r>
      </w:hyperlink>
    </w:p>
    <w:p w14:paraId="60A5E493" w14:textId="2C2B82FF" w:rsidR="00597546" w:rsidRDefault="00597546">
      <w:pPr>
        <w:pStyle w:val="Spistreci3"/>
        <w:tabs>
          <w:tab w:val="right" w:leader="dot" w:pos="9065"/>
        </w:tabs>
        <w:rPr>
          <w:rFonts w:asciiTheme="minorHAnsi" w:eastAsiaTheme="minorEastAsia" w:hAnsiTheme="minorHAnsi" w:cstheme="minorBidi"/>
          <w:noProof/>
          <w:lang w:val="pl-PL"/>
        </w:rPr>
      </w:pPr>
      <w:hyperlink w:anchor="_Toc133836402" w:history="1">
        <w:r w:rsidRPr="006106E6">
          <w:rPr>
            <w:rStyle w:val="Hipercze"/>
            <w:rFonts w:ascii="Times New Roman" w:eastAsia="Times New Roman" w:hAnsi="Times New Roman" w:cs="Times New Roman"/>
            <w:noProof/>
          </w:rPr>
          <w:t>1.3.2 HRNet Pose Estimation</w:t>
        </w:r>
        <w:r>
          <w:rPr>
            <w:noProof/>
            <w:webHidden/>
          </w:rPr>
          <w:tab/>
        </w:r>
        <w:r>
          <w:rPr>
            <w:noProof/>
            <w:webHidden/>
          </w:rPr>
          <w:fldChar w:fldCharType="begin"/>
        </w:r>
        <w:r>
          <w:rPr>
            <w:noProof/>
            <w:webHidden/>
          </w:rPr>
          <w:instrText xml:space="preserve"> PAGEREF _Toc133836402 \h </w:instrText>
        </w:r>
        <w:r>
          <w:rPr>
            <w:noProof/>
            <w:webHidden/>
          </w:rPr>
        </w:r>
        <w:r>
          <w:rPr>
            <w:noProof/>
            <w:webHidden/>
          </w:rPr>
          <w:fldChar w:fldCharType="separate"/>
        </w:r>
        <w:r w:rsidR="00FB6090">
          <w:rPr>
            <w:noProof/>
            <w:webHidden/>
          </w:rPr>
          <w:t>5</w:t>
        </w:r>
        <w:r>
          <w:rPr>
            <w:noProof/>
            <w:webHidden/>
          </w:rPr>
          <w:fldChar w:fldCharType="end"/>
        </w:r>
      </w:hyperlink>
    </w:p>
    <w:p w14:paraId="573ED828" w14:textId="5B490656" w:rsidR="00597546" w:rsidRDefault="00597546">
      <w:pPr>
        <w:pStyle w:val="Spistreci3"/>
        <w:tabs>
          <w:tab w:val="right" w:leader="dot" w:pos="9065"/>
        </w:tabs>
        <w:rPr>
          <w:rFonts w:asciiTheme="minorHAnsi" w:eastAsiaTheme="minorEastAsia" w:hAnsiTheme="minorHAnsi" w:cstheme="minorBidi"/>
          <w:noProof/>
          <w:lang w:val="pl-PL"/>
        </w:rPr>
      </w:pPr>
      <w:hyperlink w:anchor="_Toc133836403" w:history="1">
        <w:r w:rsidRPr="006106E6">
          <w:rPr>
            <w:rStyle w:val="Hipercze"/>
            <w:rFonts w:ascii="Times New Roman" w:eastAsia="Times New Roman" w:hAnsi="Times New Roman" w:cs="Times New Roman"/>
            <w:noProof/>
          </w:rPr>
          <w:t>1.3.3 YOLOv7 Pose Estimation</w:t>
        </w:r>
        <w:r>
          <w:rPr>
            <w:noProof/>
            <w:webHidden/>
          </w:rPr>
          <w:tab/>
        </w:r>
        <w:r>
          <w:rPr>
            <w:noProof/>
            <w:webHidden/>
          </w:rPr>
          <w:fldChar w:fldCharType="begin"/>
        </w:r>
        <w:r>
          <w:rPr>
            <w:noProof/>
            <w:webHidden/>
          </w:rPr>
          <w:instrText xml:space="preserve"> PAGEREF _Toc133836403 \h </w:instrText>
        </w:r>
        <w:r>
          <w:rPr>
            <w:noProof/>
            <w:webHidden/>
          </w:rPr>
        </w:r>
        <w:r>
          <w:rPr>
            <w:noProof/>
            <w:webHidden/>
          </w:rPr>
          <w:fldChar w:fldCharType="separate"/>
        </w:r>
        <w:r w:rsidR="00FB6090">
          <w:rPr>
            <w:noProof/>
            <w:webHidden/>
          </w:rPr>
          <w:t>5</w:t>
        </w:r>
        <w:r>
          <w:rPr>
            <w:noProof/>
            <w:webHidden/>
          </w:rPr>
          <w:fldChar w:fldCharType="end"/>
        </w:r>
      </w:hyperlink>
    </w:p>
    <w:p w14:paraId="20F760EF" w14:textId="5893EFC3" w:rsidR="00597546" w:rsidRDefault="00597546">
      <w:pPr>
        <w:pStyle w:val="Spistreci2"/>
        <w:tabs>
          <w:tab w:val="right" w:leader="dot" w:pos="9065"/>
        </w:tabs>
        <w:rPr>
          <w:rFonts w:asciiTheme="minorHAnsi" w:eastAsiaTheme="minorEastAsia" w:hAnsiTheme="minorHAnsi" w:cstheme="minorBidi"/>
          <w:noProof/>
          <w:lang w:val="pl-PL"/>
        </w:rPr>
      </w:pPr>
      <w:hyperlink w:anchor="_Toc133836404" w:history="1">
        <w:r w:rsidRPr="006106E6">
          <w:rPr>
            <w:rStyle w:val="Hipercze"/>
            <w:rFonts w:ascii="Times New Roman" w:eastAsia="Times New Roman" w:hAnsi="Times New Roman" w:cs="Times New Roman"/>
            <w:noProof/>
          </w:rPr>
          <w:t>1.4 Neural Network-Based Classification</w:t>
        </w:r>
        <w:r>
          <w:rPr>
            <w:noProof/>
            <w:webHidden/>
          </w:rPr>
          <w:tab/>
        </w:r>
        <w:r>
          <w:rPr>
            <w:noProof/>
            <w:webHidden/>
          </w:rPr>
          <w:fldChar w:fldCharType="begin"/>
        </w:r>
        <w:r>
          <w:rPr>
            <w:noProof/>
            <w:webHidden/>
          </w:rPr>
          <w:instrText xml:space="preserve"> PAGEREF _Toc133836404 \h </w:instrText>
        </w:r>
        <w:r>
          <w:rPr>
            <w:noProof/>
            <w:webHidden/>
          </w:rPr>
        </w:r>
        <w:r>
          <w:rPr>
            <w:noProof/>
            <w:webHidden/>
          </w:rPr>
          <w:fldChar w:fldCharType="separate"/>
        </w:r>
        <w:r w:rsidR="00FB6090">
          <w:rPr>
            <w:noProof/>
            <w:webHidden/>
          </w:rPr>
          <w:t>6</w:t>
        </w:r>
        <w:r>
          <w:rPr>
            <w:noProof/>
            <w:webHidden/>
          </w:rPr>
          <w:fldChar w:fldCharType="end"/>
        </w:r>
      </w:hyperlink>
    </w:p>
    <w:p w14:paraId="4D4E619A" w14:textId="4C92976F" w:rsidR="00597546" w:rsidRDefault="00597546">
      <w:pPr>
        <w:pStyle w:val="Spistreci3"/>
        <w:tabs>
          <w:tab w:val="right" w:leader="dot" w:pos="9065"/>
        </w:tabs>
        <w:rPr>
          <w:rFonts w:asciiTheme="minorHAnsi" w:eastAsiaTheme="minorEastAsia" w:hAnsiTheme="minorHAnsi" w:cstheme="minorBidi"/>
          <w:noProof/>
          <w:lang w:val="pl-PL"/>
        </w:rPr>
      </w:pPr>
      <w:hyperlink w:anchor="_Toc133836405" w:history="1">
        <w:r w:rsidRPr="006106E6">
          <w:rPr>
            <w:rStyle w:val="Hipercze"/>
            <w:rFonts w:ascii="Times New Roman" w:eastAsia="Times New Roman" w:hAnsi="Times New Roman" w:cs="Times New Roman"/>
            <w:noProof/>
          </w:rPr>
          <w:t>1.4.1 Convolutional Neural Networks (CNNs)</w:t>
        </w:r>
        <w:r>
          <w:rPr>
            <w:noProof/>
            <w:webHidden/>
          </w:rPr>
          <w:tab/>
        </w:r>
        <w:r>
          <w:rPr>
            <w:noProof/>
            <w:webHidden/>
          </w:rPr>
          <w:fldChar w:fldCharType="begin"/>
        </w:r>
        <w:r>
          <w:rPr>
            <w:noProof/>
            <w:webHidden/>
          </w:rPr>
          <w:instrText xml:space="preserve"> PAGEREF _Toc133836405 \h </w:instrText>
        </w:r>
        <w:r>
          <w:rPr>
            <w:noProof/>
            <w:webHidden/>
          </w:rPr>
        </w:r>
        <w:r>
          <w:rPr>
            <w:noProof/>
            <w:webHidden/>
          </w:rPr>
          <w:fldChar w:fldCharType="separate"/>
        </w:r>
        <w:r w:rsidR="00FB6090">
          <w:rPr>
            <w:noProof/>
            <w:webHidden/>
          </w:rPr>
          <w:t>7</w:t>
        </w:r>
        <w:r>
          <w:rPr>
            <w:noProof/>
            <w:webHidden/>
          </w:rPr>
          <w:fldChar w:fldCharType="end"/>
        </w:r>
      </w:hyperlink>
    </w:p>
    <w:p w14:paraId="5303344D" w14:textId="585CE590" w:rsidR="00597546" w:rsidRDefault="00597546">
      <w:pPr>
        <w:pStyle w:val="Spistreci3"/>
        <w:tabs>
          <w:tab w:val="right" w:leader="dot" w:pos="9065"/>
        </w:tabs>
        <w:rPr>
          <w:rFonts w:asciiTheme="minorHAnsi" w:eastAsiaTheme="minorEastAsia" w:hAnsiTheme="minorHAnsi" w:cstheme="minorBidi"/>
          <w:noProof/>
          <w:lang w:val="pl-PL"/>
        </w:rPr>
      </w:pPr>
      <w:hyperlink w:anchor="_Toc133836406" w:history="1">
        <w:r w:rsidRPr="006106E6">
          <w:rPr>
            <w:rStyle w:val="Hipercze"/>
            <w:rFonts w:ascii="Times New Roman" w:eastAsia="Times New Roman" w:hAnsi="Times New Roman" w:cs="Times New Roman"/>
            <w:noProof/>
          </w:rPr>
          <w:t>1.4.2 Recurrent Neural Networks (RNNs)</w:t>
        </w:r>
        <w:r>
          <w:rPr>
            <w:noProof/>
            <w:webHidden/>
          </w:rPr>
          <w:tab/>
        </w:r>
        <w:r>
          <w:rPr>
            <w:noProof/>
            <w:webHidden/>
          </w:rPr>
          <w:fldChar w:fldCharType="begin"/>
        </w:r>
        <w:r>
          <w:rPr>
            <w:noProof/>
            <w:webHidden/>
          </w:rPr>
          <w:instrText xml:space="preserve"> PAGEREF _Toc133836406 \h </w:instrText>
        </w:r>
        <w:r>
          <w:rPr>
            <w:noProof/>
            <w:webHidden/>
          </w:rPr>
        </w:r>
        <w:r>
          <w:rPr>
            <w:noProof/>
            <w:webHidden/>
          </w:rPr>
          <w:fldChar w:fldCharType="separate"/>
        </w:r>
        <w:r w:rsidR="00FB6090">
          <w:rPr>
            <w:noProof/>
            <w:webHidden/>
          </w:rPr>
          <w:t>8</w:t>
        </w:r>
        <w:r>
          <w:rPr>
            <w:noProof/>
            <w:webHidden/>
          </w:rPr>
          <w:fldChar w:fldCharType="end"/>
        </w:r>
      </w:hyperlink>
    </w:p>
    <w:p w14:paraId="3CFA4244" w14:textId="68223C36" w:rsidR="00597546" w:rsidRDefault="00597546">
      <w:pPr>
        <w:pStyle w:val="Spistreci3"/>
        <w:tabs>
          <w:tab w:val="right" w:leader="dot" w:pos="9065"/>
        </w:tabs>
        <w:rPr>
          <w:rFonts w:asciiTheme="minorHAnsi" w:eastAsiaTheme="minorEastAsia" w:hAnsiTheme="minorHAnsi" w:cstheme="minorBidi"/>
          <w:noProof/>
          <w:lang w:val="pl-PL"/>
        </w:rPr>
      </w:pPr>
      <w:hyperlink w:anchor="_Toc133836407" w:history="1">
        <w:r w:rsidRPr="006106E6">
          <w:rPr>
            <w:rStyle w:val="Hipercze"/>
            <w:rFonts w:ascii="Times New Roman" w:eastAsia="Times New Roman" w:hAnsi="Times New Roman" w:cs="Times New Roman"/>
            <w:noProof/>
          </w:rPr>
          <w:t>1.4.3 Combination of CNNs and RNNs</w:t>
        </w:r>
        <w:r>
          <w:rPr>
            <w:noProof/>
            <w:webHidden/>
          </w:rPr>
          <w:tab/>
        </w:r>
        <w:r>
          <w:rPr>
            <w:noProof/>
            <w:webHidden/>
          </w:rPr>
          <w:fldChar w:fldCharType="begin"/>
        </w:r>
        <w:r>
          <w:rPr>
            <w:noProof/>
            <w:webHidden/>
          </w:rPr>
          <w:instrText xml:space="preserve"> PAGEREF _Toc133836407 \h </w:instrText>
        </w:r>
        <w:r>
          <w:rPr>
            <w:noProof/>
            <w:webHidden/>
          </w:rPr>
        </w:r>
        <w:r>
          <w:rPr>
            <w:noProof/>
            <w:webHidden/>
          </w:rPr>
          <w:fldChar w:fldCharType="separate"/>
        </w:r>
        <w:r w:rsidR="00FB6090">
          <w:rPr>
            <w:noProof/>
            <w:webHidden/>
          </w:rPr>
          <w:t>8</w:t>
        </w:r>
        <w:r>
          <w:rPr>
            <w:noProof/>
            <w:webHidden/>
          </w:rPr>
          <w:fldChar w:fldCharType="end"/>
        </w:r>
      </w:hyperlink>
    </w:p>
    <w:p w14:paraId="67CD11CD" w14:textId="5E225B58" w:rsidR="00597546" w:rsidRDefault="00597546">
      <w:pPr>
        <w:pStyle w:val="Spistreci2"/>
        <w:tabs>
          <w:tab w:val="right" w:leader="dot" w:pos="9065"/>
        </w:tabs>
        <w:rPr>
          <w:rFonts w:asciiTheme="minorHAnsi" w:eastAsiaTheme="minorEastAsia" w:hAnsiTheme="minorHAnsi" w:cstheme="minorBidi"/>
          <w:noProof/>
          <w:lang w:val="pl-PL"/>
        </w:rPr>
      </w:pPr>
      <w:hyperlink w:anchor="_Toc133836408" w:history="1">
        <w:r w:rsidRPr="006106E6">
          <w:rPr>
            <w:rStyle w:val="Hipercze"/>
            <w:rFonts w:ascii="Times New Roman" w:eastAsia="Times New Roman" w:hAnsi="Times New Roman" w:cs="Times New Roman"/>
            <w:noProof/>
          </w:rPr>
          <w:t>1.5 Datasets</w:t>
        </w:r>
        <w:r>
          <w:rPr>
            <w:noProof/>
            <w:webHidden/>
          </w:rPr>
          <w:tab/>
        </w:r>
        <w:r>
          <w:rPr>
            <w:noProof/>
            <w:webHidden/>
          </w:rPr>
          <w:fldChar w:fldCharType="begin"/>
        </w:r>
        <w:r>
          <w:rPr>
            <w:noProof/>
            <w:webHidden/>
          </w:rPr>
          <w:instrText xml:space="preserve"> PAGEREF _Toc133836408 \h </w:instrText>
        </w:r>
        <w:r>
          <w:rPr>
            <w:noProof/>
            <w:webHidden/>
          </w:rPr>
        </w:r>
        <w:r>
          <w:rPr>
            <w:noProof/>
            <w:webHidden/>
          </w:rPr>
          <w:fldChar w:fldCharType="separate"/>
        </w:r>
        <w:r w:rsidR="00FB6090">
          <w:rPr>
            <w:noProof/>
            <w:webHidden/>
          </w:rPr>
          <w:t>9</w:t>
        </w:r>
        <w:r>
          <w:rPr>
            <w:noProof/>
            <w:webHidden/>
          </w:rPr>
          <w:fldChar w:fldCharType="end"/>
        </w:r>
      </w:hyperlink>
    </w:p>
    <w:p w14:paraId="4130E347" w14:textId="7B8FD556" w:rsidR="00597546" w:rsidRDefault="00597546">
      <w:pPr>
        <w:pStyle w:val="Spistreci3"/>
        <w:tabs>
          <w:tab w:val="right" w:leader="dot" w:pos="9065"/>
        </w:tabs>
        <w:rPr>
          <w:rFonts w:asciiTheme="minorHAnsi" w:eastAsiaTheme="minorEastAsia" w:hAnsiTheme="minorHAnsi" w:cstheme="minorBidi"/>
          <w:noProof/>
          <w:lang w:val="pl-PL"/>
        </w:rPr>
      </w:pPr>
      <w:hyperlink w:anchor="_Toc133836409" w:history="1">
        <w:r w:rsidRPr="006106E6">
          <w:rPr>
            <w:rStyle w:val="Hipercze"/>
            <w:rFonts w:ascii="Times New Roman" w:eastAsia="Times New Roman" w:hAnsi="Times New Roman" w:cs="Times New Roman"/>
            <w:noProof/>
          </w:rPr>
          <w:t>1.5.1 Lifeguard.IO Custom Drowning Dataset</w:t>
        </w:r>
        <w:r>
          <w:rPr>
            <w:noProof/>
            <w:webHidden/>
          </w:rPr>
          <w:tab/>
        </w:r>
        <w:r>
          <w:rPr>
            <w:noProof/>
            <w:webHidden/>
          </w:rPr>
          <w:fldChar w:fldCharType="begin"/>
        </w:r>
        <w:r>
          <w:rPr>
            <w:noProof/>
            <w:webHidden/>
          </w:rPr>
          <w:instrText xml:space="preserve"> PAGEREF _Toc133836409 \h </w:instrText>
        </w:r>
        <w:r>
          <w:rPr>
            <w:noProof/>
            <w:webHidden/>
          </w:rPr>
        </w:r>
        <w:r>
          <w:rPr>
            <w:noProof/>
            <w:webHidden/>
          </w:rPr>
          <w:fldChar w:fldCharType="separate"/>
        </w:r>
        <w:r w:rsidR="00FB6090">
          <w:rPr>
            <w:noProof/>
            <w:webHidden/>
          </w:rPr>
          <w:t>9</w:t>
        </w:r>
        <w:r>
          <w:rPr>
            <w:noProof/>
            <w:webHidden/>
          </w:rPr>
          <w:fldChar w:fldCharType="end"/>
        </w:r>
      </w:hyperlink>
    </w:p>
    <w:p w14:paraId="0B8BF3A9" w14:textId="66B7C594" w:rsidR="00597546" w:rsidRDefault="00597546">
      <w:pPr>
        <w:pStyle w:val="Spistreci3"/>
        <w:tabs>
          <w:tab w:val="right" w:leader="dot" w:pos="9065"/>
        </w:tabs>
        <w:rPr>
          <w:rFonts w:asciiTheme="minorHAnsi" w:eastAsiaTheme="minorEastAsia" w:hAnsiTheme="minorHAnsi" w:cstheme="minorBidi"/>
          <w:noProof/>
          <w:lang w:val="pl-PL"/>
        </w:rPr>
      </w:pPr>
      <w:hyperlink w:anchor="_Toc133836410" w:history="1">
        <w:r w:rsidRPr="006106E6">
          <w:rPr>
            <w:rStyle w:val="Hipercze"/>
            <w:rFonts w:ascii="Times New Roman" w:eastAsia="Times New Roman" w:hAnsi="Times New Roman" w:cs="Times New Roman"/>
            <w:noProof/>
          </w:rPr>
          <w:t>1.5.2 Water Behavior Dataset for an Image-Based Drowning Solution</w:t>
        </w:r>
        <w:r>
          <w:rPr>
            <w:noProof/>
            <w:webHidden/>
          </w:rPr>
          <w:tab/>
        </w:r>
        <w:r>
          <w:rPr>
            <w:noProof/>
            <w:webHidden/>
          </w:rPr>
          <w:fldChar w:fldCharType="begin"/>
        </w:r>
        <w:r>
          <w:rPr>
            <w:noProof/>
            <w:webHidden/>
          </w:rPr>
          <w:instrText xml:space="preserve"> PAGEREF _Toc133836410 \h </w:instrText>
        </w:r>
        <w:r>
          <w:rPr>
            <w:noProof/>
            <w:webHidden/>
          </w:rPr>
        </w:r>
        <w:r>
          <w:rPr>
            <w:noProof/>
            <w:webHidden/>
          </w:rPr>
          <w:fldChar w:fldCharType="separate"/>
        </w:r>
        <w:r w:rsidR="00FB6090">
          <w:rPr>
            <w:noProof/>
            <w:webHidden/>
          </w:rPr>
          <w:t>9</w:t>
        </w:r>
        <w:r>
          <w:rPr>
            <w:noProof/>
            <w:webHidden/>
          </w:rPr>
          <w:fldChar w:fldCharType="end"/>
        </w:r>
      </w:hyperlink>
    </w:p>
    <w:p w14:paraId="130F5E35" w14:textId="79F54935" w:rsidR="00597546" w:rsidRDefault="00597546">
      <w:pPr>
        <w:pStyle w:val="Spistreci2"/>
        <w:tabs>
          <w:tab w:val="right" w:leader="dot" w:pos="9065"/>
        </w:tabs>
        <w:rPr>
          <w:rFonts w:asciiTheme="minorHAnsi" w:eastAsiaTheme="minorEastAsia" w:hAnsiTheme="minorHAnsi" w:cstheme="minorBidi"/>
          <w:noProof/>
          <w:lang w:val="pl-PL"/>
        </w:rPr>
      </w:pPr>
      <w:hyperlink w:anchor="_Toc133836411" w:history="1">
        <w:r w:rsidRPr="006106E6">
          <w:rPr>
            <w:rStyle w:val="Hipercze"/>
            <w:rFonts w:ascii="Times New Roman" w:eastAsia="Times New Roman" w:hAnsi="Times New Roman" w:cs="Times New Roman"/>
            <w:noProof/>
          </w:rPr>
          <w:t>1.6 Background research summary</w:t>
        </w:r>
        <w:r>
          <w:rPr>
            <w:noProof/>
            <w:webHidden/>
          </w:rPr>
          <w:tab/>
        </w:r>
        <w:r>
          <w:rPr>
            <w:noProof/>
            <w:webHidden/>
          </w:rPr>
          <w:fldChar w:fldCharType="begin"/>
        </w:r>
        <w:r>
          <w:rPr>
            <w:noProof/>
            <w:webHidden/>
          </w:rPr>
          <w:instrText xml:space="preserve"> PAGEREF _Toc133836411 \h </w:instrText>
        </w:r>
        <w:r>
          <w:rPr>
            <w:noProof/>
            <w:webHidden/>
          </w:rPr>
        </w:r>
        <w:r>
          <w:rPr>
            <w:noProof/>
            <w:webHidden/>
          </w:rPr>
          <w:fldChar w:fldCharType="separate"/>
        </w:r>
        <w:r w:rsidR="00FB6090">
          <w:rPr>
            <w:noProof/>
            <w:webHidden/>
          </w:rPr>
          <w:t>10</w:t>
        </w:r>
        <w:r>
          <w:rPr>
            <w:noProof/>
            <w:webHidden/>
          </w:rPr>
          <w:fldChar w:fldCharType="end"/>
        </w:r>
      </w:hyperlink>
    </w:p>
    <w:p w14:paraId="4F9DD97D" w14:textId="5B8E2899" w:rsidR="00597546" w:rsidRDefault="00597546">
      <w:pPr>
        <w:pStyle w:val="Spistreci1"/>
        <w:tabs>
          <w:tab w:val="right" w:leader="dot" w:pos="9065"/>
        </w:tabs>
        <w:rPr>
          <w:rFonts w:asciiTheme="minorHAnsi" w:eastAsiaTheme="minorEastAsia" w:hAnsiTheme="minorHAnsi" w:cstheme="minorBidi"/>
          <w:noProof/>
          <w:lang w:val="pl-PL"/>
        </w:rPr>
      </w:pPr>
      <w:hyperlink w:anchor="_Toc133836412" w:history="1">
        <w:r w:rsidRPr="00597546">
          <w:rPr>
            <w:rStyle w:val="Hipercze"/>
            <w:rFonts w:ascii="Times New Roman" w:eastAsia="Times New Roman" w:hAnsi="Times New Roman" w:cs="Times New Roman"/>
            <w:b/>
            <w:bCs/>
            <w:noProof/>
          </w:rPr>
          <w:t>Chapter</w:t>
        </w:r>
        <w:r w:rsidRPr="006106E6">
          <w:rPr>
            <w:rStyle w:val="Hipercze"/>
            <w:rFonts w:ascii="Times New Roman" w:eastAsia="Times New Roman" w:hAnsi="Times New Roman" w:cs="Times New Roman"/>
            <w:noProof/>
          </w:rPr>
          <w:t xml:space="preserve"> </w:t>
        </w:r>
        <w:r w:rsidRPr="00597546">
          <w:rPr>
            <w:rStyle w:val="Hipercze"/>
            <w:rFonts w:ascii="Times New Roman" w:eastAsia="Times New Roman" w:hAnsi="Times New Roman" w:cs="Times New Roman"/>
            <w:b/>
            <w:bCs/>
            <w:noProof/>
          </w:rPr>
          <w:t>2 - Methods</w:t>
        </w:r>
        <w:r>
          <w:rPr>
            <w:noProof/>
            <w:webHidden/>
          </w:rPr>
          <w:tab/>
        </w:r>
        <w:r>
          <w:rPr>
            <w:noProof/>
            <w:webHidden/>
          </w:rPr>
          <w:fldChar w:fldCharType="begin"/>
        </w:r>
        <w:r>
          <w:rPr>
            <w:noProof/>
            <w:webHidden/>
          </w:rPr>
          <w:instrText xml:space="preserve"> PAGEREF _Toc133836412 \h </w:instrText>
        </w:r>
        <w:r>
          <w:rPr>
            <w:noProof/>
            <w:webHidden/>
          </w:rPr>
        </w:r>
        <w:r>
          <w:rPr>
            <w:noProof/>
            <w:webHidden/>
          </w:rPr>
          <w:fldChar w:fldCharType="separate"/>
        </w:r>
        <w:r w:rsidR="00FB6090">
          <w:rPr>
            <w:noProof/>
            <w:webHidden/>
          </w:rPr>
          <w:t>11</w:t>
        </w:r>
        <w:r>
          <w:rPr>
            <w:noProof/>
            <w:webHidden/>
          </w:rPr>
          <w:fldChar w:fldCharType="end"/>
        </w:r>
      </w:hyperlink>
    </w:p>
    <w:p w14:paraId="75AD8020" w14:textId="786C2A21" w:rsidR="00597546" w:rsidRDefault="00597546">
      <w:pPr>
        <w:pStyle w:val="Spistreci2"/>
        <w:tabs>
          <w:tab w:val="right" w:leader="dot" w:pos="9065"/>
        </w:tabs>
        <w:rPr>
          <w:rFonts w:asciiTheme="minorHAnsi" w:eastAsiaTheme="minorEastAsia" w:hAnsiTheme="minorHAnsi" w:cstheme="minorBidi"/>
          <w:noProof/>
          <w:lang w:val="pl-PL"/>
        </w:rPr>
      </w:pPr>
      <w:hyperlink w:anchor="_Toc133836413" w:history="1">
        <w:r w:rsidRPr="006106E6">
          <w:rPr>
            <w:rStyle w:val="Hipercze"/>
            <w:rFonts w:ascii="Times New Roman" w:eastAsia="Times New Roman" w:hAnsi="Times New Roman" w:cs="Times New Roman"/>
            <w:noProof/>
          </w:rPr>
          <w:t>2.1 Development Tools</w:t>
        </w:r>
        <w:r>
          <w:rPr>
            <w:noProof/>
            <w:webHidden/>
          </w:rPr>
          <w:tab/>
        </w:r>
        <w:r>
          <w:rPr>
            <w:noProof/>
            <w:webHidden/>
          </w:rPr>
          <w:fldChar w:fldCharType="begin"/>
        </w:r>
        <w:r>
          <w:rPr>
            <w:noProof/>
            <w:webHidden/>
          </w:rPr>
          <w:instrText xml:space="preserve"> PAGEREF _Toc133836413 \h </w:instrText>
        </w:r>
        <w:r>
          <w:rPr>
            <w:noProof/>
            <w:webHidden/>
          </w:rPr>
        </w:r>
        <w:r>
          <w:rPr>
            <w:noProof/>
            <w:webHidden/>
          </w:rPr>
          <w:fldChar w:fldCharType="separate"/>
        </w:r>
        <w:r w:rsidR="00FB6090">
          <w:rPr>
            <w:noProof/>
            <w:webHidden/>
          </w:rPr>
          <w:t>11</w:t>
        </w:r>
        <w:r>
          <w:rPr>
            <w:noProof/>
            <w:webHidden/>
          </w:rPr>
          <w:fldChar w:fldCharType="end"/>
        </w:r>
      </w:hyperlink>
    </w:p>
    <w:p w14:paraId="1C194529" w14:textId="5A233A26" w:rsidR="00597546" w:rsidRDefault="00597546">
      <w:pPr>
        <w:pStyle w:val="Spistreci3"/>
        <w:tabs>
          <w:tab w:val="right" w:leader="dot" w:pos="9065"/>
        </w:tabs>
        <w:rPr>
          <w:rFonts w:asciiTheme="minorHAnsi" w:eastAsiaTheme="minorEastAsia" w:hAnsiTheme="minorHAnsi" w:cstheme="minorBidi"/>
          <w:noProof/>
          <w:lang w:val="pl-PL"/>
        </w:rPr>
      </w:pPr>
      <w:hyperlink w:anchor="_Toc133836414" w:history="1">
        <w:r w:rsidRPr="006106E6">
          <w:rPr>
            <w:rStyle w:val="Hipercze"/>
            <w:rFonts w:ascii="Times New Roman" w:eastAsia="Times New Roman" w:hAnsi="Times New Roman" w:cs="Times New Roman"/>
            <w:noProof/>
          </w:rPr>
          <w:t>2.1.1 Libraries</w:t>
        </w:r>
        <w:r>
          <w:rPr>
            <w:noProof/>
            <w:webHidden/>
          </w:rPr>
          <w:tab/>
        </w:r>
        <w:r>
          <w:rPr>
            <w:noProof/>
            <w:webHidden/>
          </w:rPr>
          <w:fldChar w:fldCharType="begin"/>
        </w:r>
        <w:r>
          <w:rPr>
            <w:noProof/>
            <w:webHidden/>
          </w:rPr>
          <w:instrText xml:space="preserve"> PAGEREF _Toc133836414 \h </w:instrText>
        </w:r>
        <w:r>
          <w:rPr>
            <w:noProof/>
            <w:webHidden/>
          </w:rPr>
        </w:r>
        <w:r>
          <w:rPr>
            <w:noProof/>
            <w:webHidden/>
          </w:rPr>
          <w:fldChar w:fldCharType="separate"/>
        </w:r>
        <w:r w:rsidR="00FB6090">
          <w:rPr>
            <w:noProof/>
            <w:webHidden/>
          </w:rPr>
          <w:t>11</w:t>
        </w:r>
        <w:r>
          <w:rPr>
            <w:noProof/>
            <w:webHidden/>
          </w:rPr>
          <w:fldChar w:fldCharType="end"/>
        </w:r>
      </w:hyperlink>
    </w:p>
    <w:p w14:paraId="107F015A" w14:textId="3F51F0DD" w:rsidR="00597546" w:rsidRDefault="00597546">
      <w:pPr>
        <w:pStyle w:val="Spistreci3"/>
        <w:tabs>
          <w:tab w:val="right" w:leader="dot" w:pos="9065"/>
        </w:tabs>
        <w:rPr>
          <w:rFonts w:asciiTheme="minorHAnsi" w:eastAsiaTheme="minorEastAsia" w:hAnsiTheme="minorHAnsi" w:cstheme="minorBidi"/>
          <w:noProof/>
          <w:lang w:val="pl-PL"/>
        </w:rPr>
      </w:pPr>
      <w:hyperlink w:anchor="_Toc133836415" w:history="1">
        <w:r w:rsidRPr="006106E6">
          <w:rPr>
            <w:rStyle w:val="Hipercze"/>
            <w:rFonts w:ascii="Times New Roman" w:eastAsia="Times New Roman" w:hAnsi="Times New Roman" w:cs="Times New Roman"/>
            <w:noProof/>
          </w:rPr>
          <w:t>2.1.2 Version Control</w:t>
        </w:r>
        <w:r>
          <w:rPr>
            <w:noProof/>
            <w:webHidden/>
          </w:rPr>
          <w:tab/>
        </w:r>
        <w:r>
          <w:rPr>
            <w:noProof/>
            <w:webHidden/>
          </w:rPr>
          <w:fldChar w:fldCharType="begin"/>
        </w:r>
        <w:r>
          <w:rPr>
            <w:noProof/>
            <w:webHidden/>
          </w:rPr>
          <w:instrText xml:space="preserve"> PAGEREF _Toc133836415 \h </w:instrText>
        </w:r>
        <w:r>
          <w:rPr>
            <w:noProof/>
            <w:webHidden/>
          </w:rPr>
        </w:r>
        <w:r>
          <w:rPr>
            <w:noProof/>
            <w:webHidden/>
          </w:rPr>
          <w:fldChar w:fldCharType="separate"/>
        </w:r>
        <w:r w:rsidR="00FB6090">
          <w:rPr>
            <w:noProof/>
            <w:webHidden/>
          </w:rPr>
          <w:t>11</w:t>
        </w:r>
        <w:r>
          <w:rPr>
            <w:noProof/>
            <w:webHidden/>
          </w:rPr>
          <w:fldChar w:fldCharType="end"/>
        </w:r>
      </w:hyperlink>
    </w:p>
    <w:p w14:paraId="736389CC" w14:textId="125F4DB5" w:rsidR="00597546" w:rsidRDefault="00597546">
      <w:pPr>
        <w:pStyle w:val="Spistreci3"/>
        <w:tabs>
          <w:tab w:val="right" w:leader="dot" w:pos="9065"/>
        </w:tabs>
        <w:rPr>
          <w:rFonts w:asciiTheme="minorHAnsi" w:eastAsiaTheme="minorEastAsia" w:hAnsiTheme="minorHAnsi" w:cstheme="minorBidi"/>
          <w:noProof/>
          <w:lang w:val="pl-PL"/>
        </w:rPr>
      </w:pPr>
      <w:hyperlink w:anchor="_Toc133836416" w:history="1">
        <w:r w:rsidRPr="006106E6">
          <w:rPr>
            <w:rStyle w:val="Hipercze"/>
            <w:rFonts w:ascii="Times New Roman" w:eastAsia="Times New Roman" w:hAnsi="Times New Roman" w:cs="Times New Roman"/>
            <w:noProof/>
          </w:rPr>
          <w:t>2.1.3 Experimental Setup</w:t>
        </w:r>
        <w:r>
          <w:rPr>
            <w:noProof/>
            <w:webHidden/>
          </w:rPr>
          <w:tab/>
        </w:r>
        <w:r>
          <w:rPr>
            <w:noProof/>
            <w:webHidden/>
          </w:rPr>
          <w:fldChar w:fldCharType="begin"/>
        </w:r>
        <w:r>
          <w:rPr>
            <w:noProof/>
            <w:webHidden/>
          </w:rPr>
          <w:instrText xml:space="preserve"> PAGEREF _Toc133836416 \h </w:instrText>
        </w:r>
        <w:r>
          <w:rPr>
            <w:noProof/>
            <w:webHidden/>
          </w:rPr>
        </w:r>
        <w:r>
          <w:rPr>
            <w:noProof/>
            <w:webHidden/>
          </w:rPr>
          <w:fldChar w:fldCharType="separate"/>
        </w:r>
        <w:r w:rsidR="00FB6090">
          <w:rPr>
            <w:noProof/>
            <w:webHidden/>
          </w:rPr>
          <w:t>11</w:t>
        </w:r>
        <w:r>
          <w:rPr>
            <w:noProof/>
            <w:webHidden/>
          </w:rPr>
          <w:fldChar w:fldCharType="end"/>
        </w:r>
      </w:hyperlink>
    </w:p>
    <w:p w14:paraId="4CAA487A" w14:textId="1D60A70C" w:rsidR="00597546" w:rsidRDefault="00597546">
      <w:pPr>
        <w:pStyle w:val="Spistreci2"/>
        <w:tabs>
          <w:tab w:val="right" w:leader="dot" w:pos="9065"/>
        </w:tabs>
        <w:rPr>
          <w:rFonts w:asciiTheme="minorHAnsi" w:eastAsiaTheme="minorEastAsia" w:hAnsiTheme="minorHAnsi" w:cstheme="minorBidi"/>
          <w:noProof/>
          <w:lang w:val="pl-PL"/>
        </w:rPr>
      </w:pPr>
      <w:hyperlink w:anchor="_Toc133836417" w:history="1">
        <w:r w:rsidRPr="006106E6">
          <w:rPr>
            <w:rStyle w:val="Hipercze"/>
            <w:rFonts w:ascii="Times New Roman" w:eastAsia="Times New Roman" w:hAnsi="Times New Roman" w:cs="Times New Roman"/>
            <w:noProof/>
          </w:rPr>
          <w:t>2.2 Dataset Description</w:t>
        </w:r>
        <w:r>
          <w:rPr>
            <w:noProof/>
            <w:webHidden/>
          </w:rPr>
          <w:tab/>
        </w:r>
        <w:r>
          <w:rPr>
            <w:noProof/>
            <w:webHidden/>
          </w:rPr>
          <w:fldChar w:fldCharType="begin"/>
        </w:r>
        <w:r>
          <w:rPr>
            <w:noProof/>
            <w:webHidden/>
          </w:rPr>
          <w:instrText xml:space="preserve"> PAGEREF _Toc133836417 \h </w:instrText>
        </w:r>
        <w:r>
          <w:rPr>
            <w:noProof/>
            <w:webHidden/>
          </w:rPr>
        </w:r>
        <w:r>
          <w:rPr>
            <w:noProof/>
            <w:webHidden/>
          </w:rPr>
          <w:fldChar w:fldCharType="separate"/>
        </w:r>
        <w:r w:rsidR="00FB6090">
          <w:rPr>
            <w:noProof/>
            <w:webHidden/>
          </w:rPr>
          <w:t>12</w:t>
        </w:r>
        <w:r>
          <w:rPr>
            <w:noProof/>
            <w:webHidden/>
          </w:rPr>
          <w:fldChar w:fldCharType="end"/>
        </w:r>
      </w:hyperlink>
    </w:p>
    <w:p w14:paraId="3BAB436B" w14:textId="1EEE7D96" w:rsidR="00597546" w:rsidRDefault="00597546">
      <w:pPr>
        <w:pStyle w:val="Spistreci2"/>
        <w:tabs>
          <w:tab w:val="right" w:leader="dot" w:pos="9065"/>
        </w:tabs>
        <w:rPr>
          <w:rFonts w:asciiTheme="minorHAnsi" w:eastAsiaTheme="minorEastAsia" w:hAnsiTheme="minorHAnsi" w:cstheme="minorBidi"/>
          <w:noProof/>
          <w:lang w:val="pl-PL"/>
        </w:rPr>
      </w:pPr>
      <w:hyperlink w:anchor="_Toc133836418" w:history="1">
        <w:r w:rsidRPr="006106E6">
          <w:rPr>
            <w:rStyle w:val="Hipercze"/>
            <w:rFonts w:ascii="Times New Roman" w:eastAsia="Times New Roman" w:hAnsi="Times New Roman" w:cs="Times New Roman"/>
            <w:noProof/>
          </w:rPr>
          <w:t>2.3 YOLOv7 Pose Estimation</w:t>
        </w:r>
        <w:r>
          <w:rPr>
            <w:noProof/>
            <w:webHidden/>
          </w:rPr>
          <w:tab/>
        </w:r>
        <w:r>
          <w:rPr>
            <w:noProof/>
            <w:webHidden/>
          </w:rPr>
          <w:fldChar w:fldCharType="begin"/>
        </w:r>
        <w:r>
          <w:rPr>
            <w:noProof/>
            <w:webHidden/>
          </w:rPr>
          <w:instrText xml:space="preserve"> PAGEREF _Toc133836418 \h </w:instrText>
        </w:r>
        <w:r>
          <w:rPr>
            <w:noProof/>
            <w:webHidden/>
          </w:rPr>
        </w:r>
        <w:r>
          <w:rPr>
            <w:noProof/>
            <w:webHidden/>
          </w:rPr>
          <w:fldChar w:fldCharType="separate"/>
        </w:r>
        <w:r w:rsidR="00FB6090">
          <w:rPr>
            <w:noProof/>
            <w:webHidden/>
          </w:rPr>
          <w:t>12</w:t>
        </w:r>
        <w:r>
          <w:rPr>
            <w:noProof/>
            <w:webHidden/>
          </w:rPr>
          <w:fldChar w:fldCharType="end"/>
        </w:r>
      </w:hyperlink>
    </w:p>
    <w:p w14:paraId="34462435" w14:textId="4DA0C03B" w:rsidR="00597546" w:rsidRDefault="00597546">
      <w:pPr>
        <w:pStyle w:val="Spistreci3"/>
        <w:tabs>
          <w:tab w:val="right" w:leader="dot" w:pos="9065"/>
        </w:tabs>
        <w:rPr>
          <w:rFonts w:asciiTheme="minorHAnsi" w:eastAsiaTheme="minorEastAsia" w:hAnsiTheme="minorHAnsi" w:cstheme="minorBidi"/>
          <w:noProof/>
          <w:lang w:val="pl-PL"/>
        </w:rPr>
      </w:pPr>
      <w:hyperlink w:anchor="_Toc133836419" w:history="1">
        <w:r w:rsidRPr="006106E6">
          <w:rPr>
            <w:rStyle w:val="Hipercze"/>
            <w:rFonts w:ascii="Times New Roman" w:eastAsia="Times New Roman" w:hAnsi="Times New Roman" w:cs="Times New Roman"/>
            <w:noProof/>
          </w:rPr>
          <w:t>2.3.1 Pre-processing the data</w:t>
        </w:r>
        <w:r>
          <w:rPr>
            <w:noProof/>
            <w:webHidden/>
          </w:rPr>
          <w:tab/>
        </w:r>
        <w:r>
          <w:rPr>
            <w:noProof/>
            <w:webHidden/>
          </w:rPr>
          <w:fldChar w:fldCharType="begin"/>
        </w:r>
        <w:r>
          <w:rPr>
            <w:noProof/>
            <w:webHidden/>
          </w:rPr>
          <w:instrText xml:space="preserve"> PAGEREF _Toc133836419 \h </w:instrText>
        </w:r>
        <w:r>
          <w:rPr>
            <w:noProof/>
            <w:webHidden/>
          </w:rPr>
        </w:r>
        <w:r>
          <w:rPr>
            <w:noProof/>
            <w:webHidden/>
          </w:rPr>
          <w:fldChar w:fldCharType="separate"/>
        </w:r>
        <w:r w:rsidR="00FB6090">
          <w:rPr>
            <w:noProof/>
            <w:webHidden/>
          </w:rPr>
          <w:t>12</w:t>
        </w:r>
        <w:r>
          <w:rPr>
            <w:noProof/>
            <w:webHidden/>
          </w:rPr>
          <w:fldChar w:fldCharType="end"/>
        </w:r>
      </w:hyperlink>
    </w:p>
    <w:p w14:paraId="01E7D1E9" w14:textId="0D46444F" w:rsidR="00597546" w:rsidRDefault="00597546">
      <w:pPr>
        <w:pStyle w:val="Spistreci3"/>
        <w:tabs>
          <w:tab w:val="right" w:leader="dot" w:pos="9065"/>
        </w:tabs>
        <w:rPr>
          <w:rFonts w:asciiTheme="minorHAnsi" w:eastAsiaTheme="minorEastAsia" w:hAnsiTheme="minorHAnsi" w:cstheme="minorBidi"/>
          <w:noProof/>
          <w:lang w:val="pl-PL"/>
        </w:rPr>
      </w:pPr>
      <w:hyperlink w:anchor="_Toc133836420" w:history="1">
        <w:r w:rsidRPr="006106E6">
          <w:rPr>
            <w:rStyle w:val="Hipercze"/>
            <w:rFonts w:ascii="Times New Roman" w:eastAsia="Times New Roman" w:hAnsi="Times New Roman" w:cs="Times New Roman"/>
            <w:noProof/>
          </w:rPr>
          <w:t>2.3.2 Extracting Keypoints</w:t>
        </w:r>
        <w:r>
          <w:rPr>
            <w:noProof/>
            <w:webHidden/>
          </w:rPr>
          <w:tab/>
        </w:r>
        <w:r>
          <w:rPr>
            <w:noProof/>
            <w:webHidden/>
          </w:rPr>
          <w:fldChar w:fldCharType="begin"/>
        </w:r>
        <w:r>
          <w:rPr>
            <w:noProof/>
            <w:webHidden/>
          </w:rPr>
          <w:instrText xml:space="preserve"> PAGEREF _Toc133836420 \h </w:instrText>
        </w:r>
        <w:r>
          <w:rPr>
            <w:noProof/>
            <w:webHidden/>
          </w:rPr>
        </w:r>
        <w:r>
          <w:rPr>
            <w:noProof/>
            <w:webHidden/>
          </w:rPr>
          <w:fldChar w:fldCharType="separate"/>
        </w:r>
        <w:r w:rsidR="00FB6090">
          <w:rPr>
            <w:noProof/>
            <w:webHidden/>
          </w:rPr>
          <w:t>12</w:t>
        </w:r>
        <w:r>
          <w:rPr>
            <w:noProof/>
            <w:webHidden/>
          </w:rPr>
          <w:fldChar w:fldCharType="end"/>
        </w:r>
      </w:hyperlink>
    </w:p>
    <w:p w14:paraId="356C8427" w14:textId="2120C747" w:rsidR="00597546" w:rsidRDefault="00597546">
      <w:pPr>
        <w:pStyle w:val="Spistreci3"/>
        <w:tabs>
          <w:tab w:val="right" w:leader="dot" w:pos="9065"/>
        </w:tabs>
        <w:rPr>
          <w:rFonts w:asciiTheme="minorHAnsi" w:eastAsiaTheme="minorEastAsia" w:hAnsiTheme="minorHAnsi" w:cstheme="minorBidi"/>
          <w:noProof/>
          <w:lang w:val="pl-PL"/>
        </w:rPr>
      </w:pPr>
      <w:hyperlink w:anchor="_Toc133836421" w:history="1">
        <w:r w:rsidRPr="006106E6">
          <w:rPr>
            <w:rStyle w:val="Hipercze"/>
            <w:rFonts w:ascii="Times New Roman" w:eastAsia="Times New Roman" w:hAnsi="Times New Roman" w:cs="Times New Roman"/>
            <w:noProof/>
          </w:rPr>
          <w:t>2.3.3 Inference Output</w:t>
        </w:r>
        <w:r>
          <w:rPr>
            <w:noProof/>
            <w:webHidden/>
          </w:rPr>
          <w:tab/>
        </w:r>
        <w:r>
          <w:rPr>
            <w:noProof/>
            <w:webHidden/>
          </w:rPr>
          <w:fldChar w:fldCharType="begin"/>
        </w:r>
        <w:r>
          <w:rPr>
            <w:noProof/>
            <w:webHidden/>
          </w:rPr>
          <w:instrText xml:space="preserve"> PAGEREF _Toc133836421 \h </w:instrText>
        </w:r>
        <w:r>
          <w:rPr>
            <w:noProof/>
            <w:webHidden/>
          </w:rPr>
        </w:r>
        <w:r>
          <w:rPr>
            <w:noProof/>
            <w:webHidden/>
          </w:rPr>
          <w:fldChar w:fldCharType="separate"/>
        </w:r>
        <w:r w:rsidR="00FB6090">
          <w:rPr>
            <w:noProof/>
            <w:webHidden/>
          </w:rPr>
          <w:t>13</w:t>
        </w:r>
        <w:r>
          <w:rPr>
            <w:noProof/>
            <w:webHidden/>
          </w:rPr>
          <w:fldChar w:fldCharType="end"/>
        </w:r>
      </w:hyperlink>
    </w:p>
    <w:p w14:paraId="1F16A1F7" w14:textId="1C675199" w:rsidR="00597546" w:rsidRDefault="00597546">
      <w:pPr>
        <w:pStyle w:val="Spistreci2"/>
        <w:tabs>
          <w:tab w:val="right" w:leader="dot" w:pos="9065"/>
        </w:tabs>
        <w:rPr>
          <w:rFonts w:asciiTheme="minorHAnsi" w:eastAsiaTheme="minorEastAsia" w:hAnsiTheme="minorHAnsi" w:cstheme="minorBidi"/>
          <w:noProof/>
          <w:lang w:val="pl-PL"/>
        </w:rPr>
      </w:pPr>
      <w:hyperlink w:anchor="_Toc133836422" w:history="1">
        <w:r w:rsidRPr="006106E6">
          <w:rPr>
            <w:rStyle w:val="Hipercze"/>
            <w:rFonts w:ascii="Times New Roman" w:eastAsia="Times New Roman" w:hAnsi="Times New Roman" w:cs="Times New Roman"/>
            <w:noProof/>
          </w:rPr>
          <w:t>2.4 Data Preparation</w:t>
        </w:r>
        <w:r>
          <w:rPr>
            <w:noProof/>
            <w:webHidden/>
          </w:rPr>
          <w:tab/>
        </w:r>
        <w:r>
          <w:rPr>
            <w:noProof/>
            <w:webHidden/>
          </w:rPr>
          <w:fldChar w:fldCharType="begin"/>
        </w:r>
        <w:r>
          <w:rPr>
            <w:noProof/>
            <w:webHidden/>
          </w:rPr>
          <w:instrText xml:space="preserve"> PAGEREF _Toc133836422 \h </w:instrText>
        </w:r>
        <w:r>
          <w:rPr>
            <w:noProof/>
            <w:webHidden/>
          </w:rPr>
        </w:r>
        <w:r>
          <w:rPr>
            <w:noProof/>
            <w:webHidden/>
          </w:rPr>
          <w:fldChar w:fldCharType="separate"/>
        </w:r>
        <w:r w:rsidR="00FB6090">
          <w:rPr>
            <w:noProof/>
            <w:webHidden/>
          </w:rPr>
          <w:t>13</w:t>
        </w:r>
        <w:r>
          <w:rPr>
            <w:noProof/>
            <w:webHidden/>
          </w:rPr>
          <w:fldChar w:fldCharType="end"/>
        </w:r>
      </w:hyperlink>
    </w:p>
    <w:p w14:paraId="42504A63" w14:textId="44C96780" w:rsidR="00597546" w:rsidRDefault="00597546">
      <w:pPr>
        <w:pStyle w:val="Spistreci3"/>
        <w:tabs>
          <w:tab w:val="right" w:leader="dot" w:pos="9065"/>
        </w:tabs>
        <w:rPr>
          <w:rFonts w:asciiTheme="minorHAnsi" w:eastAsiaTheme="minorEastAsia" w:hAnsiTheme="minorHAnsi" w:cstheme="minorBidi"/>
          <w:noProof/>
          <w:lang w:val="pl-PL"/>
        </w:rPr>
      </w:pPr>
      <w:hyperlink w:anchor="_Toc133836423" w:history="1">
        <w:r w:rsidRPr="006106E6">
          <w:rPr>
            <w:rStyle w:val="Hipercze"/>
            <w:rFonts w:ascii="Times New Roman" w:eastAsia="Times New Roman" w:hAnsi="Times New Roman" w:cs="Times New Roman"/>
            <w:noProof/>
          </w:rPr>
          <w:t>2.4.1 Preparing Data for Neural Network Training</w:t>
        </w:r>
        <w:r>
          <w:rPr>
            <w:noProof/>
            <w:webHidden/>
          </w:rPr>
          <w:tab/>
        </w:r>
        <w:r>
          <w:rPr>
            <w:noProof/>
            <w:webHidden/>
          </w:rPr>
          <w:fldChar w:fldCharType="begin"/>
        </w:r>
        <w:r>
          <w:rPr>
            <w:noProof/>
            <w:webHidden/>
          </w:rPr>
          <w:instrText xml:space="preserve"> PAGEREF _Toc133836423 \h </w:instrText>
        </w:r>
        <w:r>
          <w:rPr>
            <w:noProof/>
            <w:webHidden/>
          </w:rPr>
        </w:r>
        <w:r>
          <w:rPr>
            <w:noProof/>
            <w:webHidden/>
          </w:rPr>
          <w:fldChar w:fldCharType="separate"/>
        </w:r>
        <w:r w:rsidR="00FB6090">
          <w:rPr>
            <w:noProof/>
            <w:webHidden/>
          </w:rPr>
          <w:t>14</w:t>
        </w:r>
        <w:r>
          <w:rPr>
            <w:noProof/>
            <w:webHidden/>
          </w:rPr>
          <w:fldChar w:fldCharType="end"/>
        </w:r>
      </w:hyperlink>
    </w:p>
    <w:p w14:paraId="1D4280A6" w14:textId="43DA399D" w:rsidR="00597546" w:rsidRDefault="00597546">
      <w:pPr>
        <w:pStyle w:val="Spistreci2"/>
        <w:tabs>
          <w:tab w:val="right" w:leader="dot" w:pos="9065"/>
        </w:tabs>
        <w:rPr>
          <w:rFonts w:asciiTheme="minorHAnsi" w:eastAsiaTheme="minorEastAsia" w:hAnsiTheme="minorHAnsi" w:cstheme="minorBidi"/>
          <w:noProof/>
          <w:lang w:val="pl-PL"/>
        </w:rPr>
      </w:pPr>
      <w:hyperlink w:anchor="_Toc133836424" w:history="1">
        <w:r w:rsidRPr="006106E6">
          <w:rPr>
            <w:rStyle w:val="Hipercze"/>
            <w:rFonts w:ascii="Times New Roman" w:eastAsia="Times New Roman" w:hAnsi="Times New Roman" w:cs="Times New Roman"/>
            <w:noProof/>
          </w:rPr>
          <w:t>2.5 Neural Network Models</w:t>
        </w:r>
        <w:r>
          <w:rPr>
            <w:noProof/>
            <w:webHidden/>
          </w:rPr>
          <w:tab/>
        </w:r>
        <w:r>
          <w:rPr>
            <w:noProof/>
            <w:webHidden/>
          </w:rPr>
          <w:fldChar w:fldCharType="begin"/>
        </w:r>
        <w:r>
          <w:rPr>
            <w:noProof/>
            <w:webHidden/>
          </w:rPr>
          <w:instrText xml:space="preserve"> PAGEREF _Toc133836424 \h </w:instrText>
        </w:r>
        <w:r>
          <w:rPr>
            <w:noProof/>
            <w:webHidden/>
          </w:rPr>
        </w:r>
        <w:r>
          <w:rPr>
            <w:noProof/>
            <w:webHidden/>
          </w:rPr>
          <w:fldChar w:fldCharType="separate"/>
        </w:r>
        <w:r w:rsidR="00FB6090">
          <w:rPr>
            <w:noProof/>
            <w:webHidden/>
          </w:rPr>
          <w:t>14</w:t>
        </w:r>
        <w:r>
          <w:rPr>
            <w:noProof/>
            <w:webHidden/>
          </w:rPr>
          <w:fldChar w:fldCharType="end"/>
        </w:r>
      </w:hyperlink>
    </w:p>
    <w:p w14:paraId="1B4E1B20" w14:textId="45E051C1" w:rsidR="00597546" w:rsidRDefault="00597546">
      <w:pPr>
        <w:pStyle w:val="Spistreci3"/>
        <w:tabs>
          <w:tab w:val="right" w:leader="dot" w:pos="9065"/>
        </w:tabs>
        <w:rPr>
          <w:rFonts w:asciiTheme="minorHAnsi" w:eastAsiaTheme="minorEastAsia" w:hAnsiTheme="minorHAnsi" w:cstheme="minorBidi"/>
          <w:noProof/>
          <w:lang w:val="pl-PL"/>
        </w:rPr>
      </w:pPr>
      <w:hyperlink w:anchor="_Toc133836425" w:history="1">
        <w:r w:rsidRPr="006106E6">
          <w:rPr>
            <w:rStyle w:val="Hipercze"/>
            <w:rFonts w:ascii="Times New Roman" w:eastAsia="Times New Roman" w:hAnsi="Times New Roman" w:cs="Times New Roman"/>
            <w:noProof/>
          </w:rPr>
          <w:t>2.5.1 Neural Network Components</w:t>
        </w:r>
        <w:r>
          <w:rPr>
            <w:noProof/>
            <w:webHidden/>
          </w:rPr>
          <w:tab/>
        </w:r>
        <w:r>
          <w:rPr>
            <w:noProof/>
            <w:webHidden/>
          </w:rPr>
          <w:fldChar w:fldCharType="begin"/>
        </w:r>
        <w:r>
          <w:rPr>
            <w:noProof/>
            <w:webHidden/>
          </w:rPr>
          <w:instrText xml:space="preserve"> PAGEREF _Toc133836425 \h </w:instrText>
        </w:r>
        <w:r>
          <w:rPr>
            <w:noProof/>
            <w:webHidden/>
          </w:rPr>
        </w:r>
        <w:r>
          <w:rPr>
            <w:noProof/>
            <w:webHidden/>
          </w:rPr>
          <w:fldChar w:fldCharType="separate"/>
        </w:r>
        <w:r w:rsidR="00FB6090">
          <w:rPr>
            <w:noProof/>
            <w:webHidden/>
          </w:rPr>
          <w:t>15</w:t>
        </w:r>
        <w:r>
          <w:rPr>
            <w:noProof/>
            <w:webHidden/>
          </w:rPr>
          <w:fldChar w:fldCharType="end"/>
        </w:r>
      </w:hyperlink>
    </w:p>
    <w:p w14:paraId="1E7364A8" w14:textId="16B0737C" w:rsidR="00597546" w:rsidRDefault="00597546">
      <w:pPr>
        <w:pStyle w:val="Spistreci3"/>
        <w:tabs>
          <w:tab w:val="right" w:leader="dot" w:pos="9065"/>
        </w:tabs>
        <w:rPr>
          <w:rFonts w:asciiTheme="minorHAnsi" w:eastAsiaTheme="minorEastAsia" w:hAnsiTheme="minorHAnsi" w:cstheme="minorBidi"/>
          <w:noProof/>
          <w:lang w:val="pl-PL"/>
        </w:rPr>
      </w:pPr>
      <w:hyperlink w:anchor="_Toc133836426" w:history="1">
        <w:r w:rsidRPr="006106E6">
          <w:rPr>
            <w:rStyle w:val="Hipercze"/>
            <w:rFonts w:ascii="Times New Roman" w:eastAsia="Times New Roman" w:hAnsi="Times New Roman" w:cs="Times New Roman"/>
            <w:noProof/>
          </w:rPr>
          <w:t>2.5.2 Neural Network Architectures</w:t>
        </w:r>
        <w:r>
          <w:rPr>
            <w:noProof/>
            <w:webHidden/>
          </w:rPr>
          <w:tab/>
        </w:r>
        <w:r>
          <w:rPr>
            <w:noProof/>
            <w:webHidden/>
          </w:rPr>
          <w:fldChar w:fldCharType="begin"/>
        </w:r>
        <w:r>
          <w:rPr>
            <w:noProof/>
            <w:webHidden/>
          </w:rPr>
          <w:instrText xml:space="preserve"> PAGEREF _Toc133836426 \h </w:instrText>
        </w:r>
        <w:r>
          <w:rPr>
            <w:noProof/>
            <w:webHidden/>
          </w:rPr>
        </w:r>
        <w:r>
          <w:rPr>
            <w:noProof/>
            <w:webHidden/>
          </w:rPr>
          <w:fldChar w:fldCharType="separate"/>
        </w:r>
        <w:r w:rsidR="00FB6090">
          <w:rPr>
            <w:noProof/>
            <w:webHidden/>
          </w:rPr>
          <w:t>16</w:t>
        </w:r>
        <w:r>
          <w:rPr>
            <w:noProof/>
            <w:webHidden/>
          </w:rPr>
          <w:fldChar w:fldCharType="end"/>
        </w:r>
      </w:hyperlink>
    </w:p>
    <w:p w14:paraId="4BE94631" w14:textId="7EB6014B" w:rsidR="00597546" w:rsidRDefault="00597546">
      <w:pPr>
        <w:pStyle w:val="Spistreci4"/>
        <w:tabs>
          <w:tab w:val="right" w:leader="dot" w:pos="9065"/>
        </w:tabs>
        <w:rPr>
          <w:rFonts w:asciiTheme="minorHAnsi" w:eastAsiaTheme="minorEastAsia" w:hAnsiTheme="minorHAnsi" w:cstheme="minorBidi"/>
          <w:noProof/>
          <w:lang w:val="pl-PL"/>
        </w:rPr>
      </w:pPr>
      <w:hyperlink w:anchor="_Toc133836427" w:history="1">
        <w:r w:rsidRPr="006106E6">
          <w:rPr>
            <w:rStyle w:val="Hipercze"/>
            <w:rFonts w:ascii="Times New Roman" w:eastAsia="Times New Roman" w:hAnsi="Times New Roman" w:cs="Times New Roman"/>
            <w:noProof/>
          </w:rPr>
          <w:t>2.5.2.1 Baseline model</w:t>
        </w:r>
        <w:r>
          <w:rPr>
            <w:noProof/>
            <w:webHidden/>
          </w:rPr>
          <w:tab/>
        </w:r>
        <w:r>
          <w:rPr>
            <w:noProof/>
            <w:webHidden/>
          </w:rPr>
          <w:fldChar w:fldCharType="begin"/>
        </w:r>
        <w:r>
          <w:rPr>
            <w:noProof/>
            <w:webHidden/>
          </w:rPr>
          <w:instrText xml:space="preserve"> PAGEREF _Toc133836427 \h </w:instrText>
        </w:r>
        <w:r>
          <w:rPr>
            <w:noProof/>
            <w:webHidden/>
          </w:rPr>
        </w:r>
        <w:r>
          <w:rPr>
            <w:noProof/>
            <w:webHidden/>
          </w:rPr>
          <w:fldChar w:fldCharType="separate"/>
        </w:r>
        <w:r w:rsidR="00FB6090">
          <w:rPr>
            <w:noProof/>
            <w:webHidden/>
          </w:rPr>
          <w:t>16</w:t>
        </w:r>
        <w:r>
          <w:rPr>
            <w:noProof/>
            <w:webHidden/>
          </w:rPr>
          <w:fldChar w:fldCharType="end"/>
        </w:r>
      </w:hyperlink>
    </w:p>
    <w:p w14:paraId="4F369260" w14:textId="26A97F02" w:rsidR="00597546" w:rsidRDefault="00597546">
      <w:pPr>
        <w:pStyle w:val="Spistreci4"/>
        <w:tabs>
          <w:tab w:val="right" w:leader="dot" w:pos="9065"/>
        </w:tabs>
        <w:rPr>
          <w:rFonts w:asciiTheme="minorHAnsi" w:eastAsiaTheme="minorEastAsia" w:hAnsiTheme="minorHAnsi" w:cstheme="minorBidi"/>
          <w:noProof/>
          <w:lang w:val="pl-PL"/>
        </w:rPr>
      </w:pPr>
      <w:hyperlink w:anchor="_Toc133836428" w:history="1">
        <w:r w:rsidRPr="006106E6">
          <w:rPr>
            <w:rStyle w:val="Hipercze"/>
            <w:rFonts w:ascii="Times New Roman" w:eastAsia="Times New Roman" w:hAnsi="Times New Roman" w:cs="Times New Roman"/>
            <w:noProof/>
          </w:rPr>
          <w:t>2.5.2.2 CNN model on single frames (CNN-SINGLE)</w:t>
        </w:r>
        <w:r>
          <w:rPr>
            <w:noProof/>
            <w:webHidden/>
          </w:rPr>
          <w:tab/>
        </w:r>
        <w:r>
          <w:rPr>
            <w:noProof/>
            <w:webHidden/>
          </w:rPr>
          <w:fldChar w:fldCharType="begin"/>
        </w:r>
        <w:r>
          <w:rPr>
            <w:noProof/>
            <w:webHidden/>
          </w:rPr>
          <w:instrText xml:space="preserve"> PAGEREF _Toc133836428 \h </w:instrText>
        </w:r>
        <w:r>
          <w:rPr>
            <w:noProof/>
            <w:webHidden/>
          </w:rPr>
        </w:r>
        <w:r>
          <w:rPr>
            <w:noProof/>
            <w:webHidden/>
          </w:rPr>
          <w:fldChar w:fldCharType="separate"/>
        </w:r>
        <w:r w:rsidR="00FB6090">
          <w:rPr>
            <w:noProof/>
            <w:webHidden/>
          </w:rPr>
          <w:t>17</w:t>
        </w:r>
        <w:r>
          <w:rPr>
            <w:noProof/>
            <w:webHidden/>
          </w:rPr>
          <w:fldChar w:fldCharType="end"/>
        </w:r>
      </w:hyperlink>
    </w:p>
    <w:p w14:paraId="7B9A5F23" w14:textId="1FE6C28D" w:rsidR="00597546" w:rsidRDefault="00597546">
      <w:pPr>
        <w:pStyle w:val="Spistreci4"/>
        <w:tabs>
          <w:tab w:val="right" w:leader="dot" w:pos="9065"/>
        </w:tabs>
        <w:rPr>
          <w:rFonts w:asciiTheme="minorHAnsi" w:eastAsiaTheme="minorEastAsia" w:hAnsiTheme="minorHAnsi" w:cstheme="minorBidi"/>
          <w:noProof/>
          <w:lang w:val="pl-PL"/>
        </w:rPr>
      </w:pPr>
      <w:hyperlink w:anchor="_Toc133836429" w:history="1">
        <w:r w:rsidRPr="006106E6">
          <w:rPr>
            <w:rStyle w:val="Hipercze"/>
            <w:rFonts w:ascii="Times New Roman" w:eastAsia="Times New Roman" w:hAnsi="Times New Roman" w:cs="Times New Roman"/>
            <w:noProof/>
          </w:rPr>
          <w:t>2.5.2.3 CNN model on sequences of frames (CNN-SEQ)</w:t>
        </w:r>
        <w:r>
          <w:rPr>
            <w:noProof/>
            <w:webHidden/>
          </w:rPr>
          <w:tab/>
        </w:r>
        <w:r>
          <w:rPr>
            <w:noProof/>
            <w:webHidden/>
          </w:rPr>
          <w:fldChar w:fldCharType="begin"/>
        </w:r>
        <w:r>
          <w:rPr>
            <w:noProof/>
            <w:webHidden/>
          </w:rPr>
          <w:instrText xml:space="preserve"> PAGEREF _Toc133836429 \h </w:instrText>
        </w:r>
        <w:r>
          <w:rPr>
            <w:noProof/>
            <w:webHidden/>
          </w:rPr>
        </w:r>
        <w:r>
          <w:rPr>
            <w:noProof/>
            <w:webHidden/>
          </w:rPr>
          <w:fldChar w:fldCharType="separate"/>
        </w:r>
        <w:r w:rsidR="00FB6090">
          <w:rPr>
            <w:noProof/>
            <w:webHidden/>
          </w:rPr>
          <w:t>17</w:t>
        </w:r>
        <w:r>
          <w:rPr>
            <w:noProof/>
            <w:webHidden/>
          </w:rPr>
          <w:fldChar w:fldCharType="end"/>
        </w:r>
      </w:hyperlink>
    </w:p>
    <w:p w14:paraId="6C40C1FD" w14:textId="24E74877" w:rsidR="00597546" w:rsidRDefault="00597546">
      <w:pPr>
        <w:pStyle w:val="Spistreci4"/>
        <w:tabs>
          <w:tab w:val="right" w:leader="dot" w:pos="9065"/>
        </w:tabs>
        <w:rPr>
          <w:rFonts w:asciiTheme="minorHAnsi" w:eastAsiaTheme="minorEastAsia" w:hAnsiTheme="minorHAnsi" w:cstheme="minorBidi"/>
          <w:noProof/>
          <w:lang w:val="pl-PL"/>
        </w:rPr>
      </w:pPr>
      <w:hyperlink w:anchor="_Toc133836430" w:history="1">
        <w:r w:rsidRPr="006106E6">
          <w:rPr>
            <w:rStyle w:val="Hipercze"/>
            <w:rFonts w:ascii="Times New Roman" w:eastAsia="Times New Roman" w:hAnsi="Times New Roman" w:cs="Times New Roman"/>
            <w:noProof/>
          </w:rPr>
          <w:t>2.5.2.4 CNN-RNN model</w:t>
        </w:r>
        <w:r>
          <w:rPr>
            <w:noProof/>
            <w:webHidden/>
          </w:rPr>
          <w:tab/>
        </w:r>
        <w:r>
          <w:rPr>
            <w:noProof/>
            <w:webHidden/>
          </w:rPr>
          <w:fldChar w:fldCharType="begin"/>
        </w:r>
        <w:r>
          <w:rPr>
            <w:noProof/>
            <w:webHidden/>
          </w:rPr>
          <w:instrText xml:space="preserve"> PAGEREF _Toc133836430 \h </w:instrText>
        </w:r>
        <w:r>
          <w:rPr>
            <w:noProof/>
            <w:webHidden/>
          </w:rPr>
        </w:r>
        <w:r>
          <w:rPr>
            <w:noProof/>
            <w:webHidden/>
          </w:rPr>
          <w:fldChar w:fldCharType="separate"/>
        </w:r>
        <w:r w:rsidR="00FB6090">
          <w:rPr>
            <w:noProof/>
            <w:webHidden/>
          </w:rPr>
          <w:t>17</w:t>
        </w:r>
        <w:r>
          <w:rPr>
            <w:noProof/>
            <w:webHidden/>
          </w:rPr>
          <w:fldChar w:fldCharType="end"/>
        </w:r>
      </w:hyperlink>
    </w:p>
    <w:p w14:paraId="0B5F05EB" w14:textId="7408A98E" w:rsidR="00597546" w:rsidRDefault="00597546">
      <w:pPr>
        <w:pStyle w:val="Spistreci3"/>
        <w:tabs>
          <w:tab w:val="right" w:leader="dot" w:pos="9065"/>
        </w:tabs>
        <w:rPr>
          <w:rFonts w:asciiTheme="minorHAnsi" w:eastAsiaTheme="minorEastAsia" w:hAnsiTheme="minorHAnsi" w:cstheme="minorBidi"/>
          <w:noProof/>
          <w:lang w:val="pl-PL"/>
        </w:rPr>
      </w:pPr>
      <w:hyperlink w:anchor="_Toc133836431" w:history="1">
        <w:r w:rsidRPr="006106E6">
          <w:rPr>
            <w:rStyle w:val="Hipercze"/>
            <w:rFonts w:ascii="Times New Roman" w:eastAsia="Times New Roman" w:hAnsi="Times New Roman" w:cs="Times New Roman"/>
            <w:noProof/>
          </w:rPr>
          <w:t>2.5.3 Hyperparameter Optimisation</w:t>
        </w:r>
        <w:r>
          <w:rPr>
            <w:noProof/>
            <w:webHidden/>
          </w:rPr>
          <w:tab/>
        </w:r>
        <w:r>
          <w:rPr>
            <w:noProof/>
            <w:webHidden/>
          </w:rPr>
          <w:fldChar w:fldCharType="begin"/>
        </w:r>
        <w:r>
          <w:rPr>
            <w:noProof/>
            <w:webHidden/>
          </w:rPr>
          <w:instrText xml:space="preserve"> PAGEREF _Toc133836431 \h </w:instrText>
        </w:r>
        <w:r>
          <w:rPr>
            <w:noProof/>
            <w:webHidden/>
          </w:rPr>
        </w:r>
        <w:r>
          <w:rPr>
            <w:noProof/>
            <w:webHidden/>
          </w:rPr>
          <w:fldChar w:fldCharType="separate"/>
        </w:r>
        <w:r w:rsidR="00FB6090">
          <w:rPr>
            <w:noProof/>
            <w:webHidden/>
          </w:rPr>
          <w:t>18</w:t>
        </w:r>
        <w:r>
          <w:rPr>
            <w:noProof/>
            <w:webHidden/>
          </w:rPr>
          <w:fldChar w:fldCharType="end"/>
        </w:r>
      </w:hyperlink>
    </w:p>
    <w:p w14:paraId="5772B75A" w14:textId="21536ECF" w:rsidR="00597546" w:rsidRDefault="00597546">
      <w:pPr>
        <w:pStyle w:val="Spistreci3"/>
        <w:tabs>
          <w:tab w:val="right" w:leader="dot" w:pos="9065"/>
        </w:tabs>
        <w:rPr>
          <w:rFonts w:asciiTheme="minorHAnsi" w:eastAsiaTheme="minorEastAsia" w:hAnsiTheme="minorHAnsi" w:cstheme="minorBidi"/>
          <w:noProof/>
          <w:lang w:val="pl-PL"/>
        </w:rPr>
      </w:pPr>
      <w:hyperlink w:anchor="_Toc133836432" w:history="1">
        <w:r w:rsidRPr="006106E6">
          <w:rPr>
            <w:rStyle w:val="Hipercze"/>
            <w:rFonts w:ascii="Times New Roman" w:eastAsia="Times New Roman" w:hAnsi="Times New Roman" w:cs="Times New Roman"/>
            <w:noProof/>
          </w:rPr>
          <w:t>2.5.4 Model Training</w:t>
        </w:r>
        <w:r>
          <w:rPr>
            <w:noProof/>
            <w:webHidden/>
          </w:rPr>
          <w:tab/>
        </w:r>
        <w:r>
          <w:rPr>
            <w:noProof/>
            <w:webHidden/>
          </w:rPr>
          <w:fldChar w:fldCharType="begin"/>
        </w:r>
        <w:r>
          <w:rPr>
            <w:noProof/>
            <w:webHidden/>
          </w:rPr>
          <w:instrText xml:space="preserve"> PAGEREF _Toc133836432 \h </w:instrText>
        </w:r>
        <w:r>
          <w:rPr>
            <w:noProof/>
            <w:webHidden/>
          </w:rPr>
        </w:r>
        <w:r>
          <w:rPr>
            <w:noProof/>
            <w:webHidden/>
          </w:rPr>
          <w:fldChar w:fldCharType="separate"/>
        </w:r>
        <w:r w:rsidR="00FB6090">
          <w:rPr>
            <w:noProof/>
            <w:webHidden/>
          </w:rPr>
          <w:t>19</w:t>
        </w:r>
        <w:r>
          <w:rPr>
            <w:noProof/>
            <w:webHidden/>
          </w:rPr>
          <w:fldChar w:fldCharType="end"/>
        </w:r>
      </w:hyperlink>
    </w:p>
    <w:p w14:paraId="66F0CD43" w14:textId="4CF8CA0B" w:rsidR="00597546" w:rsidRDefault="00597546">
      <w:pPr>
        <w:pStyle w:val="Spistreci3"/>
        <w:tabs>
          <w:tab w:val="right" w:leader="dot" w:pos="9065"/>
        </w:tabs>
        <w:rPr>
          <w:rFonts w:asciiTheme="minorHAnsi" w:eastAsiaTheme="minorEastAsia" w:hAnsiTheme="minorHAnsi" w:cstheme="minorBidi"/>
          <w:noProof/>
          <w:lang w:val="pl-PL"/>
        </w:rPr>
      </w:pPr>
      <w:hyperlink w:anchor="_Toc133836433" w:history="1">
        <w:r w:rsidRPr="006106E6">
          <w:rPr>
            <w:rStyle w:val="Hipercze"/>
            <w:rFonts w:ascii="Times New Roman" w:eastAsia="Times New Roman" w:hAnsi="Times New Roman" w:cs="Times New Roman"/>
            <w:noProof/>
          </w:rPr>
          <w:t>2.5.5 Model Testing</w:t>
        </w:r>
        <w:r>
          <w:rPr>
            <w:noProof/>
            <w:webHidden/>
          </w:rPr>
          <w:tab/>
        </w:r>
        <w:r>
          <w:rPr>
            <w:noProof/>
            <w:webHidden/>
          </w:rPr>
          <w:fldChar w:fldCharType="begin"/>
        </w:r>
        <w:r>
          <w:rPr>
            <w:noProof/>
            <w:webHidden/>
          </w:rPr>
          <w:instrText xml:space="preserve"> PAGEREF _Toc133836433 \h </w:instrText>
        </w:r>
        <w:r>
          <w:rPr>
            <w:noProof/>
            <w:webHidden/>
          </w:rPr>
        </w:r>
        <w:r>
          <w:rPr>
            <w:noProof/>
            <w:webHidden/>
          </w:rPr>
          <w:fldChar w:fldCharType="separate"/>
        </w:r>
        <w:r w:rsidR="00FB6090">
          <w:rPr>
            <w:noProof/>
            <w:webHidden/>
          </w:rPr>
          <w:t>20</w:t>
        </w:r>
        <w:r>
          <w:rPr>
            <w:noProof/>
            <w:webHidden/>
          </w:rPr>
          <w:fldChar w:fldCharType="end"/>
        </w:r>
      </w:hyperlink>
    </w:p>
    <w:p w14:paraId="3EFF6DD0" w14:textId="6A6A2D67" w:rsidR="00597546" w:rsidRDefault="00597546">
      <w:pPr>
        <w:pStyle w:val="Spistreci2"/>
        <w:tabs>
          <w:tab w:val="right" w:leader="dot" w:pos="9065"/>
        </w:tabs>
        <w:rPr>
          <w:rFonts w:asciiTheme="minorHAnsi" w:eastAsiaTheme="minorEastAsia" w:hAnsiTheme="minorHAnsi" w:cstheme="minorBidi"/>
          <w:noProof/>
          <w:lang w:val="pl-PL"/>
        </w:rPr>
      </w:pPr>
      <w:hyperlink w:anchor="_Toc133836434" w:history="1">
        <w:r w:rsidRPr="006106E6">
          <w:rPr>
            <w:rStyle w:val="Hipercze"/>
            <w:rFonts w:ascii="Times New Roman" w:eastAsia="Times New Roman" w:hAnsi="Times New Roman" w:cs="Times New Roman"/>
            <w:noProof/>
          </w:rPr>
          <w:t>2.6 Integration of the Drowning Detection System</w:t>
        </w:r>
        <w:r>
          <w:rPr>
            <w:noProof/>
            <w:webHidden/>
          </w:rPr>
          <w:tab/>
        </w:r>
        <w:r>
          <w:rPr>
            <w:noProof/>
            <w:webHidden/>
          </w:rPr>
          <w:fldChar w:fldCharType="begin"/>
        </w:r>
        <w:r>
          <w:rPr>
            <w:noProof/>
            <w:webHidden/>
          </w:rPr>
          <w:instrText xml:space="preserve"> PAGEREF _Toc133836434 \h </w:instrText>
        </w:r>
        <w:r>
          <w:rPr>
            <w:noProof/>
            <w:webHidden/>
          </w:rPr>
        </w:r>
        <w:r>
          <w:rPr>
            <w:noProof/>
            <w:webHidden/>
          </w:rPr>
          <w:fldChar w:fldCharType="separate"/>
        </w:r>
        <w:r w:rsidR="00FB6090">
          <w:rPr>
            <w:noProof/>
            <w:webHidden/>
          </w:rPr>
          <w:t>20</w:t>
        </w:r>
        <w:r>
          <w:rPr>
            <w:noProof/>
            <w:webHidden/>
          </w:rPr>
          <w:fldChar w:fldCharType="end"/>
        </w:r>
      </w:hyperlink>
    </w:p>
    <w:p w14:paraId="6824A2AC" w14:textId="2BEEC275" w:rsidR="00597546" w:rsidRDefault="00597546">
      <w:pPr>
        <w:pStyle w:val="Spistreci1"/>
        <w:tabs>
          <w:tab w:val="right" w:leader="dot" w:pos="9065"/>
        </w:tabs>
        <w:rPr>
          <w:rFonts w:asciiTheme="minorHAnsi" w:eastAsiaTheme="minorEastAsia" w:hAnsiTheme="minorHAnsi" w:cstheme="minorBidi"/>
          <w:noProof/>
          <w:lang w:val="pl-PL"/>
        </w:rPr>
      </w:pPr>
      <w:hyperlink w:anchor="_Toc133836435" w:history="1">
        <w:r w:rsidRPr="00597546">
          <w:rPr>
            <w:rStyle w:val="Hipercze"/>
            <w:rFonts w:ascii="Times New Roman" w:eastAsia="Times New Roman" w:hAnsi="Times New Roman" w:cs="Times New Roman"/>
            <w:b/>
            <w:bCs/>
            <w:noProof/>
          </w:rPr>
          <w:t>Chapter 3 - Results</w:t>
        </w:r>
        <w:r>
          <w:rPr>
            <w:noProof/>
            <w:webHidden/>
          </w:rPr>
          <w:tab/>
        </w:r>
        <w:r>
          <w:rPr>
            <w:noProof/>
            <w:webHidden/>
          </w:rPr>
          <w:fldChar w:fldCharType="begin"/>
        </w:r>
        <w:r>
          <w:rPr>
            <w:noProof/>
            <w:webHidden/>
          </w:rPr>
          <w:instrText xml:space="preserve"> PAGEREF _Toc133836435 \h </w:instrText>
        </w:r>
        <w:r>
          <w:rPr>
            <w:noProof/>
            <w:webHidden/>
          </w:rPr>
        </w:r>
        <w:r>
          <w:rPr>
            <w:noProof/>
            <w:webHidden/>
          </w:rPr>
          <w:fldChar w:fldCharType="separate"/>
        </w:r>
        <w:r w:rsidR="00FB6090">
          <w:rPr>
            <w:noProof/>
            <w:webHidden/>
          </w:rPr>
          <w:t>21</w:t>
        </w:r>
        <w:r>
          <w:rPr>
            <w:noProof/>
            <w:webHidden/>
          </w:rPr>
          <w:fldChar w:fldCharType="end"/>
        </w:r>
      </w:hyperlink>
    </w:p>
    <w:p w14:paraId="60817FB7" w14:textId="798DEB91" w:rsidR="00597546" w:rsidRDefault="00597546">
      <w:pPr>
        <w:pStyle w:val="Spistreci2"/>
        <w:tabs>
          <w:tab w:val="right" w:leader="dot" w:pos="9065"/>
        </w:tabs>
        <w:rPr>
          <w:rFonts w:asciiTheme="minorHAnsi" w:eastAsiaTheme="minorEastAsia" w:hAnsiTheme="minorHAnsi" w:cstheme="minorBidi"/>
          <w:noProof/>
          <w:lang w:val="pl-PL"/>
        </w:rPr>
      </w:pPr>
      <w:hyperlink w:anchor="_Toc133836436" w:history="1">
        <w:r w:rsidRPr="006106E6">
          <w:rPr>
            <w:rStyle w:val="Hipercze"/>
            <w:rFonts w:ascii="Times New Roman" w:eastAsia="Times New Roman" w:hAnsi="Times New Roman" w:cs="Times New Roman"/>
            <w:noProof/>
          </w:rPr>
          <w:t>3.1 Pose Estimation</w:t>
        </w:r>
        <w:r>
          <w:rPr>
            <w:noProof/>
            <w:webHidden/>
          </w:rPr>
          <w:tab/>
        </w:r>
        <w:r>
          <w:rPr>
            <w:noProof/>
            <w:webHidden/>
          </w:rPr>
          <w:fldChar w:fldCharType="begin"/>
        </w:r>
        <w:r>
          <w:rPr>
            <w:noProof/>
            <w:webHidden/>
          </w:rPr>
          <w:instrText xml:space="preserve"> PAGEREF _Toc133836436 \h </w:instrText>
        </w:r>
        <w:r>
          <w:rPr>
            <w:noProof/>
            <w:webHidden/>
          </w:rPr>
        </w:r>
        <w:r>
          <w:rPr>
            <w:noProof/>
            <w:webHidden/>
          </w:rPr>
          <w:fldChar w:fldCharType="separate"/>
        </w:r>
        <w:r w:rsidR="00FB6090">
          <w:rPr>
            <w:noProof/>
            <w:webHidden/>
          </w:rPr>
          <w:t>21</w:t>
        </w:r>
        <w:r>
          <w:rPr>
            <w:noProof/>
            <w:webHidden/>
          </w:rPr>
          <w:fldChar w:fldCharType="end"/>
        </w:r>
      </w:hyperlink>
    </w:p>
    <w:p w14:paraId="630D8A83" w14:textId="2BE1582E" w:rsidR="00597546" w:rsidRDefault="00597546">
      <w:pPr>
        <w:pStyle w:val="Spistreci2"/>
        <w:tabs>
          <w:tab w:val="right" w:leader="dot" w:pos="9065"/>
        </w:tabs>
        <w:rPr>
          <w:rFonts w:asciiTheme="minorHAnsi" w:eastAsiaTheme="minorEastAsia" w:hAnsiTheme="minorHAnsi" w:cstheme="minorBidi"/>
          <w:noProof/>
          <w:lang w:val="pl-PL"/>
        </w:rPr>
      </w:pPr>
      <w:hyperlink w:anchor="_Toc133836437" w:history="1">
        <w:r w:rsidRPr="006106E6">
          <w:rPr>
            <w:rStyle w:val="Hipercze"/>
            <w:rFonts w:ascii="Times New Roman" w:eastAsia="Times New Roman" w:hAnsi="Times New Roman" w:cs="Times New Roman"/>
            <w:noProof/>
          </w:rPr>
          <w:t>3.2 Classification Results</w:t>
        </w:r>
        <w:r>
          <w:rPr>
            <w:noProof/>
            <w:webHidden/>
          </w:rPr>
          <w:tab/>
        </w:r>
        <w:r>
          <w:rPr>
            <w:noProof/>
            <w:webHidden/>
          </w:rPr>
          <w:fldChar w:fldCharType="begin"/>
        </w:r>
        <w:r>
          <w:rPr>
            <w:noProof/>
            <w:webHidden/>
          </w:rPr>
          <w:instrText xml:space="preserve"> PAGEREF _Toc133836437 \h </w:instrText>
        </w:r>
        <w:r>
          <w:rPr>
            <w:noProof/>
            <w:webHidden/>
          </w:rPr>
        </w:r>
        <w:r>
          <w:rPr>
            <w:noProof/>
            <w:webHidden/>
          </w:rPr>
          <w:fldChar w:fldCharType="separate"/>
        </w:r>
        <w:r w:rsidR="00FB6090">
          <w:rPr>
            <w:noProof/>
            <w:webHidden/>
          </w:rPr>
          <w:t>23</w:t>
        </w:r>
        <w:r>
          <w:rPr>
            <w:noProof/>
            <w:webHidden/>
          </w:rPr>
          <w:fldChar w:fldCharType="end"/>
        </w:r>
      </w:hyperlink>
    </w:p>
    <w:p w14:paraId="1987A72C" w14:textId="557CDE07" w:rsidR="00597546" w:rsidRDefault="00597546">
      <w:pPr>
        <w:pStyle w:val="Spistreci3"/>
        <w:tabs>
          <w:tab w:val="right" w:leader="dot" w:pos="9065"/>
        </w:tabs>
        <w:rPr>
          <w:rFonts w:asciiTheme="minorHAnsi" w:eastAsiaTheme="minorEastAsia" w:hAnsiTheme="minorHAnsi" w:cstheme="minorBidi"/>
          <w:noProof/>
          <w:lang w:val="pl-PL"/>
        </w:rPr>
      </w:pPr>
      <w:hyperlink w:anchor="_Toc133836438" w:history="1">
        <w:r w:rsidRPr="006106E6">
          <w:rPr>
            <w:rStyle w:val="Hipercze"/>
            <w:rFonts w:ascii="Times New Roman" w:eastAsia="Times New Roman" w:hAnsi="Times New Roman" w:cs="Times New Roman"/>
            <w:noProof/>
          </w:rPr>
          <w:t>3.2.1 Evaluation Metrics</w:t>
        </w:r>
        <w:r>
          <w:rPr>
            <w:noProof/>
            <w:webHidden/>
          </w:rPr>
          <w:tab/>
        </w:r>
        <w:r>
          <w:rPr>
            <w:noProof/>
            <w:webHidden/>
          </w:rPr>
          <w:fldChar w:fldCharType="begin"/>
        </w:r>
        <w:r>
          <w:rPr>
            <w:noProof/>
            <w:webHidden/>
          </w:rPr>
          <w:instrText xml:space="preserve"> PAGEREF _Toc133836438 \h </w:instrText>
        </w:r>
        <w:r>
          <w:rPr>
            <w:noProof/>
            <w:webHidden/>
          </w:rPr>
        </w:r>
        <w:r>
          <w:rPr>
            <w:noProof/>
            <w:webHidden/>
          </w:rPr>
          <w:fldChar w:fldCharType="separate"/>
        </w:r>
        <w:r w:rsidR="00FB6090">
          <w:rPr>
            <w:noProof/>
            <w:webHidden/>
          </w:rPr>
          <w:t>23</w:t>
        </w:r>
        <w:r>
          <w:rPr>
            <w:noProof/>
            <w:webHidden/>
          </w:rPr>
          <w:fldChar w:fldCharType="end"/>
        </w:r>
      </w:hyperlink>
    </w:p>
    <w:p w14:paraId="042505D3" w14:textId="72FF7D75" w:rsidR="00597546" w:rsidRDefault="00597546">
      <w:pPr>
        <w:pStyle w:val="Spistreci3"/>
        <w:tabs>
          <w:tab w:val="right" w:leader="dot" w:pos="9065"/>
        </w:tabs>
        <w:rPr>
          <w:rFonts w:asciiTheme="minorHAnsi" w:eastAsiaTheme="minorEastAsia" w:hAnsiTheme="minorHAnsi" w:cstheme="minorBidi"/>
          <w:noProof/>
          <w:lang w:val="pl-PL"/>
        </w:rPr>
      </w:pPr>
      <w:hyperlink w:anchor="_Toc133836439" w:history="1">
        <w:r w:rsidRPr="006106E6">
          <w:rPr>
            <w:rStyle w:val="Hipercze"/>
            <w:rFonts w:ascii="Times New Roman" w:eastAsia="Times New Roman" w:hAnsi="Times New Roman" w:cs="Times New Roman"/>
            <w:noProof/>
          </w:rPr>
          <w:t>3.2.2 Classification results on frames</w:t>
        </w:r>
        <w:r>
          <w:rPr>
            <w:noProof/>
            <w:webHidden/>
          </w:rPr>
          <w:tab/>
        </w:r>
        <w:r>
          <w:rPr>
            <w:noProof/>
            <w:webHidden/>
          </w:rPr>
          <w:fldChar w:fldCharType="begin"/>
        </w:r>
        <w:r>
          <w:rPr>
            <w:noProof/>
            <w:webHidden/>
          </w:rPr>
          <w:instrText xml:space="preserve"> PAGEREF _Toc133836439 \h </w:instrText>
        </w:r>
        <w:r>
          <w:rPr>
            <w:noProof/>
            <w:webHidden/>
          </w:rPr>
        </w:r>
        <w:r>
          <w:rPr>
            <w:noProof/>
            <w:webHidden/>
          </w:rPr>
          <w:fldChar w:fldCharType="separate"/>
        </w:r>
        <w:r w:rsidR="00FB6090">
          <w:rPr>
            <w:noProof/>
            <w:webHidden/>
          </w:rPr>
          <w:t>23</w:t>
        </w:r>
        <w:r>
          <w:rPr>
            <w:noProof/>
            <w:webHidden/>
          </w:rPr>
          <w:fldChar w:fldCharType="end"/>
        </w:r>
      </w:hyperlink>
    </w:p>
    <w:p w14:paraId="1B5D2408" w14:textId="27CD9B79" w:rsidR="00597546" w:rsidRDefault="00597546">
      <w:pPr>
        <w:pStyle w:val="Spistreci3"/>
        <w:tabs>
          <w:tab w:val="right" w:leader="dot" w:pos="9065"/>
        </w:tabs>
        <w:rPr>
          <w:rFonts w:asciiTheme="minorHAnsi" w:eastAsiaTheme="minorEastAsia" w:hAnsiTheme="minorHAnsi" w:cstheme="minorBidi"/>
          <w:noProof/>
          <w:lang w:val="pl-PL"/>
        </w:rPr>
      </w:pPr>
      <w:hyperlink w:anchor="_Toc133836440" w:history="1">
        <w:r w:rsidRPr="006106E6">
          <w:rPr>
            <w:rStyle w:val="Hipercze"/>
            <w:rFonts w:ascii="Times New Roman" w:eastAsia="Times New Roman" w:hAnsi="Times New Roman" w:cs="Times New Roman"/>
            <w:noProof/>
          </w:rPr>
          <w:t>3.2.3 Classification results on videos</w:t>
        </w:r>
        <w:r>
          <w:rPr>
            <w:noProof/>
            <w:webHidden/>
          </w:rPr>
          <w:tab/>
        </w:r>
        <w:r>
          <w:rPr>
            <w:noProof/>
            <w:webHidden/>
          </w:rPr>
          <w:fldChar w:fldCharType="begin"/>
        </w:r>
        <w:r>
          <w:rPr>
            <w:noProof/>
            <w:webHidden/>
          </w:rPr>
          <w:instrText xml:space="preserve"> PAGEREF _Toc133836440 \h </w:instrText>
        </w:r>
        <w:r>
          <w:rPr>
            <w:noProof/>
            <w:webHidden/>
          </w:rPr>
        </w:r>
        <w:r>
          <w:rPr>
            <w:noProof/>
            <w:webHidden/>
          </w:rPr>
          <w:fldChar w:fldCharType="separate"/>
        </w:r>
        <w:r w:rsidR="00FB6090">
          <w:rPr>
            <w:noProof/>
            <w:webHidden/>
          </w:rPr>
          <w:t>24</w:t>
        </w:r>
        <w:r>
          <w:rPr>
            <w:noProof/>
            <w:webHidden/>
          </w:rPr>
          <w:fldChar w:fldCharType="end"/>
        </w:r>
      </w:hyperlink>
    </w:p>
    <w:p w14:paraId="5F3BF91B" w14:textId="3B22989B" w:rsidR="00597546" w:rsidRDefault="00597546">
      <w:pPr>
        <w:pStyle w:val="Spistreci3"/>
        <w:tabs>
          <w:tab w:val="right" w:leader="dot" w:pos="9065"/>
        </w:tabs>
        <w:rPr>
          <w:rFonts w:asciiTheme="minorHAnsi" w:eastAsiaTheme="minorEastAsia" w:hAnsiTheme="minorHAnsi" w:cstheme="minorBidi"/>
          <w:noProof/>
          <w:lang w:val="pl-PL"/>
        </w:rPr>
      </w:pPr>
      <w:hyperlink w:anchor="_Toc133836441" w:history="1">
        <w:r w:rsidRPr="006106E6">
          <w:rPr>
            <w:rStyle w:val="Hipercze"/>
            <w:rFonts w:ascii="Times New Roman" w:eastAsia="Times New Roman" w:hAnsi="Times New Roman" w:cs="Times New Roman"/>
            <w:noProof/>
          </w:rPr>
          <w:t>3.2.4 Evaluation of the Neural Network Models</w:t>
        </w:r>
        <w:r>
          <w:rPr>
            <w:noProof/>
            <w:webHidden/>
          </w:rPr>
          <w:tab/>
        </w:r>
        <w:r>
          <w:rPr>
            <w:noProof/>
            <w:webHidden/>
          </w:rPr>
          <w:fldChar w:fldCharType="begin"/>
        </w:r>
        <w:r>
          <w:rPr>
            <w:noProof/>
            <w:webHidden/>
          </w:rPr>
          <w:instrText xml:space="preserve"> PAGEREF _Toc133836441 \h </w:instrText>
        </w:r>
        <w:r>
          <w:rPr>
            <w:noProof/>
            <w:webHidden/>
          </w:rPr>
        </w:r>
        <w:r>
          <w:rPr>
            <w:noProof/>
            <w:webHidden/>
          </w:rPr>
          <w:fldChar w:fldCharType="separate"/>
        </w:r>
        <w:r w:rsidR="00FB6090">
          <w:rPr>
            <w:noProof/>
            <w:webHidden/>
          </w:rPr>
          <w:t>25</w:t>
        </w:r>
        <w:r>
          <w:rPr>
            <w:noProof/>
            <w:webHidden/>
          </w:rPr>
          <w:fldChar w:fldCharType="end"/>
        </w:r>
      </w:hyperlink>
    </w:p>
    <w:p w14:paraId="1AD07579" w14:textId="33B4F1E6" w:rsidR="00597546" w:rsidRDefault="00597546">
      <w:pPr>
        <w:pStyle w:val="Spistreci2"/>
        <w:tabs>
          <w:tab w:val="right" w:leader="dot" w:pos="9065"/>
        </w:tabs>
        <w:rPr>
          <w:rFonts w:asciiTheme="minorHAnsi" w:eastAsiaTheme="minorEastAsia" w:hAnsiTheme="minorHAnsi" w:cstheme="minorBidi"/>
          <w:noProof/>
          <w:lang w:val="pl-PL"/>
        </w:rPr>
      </w:pPr>
      <w:hyperlink w:anchor="_Toc133836442" w:history="1">
        <w:r w:rsidRPr="006106E6">
          <w:rPr>
            <w:rStyle w:val="Hipercze"/>
            <w:rFonts w:ascii="Times New Roman" w:eastAsia="Times New Roman" w:hAnsi="Times New Roman" w:cs="Times New Roman"/>
            <w:noProof/>
          </w:rPr>
          <w:t>3.3 Integrated Drowning Detection System</w:t>
        </w:r>
        <w:r>
          <w:rPr>
            <w:noProof/>
            <w:webHidden/>
          </w:rPr>
          <w:tab/>
        </w:r>
        <w:r>
          <w:rPr>
            <w:noProof/>
            <w:webHidden/>
          </w:rPr>
          <w:fldChar w:fldCharType="begin"/>
        </w:r>
        <w:r>
          <w:rPr>
            <w:noProof/>
            <w:webHidden/>
          </w:rPr>
          <w:instrText xml:space="preserve"> PAGEREF _Toc133836442 \h </w:instrText>
        </w:r>
        <w:r>
          <w:rPr>
            <w:noProof/>
            <w:webHidden/>
          </w:rPr>
        </w:r>
        <w:r>
          <w:rPr>
            <w:noProof/>
            <w:webHidden/>
          </w:rPr>
          <w:fldChar w:fldCharType="separate"/>
        </w:r>
        <w:r w:rsidR="00FB6090">
          <w:rPr>
            <w:noProof/>
            <w:webHidden/>
          </w:rPr>
          <w:t>25</w:t>
        </w:r>
        <w:r>
          <w:rPr>
            <w:noProof/>
            <w:webHidden/>
          </w:rPr>
          <w:fldChar w:fldCharType="end"/>
        </w:r>
      </w:hyperlink>
    </w:p>
    <w:p w14:paraId="4A3775AD" w14:textId="7DA44DA1" w:rsidR="00597546" w:rsidRDefault="00597546">
      <w:pPr>
        <w:pStyle w:val="Spistreci3"/>
        <w:tabs>
          <w:tab w:val="right" w:leader="dot" w:pos="9065"/>
        </w:tabs>
        <w:rPr>
          <w:rFonts w:asciiTheme="minorHAnsi" w:eastAsiaTheme="minorEastAsia" w:hAnsiTheme="minorHAnsi" w:cstheme="minorBidi"/>
          <w:noProof/>
          <w:lang w:val="pl-PL"/>
        </w:rPr>
      </w:pPr>
      <w:hyperlink w:anchor="_Toc133836443" w:history="1">
        <w:r w:rsidRPr="006106E6">
          <w:rPr>
            <w:rStyle w:val="Hipercze"/>
            <w:rFonts w:ascii="Times New Roman" w:eastAsia="Times New Roman" w:hAnsi="Times New Roman" w:cs="Times New Roman"/>
            <w:noProof/>
          </w:rPr>
          <w:t>3.3.1 Latency in the Predictions</w:t>
        </w:r>
        <w:r>
          <w:rPr>
            <w:noProof/>
            <w:webHidden/>
          </w:rPr>
          <w:tab/>
        </w:r>
        <w:r>
          <w:rPr>
            <w:noProof/>
            <w:webHidden/>
          </w:rPr>
          <w:fldChar w:fldCharType="begin"/>
        </w:r>
        <w:r>
          <w:rPr>
            <w:noProof/>
            <w:webHidden/>
          </w:rPr>
          <w:instrText xml:space="preserve"> PAGEREF _Toc133836443 \h </w:instrText>
        </w:r>
        <w:r>
          <w:rPr>
            <w:noProof/>
            <w:webHidden/>
          </w:rPr>
        </w:r>
        <w:r>
          <w:rPr>
            <w:noProof/>
            <w:webHidden/>
          </w:rPr>
          <w:fldChar w:fldCharType="separate"/>
        </w:r>
        <w:r w:rsidR="00FB6090">
          <w:rPr>
            <w:noProof/>
            <w:webHidden/>
          </w:rPr>
          <w:t>26</w:t>
        </w:r>
        <w:r>
          <w:rPr>
            <w:noProof/>
            <w:webHidden/>
          </w:rPr>
          <w:fldChar w:fldCharType="end"/>
        </w:r>
      </w:hyperlink>
    </w:p>
    <w:p w14:paraId="4CAA5C11" w14:textId="6034CD5C" w:rsidR="00597546" w:rsidRDefault="00597546">
      <w:pPr>
        <w:pStyle w:val="Spistreci3"/>
        <w:tabs>
          <w:tab w:val="right" w:leader="dot" w:pos="9065"/>
        </w:tabs>
        <w:rPr>
          <w:rFonts w:asciiTheme="minorHAnsi" w:eastAsiaTheme="minorEastAsia" w:hAnsiTheme="minorHAnsi" w:cstheme="minorBidi"/>
          <w:noProof/>
          <w:lang w:val="pl-PL"/>
        </w:rPr>
      </w:pPr>
      <w:hyperlink w:anchor="_Toc133836444" w:history="1">
        <w:r w:rsidRPr="006106E6">
          <w:rPr>
            <w:rStyle w:val="Hipercze"/>
            <w:rFonts w:ascii="Times New Roman" w:eastAsia="Times New Roman" w:hAnsi="Times New Roman" w:cs="Times New Roman"/>
            <w:noProof/>
          </w:rPr>
          <w:t>3.3.2 Prediction Jittering</w:t>
        </w:r>
        <w:r>
          <w:rPr>
            <w:noProof/>
            <w:webHidden/>
          </w:rPr>
          <w:tab/>
        </w:r>
        <w:r>
          <w:rPr>
            <w:noProof/>
            <w:webHidden/>
          </w:rPr>
          <w:fldChar w:fldCharType="begin"/>
        </w:r>
        <w:r>
          <w:rPr>
            <w:noProof/>
            <w:webHidden/>
          </w:rPr>
          <w:instrText xml:space="preserve"> PAGEREF _Toc133836444 \h </w:instrText>
        </w:r>
        <w:r>
          <w:rPr>
            <w:noProof/>
            <w:webHidden/>
          </w:rPr>
        </w:r>
        <w:r>
          <w:rPr>
            <w:noProof/>
            <w:webHidden/>
          </w:rPr>
          <w:fldChar w:fldCharType="separate"/>
        </w:r>
        <w:r w:rsidR="00FB6090">
          <w:rPr>
            <w:noProof/>
            <w:webHidden/>
          </w:rPr>
          <w:t>27</w:t>
        </w:r>
        <w:r>
          <w:rPr>
            <w:noProof/>
            <w:webHidden/>
          </w:rPr>
          <w:fldChar w:fldCharType="end"/>
        </w:r>
      </w:hyperlink>
    </w:p>
    <w:p w14:paraId="3E9AD96F" w14:textId="618D1372" w:rsidR="00597546" w:rsidRDefault="00597546">
      <w:pPr>
        <w:pStyle w:val="Spistreci3"/>
        <w:tabs>
          <w:tab w:val="right" w:leader="dot" w:pos="9065"/>
        </w:tabs>
        <w:rPr>
          <w:rFonts w:asciiTheme="minorHAnsi" w:eastAsiaTheme="minorEastAsia" w:hAnsiTheme="minorHAnsi" w:cstheme="minorBidi"/>
          <w:noProof/>
          <w:lang w:val="pl-PL"/>
        </w:rPr>
      </w:pPr>
      <w:hyperlink w:anchor="_Toc133836445" w:history="1">
        <w:r w:rsidRPr="006106E6">
          <w:rPr>
            <w:rStyle w:val="Hipercze"/>
            <w:rFonts w:ascii="Times New Roman" w:eastAsia="Times New Roman" w:hAnsi="Times New Roman" w:cs="Times New Roman"/>
            <w:noProof/>
          </w:rPr>
          <w:t>3.3.3 Evaluation of the Drowning Detection System</w:t>
        </w:r>
        <w:r>
          <w:rPr>
            <w:noProof/>
            <w:webHidden/>
          </w:rPr>
          <w:tab/>
        </w:r>
        <w:r>
          <w:rPr>
            <w:noProof/>
            <w:webHidden/>
          </w:rPr>
          <w:fldChar w:fldCharType="begin"/>
        </w:r>
        <w:r>
          <w:rPr>
            <w:noProof/>
            <w:webHidden/>
          </w:rPr>
          <w:instrText xml:space="preserve"> PAGEREF _Toc133836445 \h </w:instrText>
        </w:r>
        <w:r>
          <w:rPr>
            <w:noProof/>
            <w:webHidden/>
          </w:rPr>
        </w:r>
        <w:r>
          <w:rPr>
            <w:noProof/>
            <w:webHidden/>
          </w:rPr>
          <w:fldChar w:fldCharType="separate"/>
        </w:r>
        <w:r w:rsidR="00FB6090">
          <w:rPr>
            <w:noProof/>
            <w:webHidden/>
          </w:rPr>
          <w:t>27</w:t>
        </w:r>
        <w:r>
          <w:rPr>
            <w:noProof/>
            <w:webHidden/>
          </w:rPr>
          <w:fldChar w:fldCharType="end"/>
        </w:r>
      </w:hyperlink>
    </w:p>
    <w:p w14:paraId="55944852" w14:textId="5773F126" w:rsidR="00597546" w:rsidRDefault="00597546">
      <w:pPr>
        <w:pStyle w:val="Spistreci1"/>
        <w:tabs>
          <w:tab w:val="right" w:leader="dot" w:pos="9065"/>
        </w:tabs>
        <w:rPr>
          <w:rFonts w:asciiTheme="minorHAnsi" w:eastAsiaTheme="minorEastAsia" w:hAnsiTheme="minorHAnsi" w:cstheme="minorBidi"/>
          <w:noProof/>
          <w:lang w:val="pl-PL"/>
        </w:rPr>
      </w:pPr>
      <w:hyperlink w:anchor="_Toc133836446" w:history="1">
        <w:r w:rsidRPr="00597546">
          <w:rPr>
            <w:rStyle w:val="Hipercze"/>
            <w:rFonts w:ascii="Times New Roman" w:eastAsia="Times New Roman" w:hAnsi="Times New Roman" w:cs="Times New Roman"/>
            <w:b/>
            <w:bCs/>
            <w:noProof/>
          </w:rPr>
          <w:t>Chapter 4 -</w:t>
        </w:r>
        <w:r w:rsidRPr="006106E6">
          <w:rPr>
            <w:rStyle w:val="Hipercze"/>
            <w:rFonts w:ascii="Times New Roman" w:eastAsia="Times New Roman" w:hAnsi="Times New Roman" w:cs="Times New Roman"/>
            <w:noProof/>
          </w:rPr>
          <w:t xml:space="preserve"> </w:t>
        </w:r>
        <w:r w:rsidRPr="00597546">
          <w:rPr>
            <w:rStyle w:val="Hipercze"/>
            <w:rFonts w:ascii="Times New Roman" w:eastAsia="Times New Roman" w:hAnsi="Times New Roman" w:cs="Times New Roman"/>
            <w:b/>
            <w:bCs/>
            <w:noProof/>
          </w:rPr>
          <w:t>Discussion</w:t>
        </w:r>
        <w:r>
          <w:rPr>
            <w:noProof/>
            <w:webHidden/>
          </w:rPr>
          <w:tab/>
        </w:r>
        <w:r>
          <w:rPr>
            <w:noProof/>
            <w:webHidden/>
          </w:rPr>
          <w:fldChar w:fldCharType="begin"/>
        </w:r>
        <w:r>
          <w:rPr>
            <w:noProof/>
            <w:webHidden/>
          </w:rPr>
          <w:instrText xml:space="preserve"> PAGEREF _Toc133836446 \h </w:instrText>
        </w:r>
        <w:r>
          <w:rPr>
            <w:noProof/>
            <w:webHidden/>
          </w:rPr>
        </w:r>
        <w:r>
          <w:rPr>
            <w:noProof/>
            <w:webHidden/>
          </w:rPr>
          <w:fldChar w:fldCharType="separate"/>
        </w:r>
        <w:r w:rsidR="00FB6090">
          <w:rPr>
            <w:noProof/>
            <w:webHidden/>
          </w:rPr>
          <w:t>28</w:t>
        </w:r>
        <w:r>
          <w:rPr>
            <w:noProof/>
            <w:webHidden/>
          </w:rPr>
          <w:fldChar w:fldCharType="end"/>
        </w:r>
      </w:hyperlink>
    </w:p>
    <w:p w14:paraId="34A75931" w14:textId="43B2C107" w:rsidR="00597546" w:rsidRDefault="00597546">
      <w:pPr>
        <w:pStyle w:val="Spistreci2"/>
        <w:tabs>
          <w:tab w:val="right" w:leader="dot" w:pos="9065"/>
        </w:tabs>
        <w:rPr>
          <w:rFonts w:asciiTheme="minorHAnsi" w:eastAsiaTheme="minorEastAsia" w:hAnsiTheme="minorHAnsi" w:cstheme="minorBidi"/>
          <w:noProof/>
          <w:lang w:val="pl-PL"/>
        </w:rPr>
      </w:pPr>
      <w:hyperlink w:anchor="_Toc133836447" w:history="1">
        <w:r w:rsidRPr="006106E6">
          <w:rPr>
            <w:rStyle w:val="Hipercze"/>
            <w:rFonts w:ascii="Times New Roman" w:eastAsia="Times New Roman" w:hAnsi="Times New Roman" w:cs="Times New Roman"/>
            <w:noProof/>
          </w:rPr>
          <w:t>4.1 Conclusions</w:t>
        </w:r>
        <w:r>
          <w:rPr>
            <w:noProof/>
            <w:webHidden/>
          </w:rPr>
          <w:tab/>
        </w:r>
        <w:r>
          <w:rPr>
            <w:noProof/>
            <w:webHidden/>
          </w:rPr>
          <w:fldChar w:fldCharType="begin"/>
        </w:r>
        <w:r>
          <w:rPr>
            <w:noProof/>
            <w:webHidden/>
          </w:rPr>
          <w:instrText xml:space="preserve"> PAGEREF _Toc133836447 \h </w:instrText>
        </w:r>
        <w:r>
          <w:rPr>
            <w:noProof/>
            <w:webHidden/>
          </w:rPr>
        </w:r>
        <w:r>
          <w:rPr>
            <w:noProof/>
            <w:webHidden/>
          </w:rPr>
          <w:fldChar w:fldCharType="separate"/>
        </w:r>
        <w:r w:rsidR="00FB6090">
          <w:rPr>
            <w:noProof/>
            <w:webHidden/>
          </w:rPr>
          <w:t>28</w:t>
        </w:r>
        <w:r>
          <w:rPr>
            <w:noProof/>
            <w:webHidden/>
          </w:rPr>
          <w:fldChar w:fldCharType="end"/>
        </w:r>
      </w:hyperlink>
    </w:p>
    <w:p w14:paraId="131579C1" w14:textId="1D36E2E1" w:rsidR="00597546" w:rsidRDefault="00597546">
      <w:pPr>
        <w:pStyle w:val="Spistreci2"/>
        <w:tabs>
          <w:tab w:val="right" w:leader="dot" w:pos="9065"/>
        </w:tabs>
        <w:rPr>
          <w:rFonts w:asciiTheme="minorHAnsi" w:eastAsiaTheme="minorEastAsia" w:hAnsiTheme="minorHAnsi" w:cstheme="minorBidi"/>
          <w:noProof/>
          <w:lang w:val="pl-PL"/>
        </w:rPr>
      </w:pPr>
      <w:hyperlink w:anchor="_Toc133836448" w:history="1">
        <w:r w:rsidRPr="006106E6">
          <w:rPr>
            <w:rStyle w:val="Hipercze"/>
            <w:rFonts w:ascii="Times New Roman" w:eastAsia="Times New Roman" w:hAnsi="Times New Roman" w:cs="Times New Roman"/>
            <w:noProof/>
          </w:rPr>
          <w:t>4.2 Limitations</w:t>
        </w:r>
        <w:r>
          <w:rPr>
            <w:noProof/>
            <w:webHidden/>
          </w:rPr>
          <w:tab/>
        </w:r>
        <w:r>
          <w:rPr>
            <w:noProof/>
            <w:webHidden/>
          </w:rPr>
          <w:fldChar w:fldCharType="begin"/>
        </w:r>
        <w:r>
          <w:rPr>
            <w:noProof/>
            <w:webHidden/>
          </w:rPr>
          <w:instrText xml:space="preserve"> PAGEREF _Toc133836448 \h </w:instrText>
        </w:r>
        <w:r>
          <w:rPr>
            <w:noProof/>
            <w:webHidden/>
          </w:rPr>
        </w:r>
        <w:r>
          <w:rPr>
            <w:noProof/>
            <w:webHidden/>
          </w:rPr>
          <w:fldChar w:fldCharType="separate"/>
        </w:r>
        <w:r w:rsidR="00FB6090">
          <w:rPr>
            <w:noProof/>
            <w:webHidden/>
          </w:rPr>
          <w:t>29</w:t>
        </w:r>
        <w:r>
          <w:rPr>
            <w:noProof/>
            <w:webHidden/>
          </w:rPr>
          <w:fldChar w:fldCharType="end"/>
        </w:r>
      </w:hyperlink>
    </w:p>
    <w:p w14:paraId="39ECA97F" w14:textId="765A2BE2" w:rsidR="00597546" w:rsidRDefault="00597546">
      <w:pPr>
        <w:pStyle w:val="Spistreci4"/>
        <w:tabs>
          <w:tab w:val="right" w:leader="dot" w:pos="9065"/>
        </w:tabs>
        <w:rPr>
          <w:rFonts w:asciiTheme="minorHAnsi" w:eastAsiaTheme="minorEastAsia" w:hAnsiTheme="minorHAnsi" w:cstheme="minorBidi"/>
          <w:noProof/>
          <w:lang w:val="pl-PL"/>
        </w:rPr>
      </w:pPr>
      <w:hyperlink w:anchor="_Toc133836449" w:history="1">
        <w:r w:rsidRPr="006106E6">
          <w:rPr>
            <w:rStyle w:val="Hipercze"/>
            <w:rFonts w:ascii="Times New Roman" w:eastAsia="Times New Roman" w:hAnsi="Times New Roman" w:cs="Times New Roman"/>
            <w:noProof/>
          </w:rPr>
          <w:t>Hardware Costs</w:t>
        </w:r>
        <w:r>
          <w:rPr>
            <w:noProof/>
            <w:webHidden/>
          </w:rPr>
          <w:tab/>
        </w:r>
        <w:r>
          <w:rPr>
            <w:noProof/>
            <w:webHidden/>
          </w:rPr>
          <w:fldChar w:fldCharType="begin"/>
        </w:r>
        <w:r>
          <w:rPr>
            <w:noProof/>
            <w:webHidden/>
          </w:rPr>
          <w:instrText xml:space="preserve"> PAGEREF _Toc133836449 \h </w:instrText>
        </w:r>
        <w:r>
          <w:rPr>
            <w:noProof/>
            <w:webHidden/>
          </w:rPr>
        </w:r>
        <w:r>
          <w:rPr>
            <w:noProof/>
            <w:webHidden/>
          </w:rPr>
          <w:fldChar w:fldCharType="separate"/>
        </w:r>
        <w:r w:rsidR="00FB6090">
          <w:rPr>
            <w:noProof/>
            <w:webHidden/>
          </w:rPr>
          <w:t>29</w:t>
        </w:r>
        <w:r>
          <w:rPr>
            <w:noProof/>
            <w:webHidden/>
          </w:rPr>
          <w:fldChar w:fldCharType="end"/>
        </w:r>
      </w:hyperlink>
    </w:p>
    <w:p w14:paraId="472F3272" w14:textId="0489A07B" w:rsidR="00597546" w:rsidRDefault="00597546">
      <w:pPr>
        <w:pStyle w:val="Spistreci4"/>
        <w:tabs>
          <w:tab w:val="right" w:leader="dot" w:pos="9065"/>
        </w:tabs>
        <w:rPr>
          <w:rFonts w:asciiTheme="minorHAnsi" w:eastAsiaTheme="minorEastAsia" w:hAnsiTheme="minorHAnsi" w:cstheme="minorBidi"/>
          <w:noProof/>
          <w:lang w:val="pl-PL"/>
        </w:rPr>
      </w:pPr>
      <w:hyperlink w:anchor="_Toc133836450" w:history="1">
        <w:r w:rsidRPr="006106E6">
          <w:rPr>
            <w:rStyle w:val="Hipercze"/>
            <w:rFonts w:ascii="Times New Roman" w:eastAsia="Times New Roman" w:hAnsi="Times New Roman" w:cs="Times New Roman"/>
            <w:noProof/>
          </w:rPr>
          <w:t>Robustness</w:t>
        </w:r>
        <w:r>
          <w:rPr>
            <w:noProof/>
            <w:webHidden/>
          </w:rPr>
          <w:tab/>
        </w:r>
        <w:r>
          <w:rPr>
            <w:noProof/>
            <w:webHidden/>
          </w:rPr>
          <w:fldChar w:fldCharType="begin"/>
        </w:r>
        <w:r>
          <w:rPr>
            <w:noProof/>
            <w:webHidden/>
          </w:rPr>
          <w:instrText xml:space="preserve"> PAGEREF _Toc133836450 \h </w:instrText>
        </w:r>
        <w:r>
          <w:rPr>
            <w:noProof/>
            <w:webHidden/>
          </w:rPr>
        </w:r>
        <w:r>
          <w:rPr>
            <w:noProof/>
            <w:webHidden/>
          </w:rPr>
          <w:fldChar w:fldCharType="separate"/>
        </w:r>
        <w:r w:rsidR="00FB6090">
          <w:rPr>
            <w:noProof/>
            <w:webHidden/>
          </w:rPr>
          <w:t>29</w:t>
        </w:r>
        <w:r>
          <w:rPr>
            <w:noProof/>
            <w:webHidden/>
          </w:rPr>
          <w:fldChar w:fldCharType="end"/>
        </w:r>
      </w:hyperlink>
    </w:p>
    <w:p w14:paraId="78AF19ED" w14:textId="21B39884" w:rsidR="00597546" w:rsidRDefault="00597546">
      <w:pPr>
        <w:pStyle w:val="Spistreci4"/>
        <w:tabs>
          <w:tab w:val="right" w:leader="dot" w:pos="9065"/>
        </w:tabs>
        <w:rPr>
          <w:rFonts w:asciiTheme="minorHAnsi" w:eastAsiaTheme="minorEastAsia" w:hAnsiTheme="minorHAnsi" w:cstheme="minorBidi"/>
          <w:noProof/>
          <w:lang w:val="pl-PL"/>
        </w:rPr>
      </w:pPr>
      <w:hyperlink w:anchor="_Toc133836451" w:history="1">
        <w:r w:rsidRPr="006106E6">
          <w:rPr>
            <w:rStyle w:val="Hipercze"/>
            <w:rFonts w:ascii="Times New Roman" w:eastAsia="Times New Roman" w:hAnsi="Times New Roman" w:cs="Times New Roman"/>
            <w:noProof/>
          </w:rPr>
          <w:t>Access to the dataset</w:t>
        </w:r>
        <w:r>
          <w:rPr>
            <w:noProof/>
            <w:webHidden/>
          </w:rPr>
          <w:tab/>
        </w:r>
        <w:r>
          <w:rPr>
            <w:noProof/>
            <w:webHidden/>
          </w:rPr>
          <w:fldChar w:fldCharType="begin"/>
        </w:r>
        <w:r>
          <w:rPr>
            <w:noProof/>
            <w:webHidden/>
          </w:rPr>
          <w:instrText xml:space="preserve"> PAGEREF _Toc133836451 \h </w:instrText>
        </w:r>
        <w:r>
          <w:rPr>
            <w:noProof/>
            <w:webHidden/>
          </w:rPr>
        </w:r>
        <w:r>
          <w:rPr>
            <w:noProof/>
            <w:webHidden/>
          </w:rPr>
          <w:fldChar w:fldCharType="separate"/>
        </w:r>
        <w:r w:rsidR="00FB6090">
          <w:rPr>
            <w:noProof/>
            <w:webHidden/>
          </w:rPr>
          <w:t>29</w:t>
        </w:r>
        <w:r>
          <w:rPr>
            <w:noProof/>
            <w:webHidden/>
          </w:rPr>
          <w:fldChar w:fldCharType="end"/>
        </w:r>
      </w:hyperlink>
    </w:p>
    <w:p w14:paraId="7082831E" w14:textId="3D71D41E" w:rsidR="00597546" w:rsidRDefault="00597546">
      <w:pPr>
        <w:pStyle w:val="Spistreci2"/>
        <w:tabs>
          <w:tab w:val="right" w:leader="dot" w:pos="9065"/>
        </w:tabs>
        <w:rPr>
          <w:rFonts w:asciiTheme="minorHAnsi" w:eastAsiaTheme="minorEastAsia" w:hAnsiTheme="minorHAnsi" w:cstheme="minorBidi"/>
          <w:noProof/>
          <w:lang w:val="pl-PL"/>
        </w:rPr>
      </w:pPr>
      <w:hyperlink w:anchor="_Toc133836452" w:history="1">
        <w:r w:rsidRPr="006106E6">
          <w:rPr>
            <w:rStyle w:val="Hipercze"/>
            <w:rFonts w:ascii="Times New Roman" w:eastAsia="Times New Roman" w:hAnsi="Times New Roman" w:cs="Times New Roman"/>
            <w:noProof/>
          </w:rPr>
          <w:t>4.3 Ideas for future work</w:t>
        </w:r>
        <w:r>
          <w:rPr>
            <w:noProof/>
            <w:webHidden/>
          </w:rPr>
          <w:tab/>
        </w:r>
        <w:r>
          <w:rPr>
            <w:noProof/>
            <w:webHidden/>
          </w:rPr>
          <w:fldChar w:fldCharType="begin"/>
        </w:r>
        <w:r>
          <w:rPr>
            <w:noProof/>
            <w:webHidden/>
          </w:rPr>
          <w:instrText xml:space="preserve"> PAGEREF _Toc133836452 \h </w:instrText>
        </w:r>
        <w:r>
          <w:rPr>
            <w:noProof/>
            <w:webHidden/>
          </w:rPr>
        </w:r>
        <w:r>
          <w:rPr>
            <w:noProof/>
            <w:webHidden/>
          </w:rPr>
          <w:fldChar w:fldCharType="separate"/>
        </w:r>
        <w:r w:rsidR="00FB6090">
          <w:rPr>
            <w:noProof/>
            <w:webHidden/>
          </w:rPr>
          <w:t>30</w:t>
        </w:r>
        <w:r>
          <w:rPr>
            <w:noProof/>
            <w:webHidden/>
          </w:rPr>
          <w:fldChar w:fldCharType="end"/>
        </w:r>
      </w:hyperlink>
    </w:p>
    <w:p w14:paraId="59ED1700" w14:textId="74E0048F" w:rsidR="00597546" w:rsidRDefault="00597546">
      <w:pPr>
        <w:pStyle w:val="Spistreci4"/>
        <w:tabs>
          <w:tab w:val="right" w:leader="dot" w:pos="9065"/>
        </w:tabs>
        <w:rPr>
          <w:rFonts w:asciiTheme="minorHAnsi" w:eastAsiaTheme="minorEastAsia" w:hAnsiTheme="minorHAnsi" w:cstheme="minorBidi"/>
          <w:noProof/>
          <w:lang w:val="pl-PL"/>
        </w:rPr>
      </w:pPr>
      <w:hyperlink w:anchor="_Toc133836453" w:history="1">
        <w:r w:rsidRPr="006106E6">
          <w:rPr>
            <w:rStyle w:val="Hipercze"/>
            <w:rFonts w:ascii="Times New Roman" w:eastAsia="Times New Roman" w:hAnsi="Times New Roman" w:cs="Times New Roman"/>
            <w:noProof/>
          </w:rPr>
          <w:t>Improvement to the model architectures</w:t>
        </w:r>
        <w:r>
          <w:rPr>
            <w:noProof/>
            <w:webHidden/>
          </w:rPr>
          <w:tab/>
        </w:r>
        <w:r>
          <w:rPr>
            <w:noProof/>
            <w:webHidden/>
          </w:rPr>
          <w:fldChar w:fldCharType="begin"/>
        </w:r>
        <w:r>
          <w:rPr>
            <w:noProof/>
            <w:webHidden/>
          </w:rPr>
          <w:instrText xml:space="preserve"> PAGEREF _Toc133836453 \h </w:instrText>
        </w:r>
        <w:r>
          <w:rPr>
            <w:noProof/>
            <w:webHidden/>
          </w:rPr>
        </w:r>
        <w:r>
          <w:rPr>
            <w:noProof/>
            <w:webHidden/>
          </w:rPr>
          <w:fldChar w:fldCharType="separate"/>
        </w:r>
        <w:r w:rsidR="00FB6090">
          <w:rPr>
            <w:noProof/>
            <w:webHidden/>
          </w:rPr>
          <w:t>30</w:t>
        </w:r>
        <w:r>
          <w:rPr>
            <w:noProof/>
            <w:webHidden/>
          </w:rPr>
          <w:fldChar w:fldCharType="end"/>
        </w:r>
      </w:hyperlink>
    </w:p>
    <w:p w14:paraId="779833A3" w14:textId="35EAE20D" w:rsidR="00597546" w:rsidRDefault="00597546">
      <w:pPr>
        <w:pStyle w:val="Spistreci4"/>
        <w:tabs>
          <w:tab w:val="right" w:leader="dot" w:pos="9065"/>
        </w:tabs>
        <w:rPr>
          <w:rFonts w:asciiTheme="minorHAnsi" w:eastAsiaTheme="minorEastAsia" w:hAnsiTheme="minorHAnsi" w:cstheme="minorBidi"/>
          <w:noProof/>
          <w:lang w:val="pl-PL"/>
        </w:rPr>
      </w:pPr>
      <w:hyperlink w:anchor="_Toc133836454" w:history="1">
        <w:r w:rsidRPr="006106E6">
          <w:rPr>
            <w:rStyle w:val="Hipercze"/>
            <w:rFonts w:ascii="Times New Roman" w:eastAsia="Times New Roman" w:hAnsi="Times New Roman" w:cs="Times New Roman"/>
            <w:noProof/>
          </w:rPr>
          <w:t>Live system</w:t>
        </w:r>
        <w:r>
          <w:rPr>
            <w:noProof/>
            <w:webHidden/>
          </w:rPr>
          <w:tab/>
        </w:r>
        <w:r>
          <w:rPr>
            <w:noProof/>
            <w:webHidden/>
          </w:rPr>
          <w:fldChar w:fldCharType="begin"/>
        </w:r>
        <w:r>
          <w:rPr>
            <w:noProof/>
            <w:webHidden/>
          </w:rPr>
          <w:instrText xml:space="preserve"> PAGEREF _Toc133836454 \h </w:instrText>
        </w:r>
        <w:r>
          <w:rPr>
            <w:noProof/>
            <w:webHidden/>
          </w:rPr>
        </w:r>
        <w:r>
          <w:rPr>
            <w:noProof/>
            <w:webHidden/>
          </w:rPr>
          <w:fldChar w:fldCharType="separate"/>
        </w:r>
        <w:r w:rsidR="00FB6090">
          <w:rPr>
            <w:noProof/>
            <w:webHidden/>
          </w:rPr>
          <w:t>30</w:t>
        </w:r>
        <w:r>
          <w:rPr>
            <w:noProof/>
            <w:webHidden/>
          </w:rPr>
          <w:fldChar w:fldCharType="end"/>
        </w:r>
      </w:hyperlink>
    </w:p>
    <w:p w14:paraId="2501EFD9" w14:textId="7C91A52E" w:rsidR="00597546" w:rsidRDefault="00597546">
      <w:pPr>
        <w:pStyle w:val="Spistreci4"/>
        <w:tabs>
          <w:tab w:val="right" w:leader="dot" w:pos="9065"/>
        </w:tabs>
        <w:rPr>
          <w:rFonts w:asciiTheme="minorHAnsi" w:eastAsiaTheme="minorEastAsia" w:hAnsiTheme="minorHAnsi" w:cstheme="minorBidi"/>
          <w:noProof/>
          <w:lang w:val="pl-PL"/>
        </w:rPr>
      </w:pPr>
      <w:hyperlink w:anchor="_Toc133836455" w:history="1">
        <w:r w:rsidRPr="006106E6">
          <w:rPr>
            <w:rStyle w:val="Hipercze"/>
            <w:rFonts w:ascii="Times New Roman" w:eastAsia="Times New Roman" w:hAnsi="Times New Roman" w:cs="Times New Roman"/>
            <w:noProof/>
          </w:rPr>
          <w:t>Larger Dataset</w:t>
        </w:r>
        <w:r>
          <w:rPr>
            <w:noProof/>
            <w:webHidden/>
          </w:rPr>
          <w:tab/>
        </w:r>
        <w:r>
          <w:rPr>
            <w:noProof/>
            <w:webHidden/>
          </w:rPr>
          <w:fldChar w:fldCharType="begin"/>
        </w:r>
        <w:r>
          <w:rPr>
            <w:noProof/>
            <w:webHidden/>
          </w:rPr>
          <w:instrText xml:space="preserve"> PAGEREF _Toc133836455 \h </w:instrText>
        </w:r>
        <w:r>
          <w:rPr>
            <w:noProof/>
            <w:webHidden/>
          </w:rPr>
        </w:r>
        <w:r>
          <w:rPr>
            <w:noProof/>
            <w:webHidden/>
          </w:rPr>
          <w:fldChar w:fldCharType="separate"/>
        </w:r>
        <w:r w:rsidR="00FB6090">
          <w:rPr>
            <w:noProof/>
            <w:webHidden/>
          </w:rPr>
          <w:t>30</w:t>
        </w:r>
        <w:r>
          <w:rPr>
            <w:noProof/>
            <w:webHidden/>
          </w:rPr>
          <w:fldChar w:fldCharType="end"/>
        </w:r>
      </w:hyperlink>
    </w:p>
    <w:p w14:paraId="565B2695" w14:textId="57029172" w:rsidR="00597546" w:rsidRDefault="00597546">
      <w:pPr>
        <w:pStyle w:val="Spistreci1"/>
        <w:tabs>
          <w:tab w:val="right" w:leader="dot" w:pos="9065"/>
        </w:tabs>
        <w:rPr>
          <w:rFonts w:asciiTheme="minorHAnsi" w:eastAsiaTheme="minorEastAsia" w:hAnsiTheme="minorHAnsi" w:cstheme="minorBidi"/>
          <w:noProof/>
          <w:lang w:val="pl-PL"/>
        </w:rPr>
      </w:pPr>
      <w:hyperlink w:anchor="_Toc133836456" w:history="1">
        <w:r w:rsidRPr="00597546">
          <w:rPr>
            <w:rStyle w:val="Hipercze"/>
            <w:rFonts w:ascii="Times New Roman" w:eastAsia="Times New Roman" w:hAnsi="Times New Roman" w:cs="Times New Roman"/>
            <w:b/>
            <w:bCs/>
            <w:noProof/>
          </w:rPr>
          <w:t>References</w:t>
        </w:r>
        <w:r>
          <w:rPr>
            <w:noProof/>
            <w:webHidden/>
          </w:rPr>
          <w:tab/>
        </w:r>
        <w:r>
          <w:rPr>
            <w:noProof/>
            <w:webHidden/>
          </w:rPr>
          <w:fldChar w:fldCharType="begin"/>
        </w:r>
        <w:r>
          <w:rPr>
            <w:noProof/>
            <w:webHidden/>
          </w:rPr>
          <w:instrText xml:space="preserve"> PAGEREF _Toc133836456 \h </w:instrText>
        </w:r>
        <w:r>
          <w:rPr>
            <w:noProof/>
            <w:webHidden/>
          </w:rPr>
        </w:r>
        <w:r>
          <w:rPr>
            <w:noProof/>
            <w:webHidden/>
          </w:rPr>
          <w:fldChar w:fldCharType="separate"/>
        </w:r>
        <w:r w:rsidR="00FB6090">
          <w:rPr>
            <w:noProof/>
            <w:webHidden/>
          </w:rPr>
          <w:t>31</w:t>
        </w:r>
        <w:r>
          <w:rPr>
            <w:noProof/>
            <w:webHidden/>
          </w:rPr>
          <w:fldChar w:fldCharType="end"/>
        </w:r>
      </w:hyperlink>
    </w:p>
    <w:p w14:paraId="01E3F84D" w14:textId="4A9B45A2" w:rsidR="00597546" w:rsidRDefault="00597546">
      <w:pPr>
        <w:pStyle w:val="Spistreci1"/>
        <w:tabs>
          <w:tab w:val="right" w:leader="dot" w:pos="9065"/>
        </w:tabs>
        <w:rPr>
          <w:rFonts w:asciiTheme="minorHAnsi" w:eastAsiaTheme="minorEastAsia" w:hAnsiTheme="minorHAnsi" w:cstheme="minorBidi"/>
          <w:noProof/>
          <w:lang w:val="pl-PL"/>
        </w:rPr>
      </w:pPr>
      <w:hyperlink w:anchor="_Toc133836457" w:history="1">
        <w:r w:rsidRPr="00597546">
          <w:rPr>
            <w:rStyle w:val="Hipercze"/>
            <w:rFonts w:ascii="Times New Roman" w:eastAsia="Times New Roman" w:hAnsi="Times New Roman" w:cs="Times New Roman"/>
            <w:b/>
            <w:bCs/>
            <w:noProof/>
          </w:rPr>
          <w:t>Appendix</w:t>
        </w:r>
        <w:r w:rsidRPr="006106E6">
          <w:rPr>
            <w:rStyle w:val="Hipercze"/>
            <w:rFonts w:ascii="Times New Roman" w:eastAsia="Times New Roman" w:hAnsi="Times New Roman" w:cs="Times New Roman"/>
            <w:noProof/>
          </w:rPr>
          <w:t xml:space="preserve"> </w:t>
        </w:r>
        <w:r w:rsidRPr="00597546">
          <w:rPr>
            <w:rStyle w:val="Hipercze"/>
            <w:rFonts w:ascii="Times New Roman" w:eastAsia="Times New Roman" w:hAnsi="Times New Roman" w:cs="Times New Roman"/>
            <w:b/>
            <w:bCs/>
            <w:noProof/>
          </w:rPr>
          <w:t>A - Self Appraisal</w:t>
        </w:r>
        <w:r>
          <w:rPr>
            <w:noProof/>
            <w:webHidden/>
          </w:rPr>
          <w:tab/>
        </w:r>
        <w:r>
          <w:rPr>
            <w:noProof/>
            <w:webHidden/>
          </w:rPr>
          <w:fldChar w:fldCharType="begin"/>
        </w:r>
        <w:r>
          <w:rPr>
            <w:noProof/>
            <w:webHidden/>
          </w:rPr>
          <w:instrText xml:space="preserve"> PAGEREF _Toc133836457 \h </w:instrText>
        </w:r>
        <w:r>
          <w:rPr>
            <w:noProof/>
            <w:webHidden/>
          </w:rPr>
        </w:r>
        <w:r>
          <w:rPr>
            <w:noProof/>
            <w:webHidden/>
          </w:rPr>
          <w:fldChar w:fldCharType="separate"/>
        </w:r>
        <w:r w:rsidR="00FB6090">
          <w:rPr>
            <w:noProof/>
            <w:webHidden/>
          </w:rPr>
          <w:t>40</w:t>
        </w:r>
        <w:r>
          <w:rPr>
            <w:noProof/>
            <w:webHidden/>
          </w:rPr>
          <w:fldChar w:fldCharType="end"/>
        </w:r>
      </w:hyperlink>
    </w:p>
    <w:p w14:paraId="21B9511B" w14:textId="28D700A6" w:rsidR="00597546" w:rsidRDefault="00597546">
      <w:pPr>
        <w:pStyle w:val="Spistreci2"/>
        <w:tabs>
          <w:tab w:val="right" w:leader="dot" w:pos="9065"/>
        </w:tabs>
        <w:rPr>
          <w:rFonts w:asciiTheme="minorHAnsi" w:eastAsiaTheme="minorEastAsia" w:hAnsiTheme="minorHAnsi" w:cstheme="minorBidi"/>
          <w:noProof/>
          <w:lang w:val="pl-PL"/>
        </w:rPr>
      </w:pPr>
      <w:hyperlink w:anchor="_Toc133836458" w:history="1">
        <w:r w:rsidRPr="006106E6">
          <w:rPr>
            <w:rStyle w:val="Hipercze"/>
            <w:rFonts w:ascii="Times New Roman" w:eastAsia="Times New Roman" w:hAnsi="Times New Roman" w:cs="Times New Roman"/>
            <w:noProof/>
          </w:rPr>
          <w:t>A.1 Critical self-evaluation</w:t>
        </w:r>
        <w:r>
          <w:rPr>
            <w:noProof/>
            <w:webHidden/>
          </w:rPr>
          <w:tab/>
        </w:r>
        <w:r>
          <w:rPr>
            <w:noProof/>
            <w:webHidden/>
          </w:rPr>
          <w:fldChar w:fldCharType="begin"/>
        </w:r>
        <w:r>
          <w:rPr>
            <w:noProof/>
            <w:webHidden/>
          </w:rPr>
          <w:instrText xml:space="preserve"> PAGEREF _Toc133836458 \h </w:instrText>
        </w:r>
        <w:r>
          <w:rPr>
            <w:noProof/>
            <w:webHidden/>
          </w:rPr>
        </w:r>
        <w:r>
          <w:rPr>
            <w:noProof/>
            <w:webHidden/>
          </w:rPr>
          <w:fldChar w:fldCharType="separate"/>
        </w:r>
        <w:r w:rsidR="00FB6090">
          <w:rPr>
            <w:noProof/>
            <w:webHidden/>
          </w:rPr>
          <w:t>40</w:t>
        </w:r>
        <w:r>
          <w:rPr>
            <w:noProof/>
            <w:webHidden/>
          </w:rPr>
          <w:fldChar w:fldCharType="end"/>
        </w:r>
      </w:hyperlink>
    </w:p>
    <w:p w14:paraId="5D6935F3" w14:textId="5D0F70AA" w:rsidR="00597546" w:rsidRDefault="00597546">
      <w:pPr>
        <w:pStyle w:val="Spistreci2"/>
        <w:tabs>
          <w:tab w:val="right" w:leader="dot" w:pos="9065"/>
        </w:tabs>
        <w:rPr>
          <w:rFonts w:asciiTheme="minorHAnsi" w:eastAsiaTheme="minorEastAsia" w:hAnsiTheme="minorHAnsi" w:cstheme="minorBidi"/>
          <w:noProof/>
          <w:lang w:val="pl-PL"/>
        </w:rPr>
      </w:pPr>
      <w:hyperlink w:anchor="_Toc133836459" w:history="1">
        <w:r w:rsidRPr="006106E6">
          <w:rPr>
            <w:rStyle w:val="Hipercze"/>
            <w:rFonts w:ascii="Times New Roman" w:eastAsia="Times New Roman" w:hAnsi="Times New Roman" w:cs="Times New Roman"/>
            <w:noProof/>
          </w:rPr>
          <w:t>A.2 Personal reflection and lessons learned</w:t>
        </w:r>
        <w:r>
          <w:rPr>
            <w:noProof/>
            <w:webHidden/>
          </w:rPr>
          <w:tab/>
        </w:r>
        <w:r>
          <w:rPr>
            <w:noProof/>
            <w:webHidden/>
          </w:rPr>
          <w:fldChar w:fldCharType="begin"/>
        </w:r>
        <w:r>
          <w:rPr>
            <w:noProof/>
            <w:webHidden/>
          </w:rPr>
          <w:instrText xml:space="preserve"> PAGEREF _Toc133836459 \h </w:instrText>
        </w:r>
        <w:r>
          <w:rPr>
            <w:noProof/>
            <w:webHidden/>
          </w:rPr>
        </w:r>
        <w:r>
          <w:rPr>
            <w:noProof/>
            <w:webHidden/>
          </w:rPr>
          <w:fldChar w:fldCharType="separate"/>
        </w:r>
        <w:r w:rsidR="00FB6090">
          <w:rPr>
            <w:noProof/>
            <w:webHidden/>
          </w:rPr>
          <w:t>40</w:t>
        </w:r>
        <w:r>
          <w:rPr>
            <w:noProof/>
            <w:webHidden/>
          </w:rPr>
          <w:fldChar w:fldCharType="end"/>
        </w:r>
      </w:hyperlink>
    </w:p>
    <w:p w14:paraId="2847A483" w14:textId="30C903E4" w:rsidR="00597546" w:rsidRDefault="00597546">
      <w:pPr>
        <w:pStyle w:val="Spistreci2"/>
        <w:tabs>
          <w:tab w:val="right" w:leader="dot" w:pos="9065"/>
        </w:tabs>
        <w:rPr>
          <w:rFonts w:asciiTheme="minorHAnsi" w:eastAsiaTheme="minorEastAsia" w:hAnsiTheme="minorHAnsi" w:cstheme="minorBidi"/>
          <w:noProof/>
          <w:lang w:val="pl-PL"/>
        </w:rPr>
      </w:pPr>
      <w:hyperlink w:anchor="_Toc133836460" w:history="1">
        <w:r w:rsidRPr="006106E6">
          <w:rPr>
            <w:rStyle w:val="Hipercze"/>
            <w:rFonts w:ascii="Times New Roman" w:eastAsia="Times New Roman" w:hAnsi="Times New Roman" w:cs="Times New Roman"/>
            <w:noProof/>
          </w:rPr>
          <w:t>A.3 Legal, social, ethical, and professional issues</w:t>
        </w:r>
        <w:r>
          <w:rPr>
            <w:noProof/>
            <w:webHidden/>
          </w:rPr>
          <w:tab/>
        </w:r>
        <w:r>
          <w:rPr>
            <w:noProof/>
            <w:webHidden/>
          </w:rPr>
          <w:fldChar w:fldCharType="begin"/>
        </w:r>
        <w:r>
          <w:rPr>
            <w:noProof/>
            <w:webHidden/>
          </w:rPr>
          <w:instrText xml:space="preserve"> PAGEREF _Toc133836460 \h </w:instrText>
        </w:r>
        <w:r>
          <w:rPr>
            <w:noProof/>
            <w:webHidden/>
          </w:rPr>
        </w:r>
        <w:r>
          <w:rPr>
            <w:noProof/>
            <w:webHidden/>
          </w:rPr>
          <w:fldChar w:fldCharType="separate"/>
        </w:r>
        <w:r w:rsidR="00FB6090">
          <w:rPr>
            <w:noProof/>
            <w:webHidden/>
          </w:rPr>
          <w:t>41</w:t>
        </w:r>
        <w:r>
          <w:rPr>
            <w:noProof/>
            <w:webHidden/>
          </w:rPr>
          <w:fldChar w:fldCharType="end"/>
        </w:r>
      </w:hyperlink>
    </w:p>
    <w:p w14:paraId="5F7F0B62" w14:textId="66565261" w:rsidR="00597546" w:rsidRDefault="00597546">
      <w:pPr>
        <w:pStyle w:val="Spistreci3"/>
        <w:tabs>
          <w:tab w:val="right" w:leader="dot" w:pos="9065"/>
        </w:tabs>
        <w:rPr>
          <w:rFonts w:asciiTheme="minorHAnsi" w:eastAsiaTheme="minorEastAsia" w:hAnsiTheme="minorHAnsi" w:cstheme="minorBidi"/>
          <w:noProof/>
          <w:lang w:val="pl-PL"/>
        </w:rPr>
      </w:pPr>
      <w:hyperlink w:anchor="_Toc133836461" w:history="1">
        <w:r w:rsidRPr="006106E6">
          <w:rPr>
            <w:rStyle w:val="Hipercze"/>
            <w:rFonts w:ascii="Times New Roman" w:eastAsia="Times New Roman" w:hAnsi="Times New Roman" w:cs="Times New Roman"/>
            <w:noProof/>
          </w:rPr>
          <w:t>A.3.1 Legal issues</w:t>
        </w:r>
        <w:r>
          <w:rPr>
            <w:noProof/>
            <w:webHidden/>
          </w:rPr>
          <w:tab/>
        </w:r>
        <w:r>
          <w:rPr>
            <w:noProof/>
            <w:webHidden/>
          </w:rPr>
          <w:fldChar w:fldCharType="begin"/>
        </w:r>
        <w:r>
          <w:rPr>
            <w:noProof/>
            <w:webHidden/>
          </w:rPr>
          <w:instrText xml:space="preserve"> PAGEREF _Toc133836461 \h </w:instrText>
        </w:r>
        <w:r>
          <w:rPr>
            <w:noProof/>
            <w:webHidden/>
          </w:rPr>
        </w:r>
        <w:r>
          <w:rPr>
            <w:noProof/>
            <w:webHidden/>
          </w:rPr>
          <w:fldChar w:fldCharType="separate"/>
        </w:r>
        <w:r w:rsidR="00FB6090">
          <w:rPr>
            <w:noProof/>
            <w:webHidden/>
          </w:rPr>
          <w:t>41</w:t>
        </w:r>
        <w:r>
          <w:rPr>
            <w:noProof/>
            <w:webHidden/>
          </w:rPr>
          <w:fldChar w:fldCharType="end"/>
        </w:r>
      </w:hyperlink>
    </w:p>
    <w:p w14:paraId="27E4879E" w14:textId="4A74C25D" w:rsidR="00597546" w:rsidRDefault="00597546">
      <w:pPr>
        <w:pStyle w:val="Spistreci3"/>
        <w:tabs>
          <w:tab w:val="right" w:leader="dot" w:pos="9065"/>
        </w:tabs>
        <w:rPr>
          <w:rFonts w:asciiTheme="minorHAnsi" w:eastAsiaTheme="minorEastAsia" w:hAnsiTheme="minorHAnsi" w:cstheme="minorBidi"/>
          <w:noProof/>
          <w:lang w:val="pl-PL"/>
        </w:rPr>
      </w:pPr>
      <w:hyperlink w:anchor="_Toc133836462" w:history="1">
        <w:r w:rsidRPr="006106E6">
          <w:rPr>
            <w:rStyle w:val="Hipercze"/>
            <w:rFonts w:ascii="Times New Roman" w:eastAsia="Times New Roman" w:hAnsi="Times New Roman" w:cs="Times New Roman"/>
            <w:noProof/>
          </w:rPr>
          <w:t>A.3.2 Social issues</w:t>
        </w:r>
        <w:r>
          <w:rPr>
            <w:noProof/>
            <w:webHidden/>
          </w:rPr>
          <w:tab/>
        </w:r>
        <w:r>
          <w:rPr>
            <w:noProof/>
            <w:webHidden/>
          </w:rPr>
          <w:fldChar w:fldCharType="begin"/>
        </w:r>
        <w:r>
          <w:rPr>
            <w:noProof/>
            <w:webHidden/>
          </w:rPr>
          <w:instrText xml:space="preserve"> PAGEREF _Toc133836462 \h </w:instrText>
        </w:r>
        <w:r>
          <w:rPr>
            <w:noProof/>
            <w:webHidden/>
          </w:rPr>
        </w:r>
        <w:r>
          <w:rPr>
            <w:noProof/>
            <w:webHidden/>
          </w:rPr>
          <w:fldChar w:fldCharType="separate"/>
        </w:r>
        <w:r w:rsidR="00FB6090">
          <w:rPr>
            <w:noProof/>
            <w:webHidden/>
          </w:rPr>
          <w:t>41</w:t>
        </w:r>
        <w:r>
          <w:rPr>
            <w:noProof/>
            <w:webHidden/>
          </w:rPr>
          <w:fldChar w:fldCharType="end"/>
        </w:r>
      </w:hyperlink>
    </w:p>
    <w:p w14:paraId="05338A26" w14:textId="55489B09" w:rsidR="00597546" w:rsidRDefault="00597546">
      <w:pPr>
        <w:pStyle w:val="Spistreci3"/>
        <w:tabs>
          <w:tab w:val="right" w:leader="dot" w:pos="9065"/>
        </w:tabs>
        <w:rPr>
          <w:rFonts w:asciiTheme="minorHAnsi" w:eastAsiaTheme="minorEastAsia" w:hAnsiTheme="minorHAnsi" w:cstheme="minorBidi"/>
          <w:noProof/>
          <w:lang w:val="pl-PL"/>
        </w:rPr>
      </w:pPr>
      <w:hyperlink w:anchor="_Toc133836463" w:history="1">
        <w:r w:rsidRPr="006106E6">
          <w:rPr>
            <w:rStyle w:val="Hipercze"/>
            <w:rFonts w:ascii="Times New Roman" w:eastAsia="Times New Roman" w:hAnsi="Times New Roman" w:cs="Times New Roman"/>
            <w:noProof/>
          </w:rPr>
          <w:t>A.3.3 Ethical issues</w:t>
        </w:r>
        <w:r>
          <w:rPr>
            <w:noProof/>
            <w:webHidden/>
          </w:rPr>
          <w:tab/>
        </w:r>
        <w:r>
          <w:rPr>
            <w:noProof/>
            <w:webHidden/>
          </w:rPr>
          <w:fldChar w:fldCharType="begin"/>
        </w:r>
        <w:r>
          <w:rPr>
            <w:noProof/>
            <w:webHidden/>
          </w:rPr>
          <w:instrText xml:space="preserve"> PAGEREF _Toc133836463 \h </w:instrText>
        </w:r>
        <w:r>
          <w:rPr>
            <w:noProof/>
            <w:webHidden/>
          </w:rPr>
        </w:r>
        <w:r>
          <w:rPr>
            <w:noProof/>
            <w:webHidden/>
          </w:rPr>
          <w:fldChar w:fldCharType="separate"/>
        </w:r>
        <w:r w:rsidR="00FB6090">
          <w:rPr>
            <w:noProof/>
            <w:webHidden/>
          </w:rPr>
          <w:t>42</w:t>
        </w:r>
        <w:r>
          <w:rPr>
            <w:noProof/>
            <w:webHidden/>
          </w:rPr>
          <w:fldChar w:fldCharType="end"/>
        </w:r>
      </w:hyperlink>
    </w:p>
    <w:p w14:paraId="25478DCD" w14:textId="436119A2" w:rsidR="00597546" w:rsidRDefault="00597546">
      <w:pPr>
        <w:pStyle w:val="Spistreci3"/>
        <w:tabs>
          <w:tab w:val="right" w:leader="dot" w:pos="9065"/>
        </w:tabs>
        <w:rPr>
          <w:rFonts w:asciiTheme="minorHAnsi" w:eastAsiaTheme="minorEastAsia" w:hAnsiTheme="minorHAnsi" w:cstheme="minorBidi"/>
          <w:noProof/>
          <w:lang w:val="pl-PL"/>
        </w:rPr>
      </w:pPr>
      <w:hyperlink w:anchor="_Toc133836464" w:history="1">
        <w:r w:rsidRPr="006106E6">
          <w:rPr>
            <w:rStyle w:val="Hipercze"/>
            <w:rFonts w:ascii="Times New Roman" w:eastAsia="Times New Roman" w:hAnsi="Times New Roman" w:cs="Times New Roman"/>
            <w:noProof/>
          </w:rPr>
          <w:t>A.3.4 Professional issues</w:t>
        </w:r>
        <w:r>
          <w:rPr>
            <w:noProof/>
            <w:webHidden/>
          </w:rPr>
          <w:tab/>
        </w:r>
        <w:r>
          <w:rPr>
            <w:noProof/>
            <w:webHidden/>
          </w:rPr>
          <w:fldChar w:fldCharType="begin"/>
        </w:r>
        <w:r>
          <w:rPr>
            <w:noProof/>
            <w:webHidden/>
          </w:rPr>
          <w:instrText xml:space="preserve"> PAGEREF _Toc133836464 \h </w:instrText>
        </w:r>
        <w:r>
          <w:rPr>
            <w:noProof/>
            <w:webHidden/>
          </w:rPr>
        </w:r>
        <w:r>
          <w:rPr>
            <w:noProof/>
            <w:webHidden/>
          </w:rPr>
          <w:fldChar w:fldCharType="separate"/>
        </w:r>
        <w:r w:rsidR="00FB6090">
          <w:rPr>
            <w:noProof/>
            <w:webHidden/>
          </w:rPr>
          <w:t>42</w:t>
        </w:r>
        <w:r>
          <w:rPr>
            <w:noProof/>
            <w:webHidden/>
          </w:rPr>
          <w:fldChar w:fldCharType="end"/>
        </w:r>
      </w:hyperlink>
    </w:p>
    <w:p w14:paraId="4517BB94" w14:textId="37915EEC" w:rsidR="00597546" w:rsidRDefault="00597546">
      <w:pPr>
        <w:pStyle w:val="Spistreci1"/>
        <w:tabs>
          <w:tab w:val="right" w:leader="dot" w:pos="9065"/>
        </w:tabs>
        <w:rPr>
          <w:rFonts w:asciiTheme="minorHAnsi" w:eastAsiaTheme="minorEastAsia" w:hAnsiTheme="minorHAnsi" w:cstheme="minorBidi"/>
          <w:noProof/>
          <w:lang w:val="pl-PL"/>
        </w:rPr>
      </w:pPr>
      <w:hyperlink w:anchor="_Toc133836465" w:history="1">
        <w:r w:rsidRPr="00597546">
          <w:rPr>
            <w:rStyle w:val="Hipercze"/>
            <w:rFonts w:ascii="Times New Roman" w:eastAsia="Times New Roman" w:hAnsi="Times New Roman" w:cs="Times New Roman"/>
            <w:b/>
            <w:bCs/>
            <w:noProof/>
          </w:rPr>
          <w:t>Appendix</w:t>
        </w:r>
        <w:r w:rsidRPr="006106E6">
          <w:rPr>
            <w:rStyle w:val="Hipercze"/>
            <w:rFonts w:ascii="Times New Roman" w:eastAsia="Times New Roman" w:hAnsi="Times New Roman" w:cs="Times New Roman"/>
            <w:noProof/>
          </w:rPr>
          <w:t xml:space="preserve"> </w:t>
        </w:r>
        <w:r w:rsidRPr="00597546">
          <w:rPr>
            <w:rStyle w:val="Hipercze"/>
            <w:rFonts w:ascii="Times New Roman" w:eastAsia="Times New Roman" w:hAnsi="Times New Roman" w:cs="Times New Roman"/>
            <w:b/>
            <w:bCs/>
            <w:noProof/>
          </w:rPr>
          <w:t>B - External Materials</w:t>
        </w:r>
        <w:r>
          <w:rPr>
            <w:noProof/>
            <w:webHidden/>
          </w:rPr>
          <w:tab/>
        </w:r>
        <w:r>
          <w:rPr>
            <w:noProof/>
            <w:webHidden/>
          </w:rPr>
          <w:fldChar w:fldCharType="begin"/>
        </w:r>
        <w:r>
          <w:rPr>
            <w:noProof/>
            <w:webHidden/>
          </w:rPr>
          <w:instrText xml:space="preserve"> PAGEREF _Toc133836465 \h </w:instrText>
        </w:r>
        <w:r>
          <w:rPr>
            <w:noProof/>
            <w:webHidden/>
          </w:rPr>
        </w:r>
        <w:r>
          <w:rPr>
            <w:noProof/>
            <w:webHidden/>
          </w:rPr>
          <w:fldChar w:fldCharType="separate"/>
        </w:r>
        <w:r w:rsidR="00FB6090">
          <w:rPr>
            <w:noProof/>
            <w:webHidden/>
          </w:rPr>
          <w:t>43</w:t>
        </w:r>
        <w:r>
          <w:rPr>
            <w:noProof/>
            <w:webHidden/>
          </w:rPr>
          <w:fldChar w:fldCharType="end"/>
        </w:r>
      </w:hyperlink>
    </w:p>
    <w:p w14:paraId="718A61A5" w14:textId="38F226BB" w:rsidR="00597546" w:rsidRDefault="00597546">
      <w:pPr>
        <w:pStyle w:val="Spistreci1"/>
        <w:tabs>
          <w:tab w:val="right" w:leader="dot" w:pos="9065"/>
        </w:tabs>
        <w:rPr>
          <w:rFonts w:asciiTheme="minorHAnsi" w:eastAsiaTheme="minorEastAsia" w:hAnsiTheme="minorHAnsi" w:cstheme="minorBidi"/>
          <w:noProof/>
          <w:lang w:val="pl-PL"/>
        </w:rPr>
      </w:pPr>
      <w:hyperlink w:anchor="_Toc133836467" w:history="1">
        <w:r w:rsidRPr="00597546">
          <w:rPr>
            <w:rStyle w:val="Hipercze"/>
            <w:rFonts w:ascii="Times New Roman" w:eastAsia="Times New Roman" w:hAnsi="Times New Roman" w:cs="Times New Roman"/>
            <w:b/>
            <w:bCs/>
            <w:noProof/>
          </w:rPr>
          <w:t>Appendix</w:t>
        </w:r>
        <w:r w:rsidRPr="006106E6">
          <w:rPr>
            <w:rStyle w:val="Hipercze"/>
            <w:rFonts w:ascii="Times New Roman" w:eastAsia="Times New Roman" w:hAnsi="Times New Roman" w:cs="Times New Roman"/>
            <w:noProof/>
          </w:rPr>
          <w:t xml:space="preserve"> </w:t>
        </w:r>
        <w:r w:rsidRPr="00597546">
          <w:rPr>
            <w:rStyle w:val="Hipercze"/>
            <w:rFonts w:ascii="Times New Roman" w:eastAsia="Times New Roman" w:hAnsi="Times New Roman" w:cs="Times New Roman"/>
            <w:b/>
            <w:bCs/>
            <w:noProof/>
          </w:rPr>
          <w:t>C - Additional Content</w:t>
        </w:r>
        <w:r>
          <w:rPr>
            <w:noProof/>
            <w:webHidden/>
          </w:rPr>
          <w:tab/>
        </w:r>
        <w:r>
          <w:rPr>
            <w:noProof/>
            <w:webHidden/>
          </w:rPr>
          <w:fldChar w:fldCharType="begin"/>
        </w:r>
        <w:r>
          <w:rPr>
            <w:noProof/>
            <w:webHidden/>
          </w:rPr>
          <w:instrText xml:space="preserve"> PAGEREF _Toc133836467 \h </w:instrText>
        </w:r>
        <w:r>
          <w:rPr>
            <w:noProof/>
            <w:webHidden/>
          </w:rPr>
        </w:r>
        <w:r>
          <w:rPr>
            <w:noProof/>
            <w:webHidden/>
          </w:rPr>
          <w:fldChar w:fldCharType="separate"/>
        </w:r>
        <w:r w:rsidR="00FB6090">
          <w:rPr>
            <w:noProof/>
            <w:webHidden/>
          </w:rPr>
          <w:t>45</w:t>
        </w:r>
        <w:r>
          <w:rPr>
            <w:noProof/>
            <w:webHidden/>
          </w:rPr>
          <w:fldChar w:fldCharType="end"/>
        </w:r>
      </w:hyperlink>
    </w:p>
    <w:p w14:paraId="64D0E994" w14:textId="5F76A02C" w:rsidR="00597546" w:rsidRDefault="00597546">
      <w:pPr>
        <w:pStyle w:val="Spistreci2"/>
        <w:tabs>
          <w:tab w:val="right" w:leader="dot" w:pos="9065"/>
        </w:tabs>
        <w:rPr>
          <w:rFonts w:asciiTheme="minorHAnsi" w:eastAsiaTheme="minorEastAsia" w:hAnsiTheme="minorHAnsi" w:cstheme="minorBidi"/>
          <w:noProof/>
          <w:lang w:val="pl-PL"/>
        </w:rPr>
      </w:pPr>
      <w:hyperlink w:anchor="_Toc133836468" w:history="1">
        <w:r w:rsidRPr="006106E6">
          <w:rPr>
            <w:rStyle w:val="Hipercze"/>
            <w:rFonts w:ascii="Times New Roman" w:eastAsia="Times New Roman" w:hAnsi="Times New Roman" w:cs="Times New Roman"/>
            <w:noProof/>
          </w:rPr>
          <w:t>C.1 Normalised Confusion matrices on single frames</w:t>
        </w:r>
        <w:r>
          <w:rPr>
            <w:noProof/>
            <w:webHidden/>
          </w:rPr>
          <w:tab/>
        </w:r>
        <w:r>
          <w:rPr>
            <w:noProof/>
            <w:webHidden/>
          </w:rPr>
          <w:fldChar w:fldCharType="begin"/>
        </w:r>
        <w:r>
          <w:rPr>
            <w:noProof/>
            <w:webHidden/>
          </w:rPr>
          <w:instrText xml:space="preserve"> PAGEREF _Toc133836468 \h </w:instrText>
        </w:r>
        <w:r>
          <w:rPr>
            <w:noProof/>
            <w:webHidden/>
          </w:rPr>
        </w:r>
        <w:r>
          <w:rPr>
            <w:noProof/>
            <w:webHidden/>
          </w:rPr>
          <w:fldChar w:fldCharType="separate"/>
        </w:r>
        <w:r w:rsidR="00FB6090">
          <w:rPr>
            <w:noProof/>
            <w:webHidden/>
          </w:rPr>
          <w:t>45</w:t>
        </w:r>
        <w:r>
          <w:rPr>
            <w:noProof/>
            <w:webHidden/>
          </w:rPr>
          <w:fldChar w:fldCharType="end"/>
        </w:r>
      </w:hyperlink>
    </w:p>
    <w:p w14:paraId="3D9DCFAC" w14:textId="3BEA2177" w:rsidR="00597546" w:rsidRDefault="00597546">
      <w:pPr>
        <w:pStyle w:val="Spistreci2"/>
        <w:tabs>
          <w:tab w:val="right" w:leader="dot" w:pos="9065"/>
        </w:tabs>
        <w:rPr>
          <w:rFonts w:asciiTheme="minorHAnsi" w:eastAsiaTheme="minorEastAsia" w:hAnsiTheme="minorHAnsi" w:cstheme="minorBidi"/>
          <w:noProof/>
          <w:lang w:val="pl-PL"/>
        </w:rPr>
      </w:pPr>
      <w:hyperlink w:anchor="_Toc133836469" w:history="1">
        <w:r w:rsidRPr="006106E6">
          <w:rPr>
            <w:rStyle w:val="Hipercze"/>
            <w:rFonts w:ascii="Times New Roman" w:eastAsia="Times New Roman" w:hAnsi="Times New Roman" w:cs="Times New Roman"/>
            <w:noProof/>
          </w:rPr>
          <w:t>C.2 Confusion Matrices on Entire Videos</w:t>
        </w:r>
        <w:r>
          <w:rPr>
            <w:noProof/>
            <w:webHidden/>
          </w:rPr>
          <w:tab/>
        </w:r>
        <w:r>
          <w:rPr>
            <w:noProof/>
            <w:webHidden/>
          </w:rPr>
          <w:fldChar w:fldCharType="begin"/>
        </w:r>
        <w:r>
          <w:rPr>
            <w:noProof/>
            <w:webHidden/>
          </w:rPr>
          <w:instrText xml:space="preserve"> PAGEREF _Toc133836469 \h </w:instrText>
        </w:r>
        <w:r>
          <w:rPr>
            <w:noProof/>
            <w:webHidden/>
          </w:rPr>
        </w:r>
        <w:r>
          <w:rPr>
            <w:noProof/>
            <w:webHidden/>
          </w:rPr>
          <w:fldChar w:fldCharType="separate"/>
        </w:r>
        <w:r w:rsidR="00FB6090">
          <w:rPr>
            <w:noProof/>
            <w:webHidden/>
          </w:rPr>
          <w:t>47</w:t>
        </w:r>
        <w:r>
          <w:rPr>
            <w:noProof/>
            <w:webHidden/>
          </w:rPr>
          <w:fldChar w:fldCharType="end"/>
        </w:r>
      </w:hyperlink>
    </w:p>
    <w:p w14:paraId="6A34CB74" w14:textId="0412E63D" w:rsidR="00597546" w:rsidRDefault="00597546">
      <w:pPr>
        <w:pStyle w:val="Spistreci2"/>
        <w:tabs>
          <w:tab w:val="right" w:leader="dot" w:pos="9065"/>
        </w:tabs>
        <w:rPr>
          <w:rFonts w:asciiTheme="minorHAnsi" w:eastAsiaTheme="minorEastAsia" w:hAnsiTheme="minorHAnsi" w:cstheme="minorBidi"/>
          <w:noProof/>
          <w:lang w:val="pl-PL"/>
        </w:rPr>
      </w:pPr>
      <w:hyperlink w:anchor="_Toc133836470" w:history="1">
        <w:r w:rsidRPr="006106E6">
          <w:rPr>
            <w:rStyle w:val="Hipercze"/>
            <w:rFonts w:ascii="Times New Roman" w:eastAsia="Times New Roman" w:hAnsi="Times New Roman" w:cs="Times New Roman"/>
            <w:noProof/>
          </w:rPr>
          <w:t>C.3 Testing logs</w:t>
        </w:r>
        <w:r>
          <w:rPr>
            <w:noProof/>
            <w:webHidden/>
          </w:rPr>
          <w:tab/>
        </w:r>
        <w:r>
          <w:rPr>
            <w:noProof/>
            <w:webHidden/>
          </w:rPr>
          <w:fldChar w:fldCharType="begin"/>
        </w:r>
        <w:r>
          <w:rPr>
            <w:noProof/>
            <w:webHidden/>
          </w:rPr>
          <w:instrText xml:space="preserve"> PAGEREF _Toc133836470 \h </w:instrText>
        </w:r>
        <w:r>
          <w:rPr>
            <w:noProof/>
            <w:webHidden/>
          </w:rPr>
        </w:r>
        <w:r>
          <w:rPr>
            <w:noProof/>
            <w:webHidden/>
          </w:rPr>
          <w:fldChar w:fldCharType="separate"/>
        </w:r>
        <w:r w:rsidR="00FB6090">
          <w:rPr>
            <w:noProof/>
            <w:webHidden/>
          </w:rPr>
          <w:t>49</w:t>
        </w:r>
        <w:r>
          <w:rPr>
            <w:noProof/>
            <w:webHidden/>
          </w:rPr>
          <w:fldChar w:fldCharType="end"/>
        </w:r>
      </w:hyperlink>
    </w:p>
    <w:p w14:paraId="066E1668" w14:textId="6E2A8C56" w:rsidR="00597546" w:rsidRDefault="00597546">
      <w:pPr>
        <w:pStyle w:val="Spistreci1"/>
        <w:tabs>
          <w:tab w:val="right" w:leader="dot" w:pos="9065"/>
        </w:tabs>
        <w:rPr>
          <w:rFonts w:asciiTheme="minorHAnsi" w:eastAsiaTheme="minorEastAsia" w:hAnsiTheme="minorHAnsi" w:cstheme="minorBidi"/>
          <w:noProof/>
          <w:lang w:val="pl-PL"/>
        </w:rPr>
      </w:pPr>
      <w:hyperlink w:anchor="_Toc133836471" w:history="1">
        <w:r w:rsidRPr="00597546">
          <w:rPr>
            <w:rStyle w:val="Hipercze"/>
            <w:rFonts w:ascii="Times New Roman" w:eastAsia="Times New Roman" w:hAnsi="Times New Roman" w:cs="Times New Roman"/>
            <w:b/>
            <w:bCs/>
            <w:noProof/>
          </w:rPr>
          <w:t>Appendix D - Hyperparameter optimisation with Optuna</w:t>
        </w:r>
        <w:r>
          <w:rPr>
            <w:noProof/>
            <w:webHidden/>
          </w:rPr>
          <w:tab/>
        </w:r>
        <w:r>
          <w:rPr>
            <w:noProof/>
            <w:webHidden/>
          </w:rPr>
          <w:fldChar w:fldCharType="begin"/>
        </w:r>
        <w:r>
          <w:rPr>
            <w:noProof/>
            <w:webHidden/>
          </w:rPr>
          <w:instrText xml:space="preserve"> PAGEREF _Toc133836471 \h </w:instrText>
        </w:r>
        <w:r>
          <w:rPr>
            <w:noProof/>
            <w:webHidden/>
          </w:rPr>
        </w:r>
        <w:r>
          <w:rPr>
            <w:noProof/>
            <w:webHidden/>
          </w:rPr>
          <w:fldChar w:fldCharType="separate"/>
        </w:r>
        <w:r w:rsidR="00FB6090">
          <w:rPr>
            <w:noProof/>
            <w:webHidden/>
          </w:rPr>
          <w:t>50</w:t>
        </w:r>
        <w:r>
          <w:rPr>
            <w:noProof/>
            <w:webHidden/>
          </w:rPr>
          <w:fldChar w:fldCharType="end"/>
        </w:r>
      </w:hyperlink>
    </w:p>
    <w:p w14:paraId="011FC762" w14:textId="77777777" w:rsidR="00215736" w:rsidRDefault="00597546">
      <w:pPr>
        <w:pStyle w:val="Nagwek1"/>
        <w:spacing w:line="360" w:lineRule="auto"/>
        <w:sectPr w:rsidR="00215736" w:rsidSect="00215736">
          <w:footerReference w:type="default" r:id="rId9"/>
          <w:headerReference w:type="first" r:id="rId10"/>
          <w:pgSz w:w="11909" w:h="16834"/>
          <w:pgMar w:top="1417" w:right="1417" w:bottom="1417" w:left="1417" w:header="720" w:footer="720" w:gutter="0"/>
          <w:pgNumType w:fmt="lowerRoman" w:start="1"/>
          <w:cols w:space="708"/>
          <w:titlePg/>
          <w:docGrid w:linePitch="299"/>
        </w:sectPr>
      </w:pPr>
      <w:r>
        <w:fldChar w:fldCharType="end"/>
      </w:r>
    </w:p>
    <w:p w14:paraId="78F9EF1C" w14:textId="56A9DA65" w:rsidR="00CE4323" w:rsidRDefault="00000000">
      <w:pPr>
        <w:pStyle w:val="Nagwek1"/>
        <w:spacing w:line="360" w:lineRule="auto"/>
        <w:rPr>
          <w:rFonts w:ascii="Times New Roman" w:eastAsia="Times New Roman" w:hAnsi="Times New Roman" w:cs="Times New Roman"/>
        </w:rPr>
      </w:pPr>
      <w:bookmarkStart w:id="6" w:name="_cunwpw9seeuo" w:colFirst="0" w:colLast="0"/>
      <w:bookmarkStart w:id="7" w:name="_Toc133836394"/>
      <w:bookmarkEnd w:id="6"/>
      <w:r>
        <w:rPr>
          <w:rFonts w:ascii="Times New Roman" w:eastAsia="Times New Roman" w:hAnsi="Times New Roman" w:cs="Times New Roman"/>
        </w:rPr>
        <w:lastRenderedPageBreak/>
        <w:t>Chapter 1 - Introduction and Background Research</w:t>
      </w:r>
      <w:bookmarkEnd w:id="7"/>
    </w:p>
    <w:p w14:paraId="2756FDCF" w14:textId="77777777" w:rsidR="00CE4323" w:rsidRDefault="00000000">
      <w:pPr>
        <w:pStyle w:val="Nagwek2"/>
        <w:spacing w:before="0" w:after="0" w:line="360" w:lineRule="auto"/>
        <w:rPr>
          <w:rFonts w:ascii="Times New Roman" w:eastAsia="Times New Roman" w:hAnsi="Times New Roman" w:cs="Times New Roman"/>
        </w:rPr>
      </w:pPr>
      <w:bookmarkStart w:id="8" w:name="_p64zla9uk0sy" w:colFirst="0" w:colLast="0"/>
      <w:bookmarkStart w:id="9" w:name="_Toc133836395"/>
      <w:bookmarkEnd w:id="8"/>
      <w:r>
        <w:rPr>
          <w:rFonts w:ascii="Times New Roman" w:eastAsia="Times New Roman" w:hAnsi="Times New Roman" w:cs="Times New Roman"/>
        </w:rPr>
        <w:t>1.1 Introduction</w:t>
      </w:r>
      <w:bookmarkEnd w:id="9"/>
    </w:p>
    <w:p w14:paraId="4F53B2C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Drowning accidents are a major global issue each year, with approximately 236,000 lives lost </w:t>
      </w:r>
      <w:hyperlink r:id="rId11">
        <w:r>
          <w:rPr>
            <w:rFonts w:ascii="Times New Roman" w:eastAsia="Times New Roman" w:hAnsi="Times New Roman" w:cs="Times New Roman"/>
          </w:rPr>
          <w:t>[1]</w:t>
        </w:r>
      </w:hyperlink>
      <w:r>
        <w:rPr>
          <w:rFonts w:ascii="Times New Roman" w:eastAsia="Times New Roman" w:hAnsi="Times New Roman" w:cs="Times New Roman"/>
        </w:rPr>
        <w:t xml:space="preserve">. In fact, drowning ranks high among the leading causes of unintentional injury-related deaths </w:t>
      </w:r>
      <w:hyperlink r:id="rId12">
        <w:r>
          <w:rPr>
            <w:rFonts w:ascii="Times New Roman" w:eastAsia="Times New Roman" w:hAnsi="Times New Roman" w:cs="Times New Roman"/>
          </w:rPr>
          <w:t>[2]</w:t>
        </w:r>
      </w:hyperlink>
      <w:r>
        <w:rPr>
          <w:rFonts w:ascii="Times New Roman" w:eastAsia="Times New Roman" w:hAnsi="Times New Roman" w:cs="Times New Roman"/>
        </w:rPr>
        <w:t xml:space="preserve">. In order to reduce accidents and enhance safety measures in aquatic environments dependable drowning detection system should be introduced. Although swimming pool drownings account for just a fraction of these incidents </w:t>
      </w:r>
      <w:hyperlink r:id="rId13">
        <w:r>
          <w:rPr>
            <w:rFonts w:ascii="Times New Roman" w:eastAsia="Times New Roman" w:hAnsi="Times New Roman" w:cs="Times New Roman"/>
          </w:rPr>
          <w:t>[3]</w:t>
        </w:r>
      </w:hyperlink>
      <w:r>
        <w:rPr>
          <w:rFonts w:ascii="Times New Roman" w:eastAsia="Times New Roman" w:hAnsi="Times New Roman" w:cs="Times New Roman"/>
        </w:rPr>
        <w:t xml:space="preserve">, such a tragedy can have a significant emotional impact on the victims’ families and pool staff </w:t>
      </w:r>
      <w:hyperlink r:id="rId14">
        <w:r>
          <w:rPr>
            <w:rFonts w:ascii="Times New Roman" w:eastAsia="Times New Roman" w:hAnsi="Times New Roman" w:cs="Times New Roman"/>
          </w:rPr>
          <w:t>[4]</w:t>
        </w:r>
      </w:hyperlink>
      <w:r>
        <w:rPr>
          <w:rFonts w:ascii="Times New Roman" w:eastAsia="Times New Roman" w:hAnsi="Times New Roman" w:cs="Times New Roman"/>
        </w:rPr>
        <w:t xml:space="preserve">. In addition, swimming facilities might be closed because of legal issues and negative publicity stemming </w:t>
      </w:r>
      <w:hyperlink r:id="rId15">
        <w:r>
          <w:rPr>
            <w:rFonts w:ascii="Times New Roman" w:eastAsia="Times New Roman" w:hAnsi="Times New Roman" w:cs="Times New Roman"/>
          </w:rPr>
          <w:t>[5]</w:t>
        </w:r>
      </w:hyperlink>
      <w:r>
        <w:rPr>
          <w:rFonts w:ascii="Times New Roman" w:eastAsia="Times New Roman" w:hAnsi="Times New Roman" w:cs="Times New Roman"/>
        </w:rPr>
        <w:t>.</w:t>
      </w:r>
    </w:p>
    <w:p w14:paraId="58FD9E0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Lifeguards and pool attendants often face challenges like the repetitive nature of their duties, which may lead to reduced situational awareness </w:t>
      </w:r>
      <w:hyperlink r:id="rId16">
        <w:r>
          <w:rPr>
            <w:rFonts w:ascii="Times New Roman" w:eastAsia="Times New Roman" w:hAnsi="Times New Roman" w:cs="Times New Roman"/>
          </w:rPr>
          <w:t>[6]</w:t>
        </w:r>
      </w:hyperlink>
      <w:r>
        <w:rPr>
          <w:rFonts w:ascii="Times New Roman" w:eastAsia="Times New Roman" w:hAnsi="Times New Roman" w:cs="Times New Roman"/>
        </w:rPr>
        <w:t xml:space="preserve">. The crowded conditions in the swimming pools can also make it difficult for lifeguards to spot someone in an emergency situation </w:t>
      </w:r>
      <w:hyperlink r:id="rId17">
        <w:r>
          <w:rPr>
            <w:rFonts w:ascii="Times New Roman" w:eastAsia="Times New Roman" w:hAnsi="Times New Roman" w:cs="Times New Roman"/>
          </w:rPr>
          <w:t>[7]</w:t>
        </w:r>
      </w:hyperlink>
      <w:r>
        <w:rPr>
          <w:rFonts w:ascii="Times New Roman" w:eastAsia="Times New Roman" w:hAnsi="Times New Roman" w:cs="Times New Roman"/>
        </w:rPr>
        <w:t xml:space="preserve">. These elements can hinder the timely detection and response to drowning incidents, which is crucial, as each minute of submersion increases the likelihood of severe injury or death </w:t>
      </w:r>
      <w:hyperlink r:id="rId18">
        <w:r>
          <w:rPr>
            <w:rFonts w:ascii="Times New Roman" w:eastAsia="Times New Roman" w:hAnsi="Times New Roman" w:cs="Times New Roman"/>
          </w:rPr>
          <w:t>[8]</w:t>
        </w:r>
      </w:hyperlink>
      <w:r>
        <w:rPr>
          <w:rFonts w:ascii="Times New Roman" w:eastAsia="Times New Roman" w:hAnsi="Times New Roman" w:cs="Times New Roman"/>
        </w:rPr>
        <w:t xml:space="preserve">. It is expected that an automated system capable of accurately identifying drowning events using video footage could prove invaluable in assisting lifeguards with pool monitoring </w:t>
      </w:r>
      <w:hyperlink r:id="rId19">
        <w:r>
          <w:rPr>
            <w:rFonts w:ascii="Times New Roman" w:eastAsia="Times New Roman" w:hAnsi="Times New Roman" w:cs="Times New Roman"/>
          </w:rPr>
          <w:t>[9]</w:t>
        </w:r>
      </w:hyperlink>
      <w:r>
        <w:rPr>
          <w:rFonts w:ascii="Times New Roman" w:eastAsia="Times New Roman" w:hAnsi="Times New Roman" w:cs="Times New Roman"/>
        </w:rPr>
        <w:t>.</w:t>
      </w:r>
    </w:p>
    <w:p w14:paraId="14A485C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primary goal of this project is to develop a detection system as a prevention method for the drowning problem. To achieve this, several human pose estimation techniques will be examined. The best one will be chosen to be incorporated into the solution. Three neural networks will be built with the purpose of classification of estimated body poses. These models will be trained on a chosen dataset to facilitate their ability to predict the class of subjects’ behaviour in the input footage. Both, pose estimation and neural networks will be evaluated and combined to form three versions of the promised drowning detection system. The performance of all versions will be measured and discussed. By harnessing these state-of-the-art technologies, the proposed system should aim to support lifeguards in swiftly detecting drowning incidents and reducing the risk of tragic incidents.</w:t>
      </w:r>
    </w:p>
    <w:p w14:paraId="06ACFA37"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report aims to thoroughly examine the issue and review previous drowning detection techniques, approaches to pose estimation, classification methods, and relevant datasets in Chapter 1. The subsequent chapter covers all  decisions made in creating a drowning recognition system as well as the methodology described in detail. The system's performance results and evaluation will occupy Chapter 3 with its presentation and analysis, followed by a discussion of its limitations and suggestions for future work to improve the proposed system's capabilities further in Chapter 4.</w:t>
      </w:r>
    </w:p>
    <w:p w14:paraId="3507B811" w14:textId="77777777" w:rsidR="00CE4323" w:rsidRDefault="00000000">
      <w:pPr>
        <w:pStyle w:val="Nagwek2"/>
        <w:spacing w:after="0" w:line="360" w:lineRule="auto"/>
        <w:rPr>
          <w:rFonts w:ascii="Times New Roman" w:eastAsia="Times New Roman" w:hAnsi="Times New Roman" w:cs="Times New Roman"/>
        </w:rPr>
      </w:pPr>
      <w:bookmarkStart w:id="10" w:name="_p934qjk6i97n" w:colFirst="0" w:colLast="0"/>
      <w:bookmarkStart w:id="11" w:name="_Toc133836396"/>
      <w:bookmarkEnd w:id="10"/>
      <w:r>
        <w:rPr>
          <w:rFonts w:ascii="Times New Roman" w:eastAsia="Times New Roman" w:hAnsi="Times New Roman" w:cs="Times New Roman"/>
        </w:rPr>
        <w:lastRenderedPageBreak/>
        <w:t>1.2 Previous Approaches to Automatic Drowning Detection</w:t>
      </w:r>
      <w:bookmarkEnd w:id="11"/>
    </w:p>
    <w:p w14:paraId="042D44D6" w14:textId="40649C8C" w:rsidR="00CE4323" w:rsidRDefault="00000000">
      <w:pPr>
        <w:pStyle w:val="Nagwek3"/>
        <w:spacing w:before="0" w:after="0" w:line="360" w:lineRule="auto"/>
        <w:rPr>
          <w:rFonts w:ascii="Times New Roman" w:eastAsia="Times New Roman" w:hAnsi="Times New Roman" w:cs="Times New Roman"/>
        </w:rPr>
      </w:pPr>
      <w:bookmarkStart w:id="12" w:name="_1tz2wxdq8q8j" w:colFirst="0" w:colLast="0"/>
      <w:bookmarkStart w:id="13" w:name="_Toc133836397"/>
      <w:bookmarkEnd w:id="12"/>
      <w:r>
        <w:rPr>
          <w:rFonts w:ascii="Times New Roman" w:eastAsia="Times New Roman" w:hAnsi="Times New Roman" w:cs="Times New Roman"/>
        </w:rPr>
        <w:t>1.2.1 Sensor-Based Drowning Recognition: W</w:t>
      </w:r>
      <w:r w:rsidR="00786738">
        <w:rPr>
          <w:rFonts w:ascii="Times New Roman" w:eastAsia="Times New Roman" w:hAnsi="Times New Roman" w:cs="Times New Roman"/>
        </w:rPr>
        <w:t>AVEDDS</w:t>
      </w:r>
      <w:r>
        <w:rPr>
          <w:rFonts w:ascii="Times New Roman" w:eastAsia="Times New Roman" w:hAnsi="Times New Roman" w:cs="Times New Roman"/>
        </w:rPr>
        <w:t xml:space="preserve"> Wearable System</w:t>
      </w:r>
      <w:bookmarkEnd w:id="13"/>
    </w:p>
    <w:p w14:paraId="57B6855B"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Wave Drowning Detection Systems is a private company specialised in sensor-based drowning detection systems. They approach the problem by detecting prolonged submersion times of swimmers, particularly children </w:t>
      </w:r>
      <w:hyperlink r:id="rId20">
        <w:r>
          <w:rPr>
            <w:rFonts w:ascii="Times New Roman" w:eastAsia="Times New Roman" w:hAnsi="Times New Roman" w:cs="Times New Roman"/>
          </w:rPr>
          <w:t>[10]</w:t>
        </w:r>
      </w:hyperlink>
      <w:r>
        <w:rPr>
          <w:rFonts w:ascii="Times New Roman" w:eastAsia="Times New Roman" w:hAnsi="Times New Roman" w:cs="Times New Roman"/>
        </w:rPr>
        <w:t xml:space="preserve">. To measure the submersion time, a headband equipped with water sensors must be worn by the swimmer. If the submersion exceeds a predetermined threshold, the device sends vibrating signals to bracelets worn by lifeguards, alerting them about a potential incident. However, the system has its limitations. First, wearing the headband at all times in the water might be met with resistance from swimmers </w:t>
      </w:r>
      <w:hyperlink r:id="rId21">
        <w:r>
          <w:rPr>
            <w:rFonts w:ascii="Times New Roman" w:eastAsia="Times New Roman" w:hAnsi="Times New Roman" w:cs="Times New Roman"/>
          </w:rPr>
          <w:t>[12]</w:t>
        </w:r>
      </w:hyperlink>
      <w:hyperlink r:id="rId22">
        <w:r>
          <w:rPr>
            <w:rFonts w:ascii="Times New Roman" w:eastAsia="Times New Roman" w:hAnsi="Times New Roman" w:cs="Times New Roman"/>
          </w:rPr>
          <w:t>. Secondly,</w:t>
        </w:r>
      </w:hyperlink>
      <w:r>
        <w:rPr>
          <w:rFonts w:ascii="Times New Roman" w:eastAsia="Times New Roman" w:hAnsi="Times New Roman" w:cs="Times New Roman"/>
        </w:rPr>
        <w:t xml:space="preserve"> the predetermined submersion thresholds might not be able to represent drowning risk accurately due to different capabilities for holding a breath </w:t>
      </w:r>
      <w:hyperlink r:id="rId23">
        <w:r>
          <w:rPr>
            <w:rFonts w:ascii="Times New Roman" w:eastAsia="Times New Roman" w:hAnsi="Times New Roman" w:cs="Times New Roman"/>
          </w:rPr>
          <w:t>[11]</w:t>
        </w:r>
      </w:hyperlink>
      <w:r>
        <w:rPr>
          <w:rFonts w:ascii="Times New Roman" w:eastAsia="Times New Roman" w:hAnsi="Times New Roman" w:cs="Times New Roman"/>
        </w:rPr>
        <w:t xml:space="preserve">. Moreover, having enough devices for all swimming pool attendees might not be feasible due to their high price. </w:t>
      </w:r>
    </w:p>
    <w:p w14:paraId="1026D611" w14:textId="77777777" w:rsidR="00CE4323" w:rsidRDefault="00000000">
      <w:pPr>
        <w:pStyle w:val="Nagwek3"/>
        <w:spacing w:after="0" w:line="360" w:lineRule="auto"/>
        <w:rPr>
          <w:rFonts w:ascii="Times New Roman" w:eastAsia="Times New Roman" w:hAnsi="Times New Roman" w:cs="Times New Roman"/>
        </w:rPr>
      </w:pPr>
      <w:bookmarkStart w:id="14" w:name="_tnii43pf7n06" w:colFirst="0" w:colLast="0"/>
      <w:bookmarkStart w:id="15" w:name="_Toc133836398"/>
      <w:bookmarkEnd w:id="14"/>
      <w:r>
        <w:rPr>
          <w:rFonts w:ascii="Times New Roman" w:eastAsia="Times New Roman" w:hAnsi="Times New Roman" w:cs="Times New Roman"/>
        </w:rPr>
        <w:t>1.2.2 Video-Based Drowning Detection System Using Active Contours</w:t>
      </w:r>
      <w:bookmarkEnd w:id="15"/>
    </w:p>
    <w:p w14:paraId="3CEF1421"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Another approach to drowning detection includes using video-based systems, such as the one implemented in the study titled "An Automatic Video-Based Drowning Detection System for Swimming Pools using Active Contours" </w:t>
      </w:r>
      <w:hyperlink r:id="rId24">
        <w:r>
          <w:rPr>
            <w:rFonts w:ascii="Times New Roman" w:eastAsia="Times New Roman" w:hAnsi="Times New Roman" w:cs="Times New Roman"/>
          </w:rPr>
          <w:t>[13]</w:t>
        </w:r>
      </w:hyperlink>
      <w:r>
        <w:rPr>
          <w:rFonts w:ascii="Times New Roman" w:eastAsia="Times New Roman" w:hAnsi="Times New Roman" w:cs="Times New Roman"/>
        </w:rPr>
        <w:t xml:space="preserve">. The system described in this paper employs real-time video analysis from cameras installed around the swimming pool, ensuring complete coverage of the pool area. This method involves converting video frames to the HSV colour space, which separates luminance data from colour information, making it suitable for tracking purposes </w:t>
      </w:r>
      <w:hyperlink r:id="rId25">
        <w:r>
          <w:rPr>
            <w:rFonts w:ascii="Times New Roman" w:eastAsia="Times New Roman" w:hAnsi="Times New Roman" w:cs="Times New Roman"/>
          </w:rPr>
          <w:t>[14]</w:t>
        </w:r>
      </w:hyperlink>
      <w:r>
        <w:rPr>
          <w:rFonts w:ascii="Times New Roman" w:eastAsia="Times New Roman" w:hAnsi="Times New Roman" w:cs="Times New Roman"/>
        </w:rPr>
        <w:t xml:space="preserve">. A threshold is then applied to the HSV values to create a binary image, which distinguishes swimmers from the background. Contour detection is used to find object outlines in the binary image </w:t>
      </w:r>
      <w:hyperlink r:id="rId26">
        <w:r>
          <w:rPr>
            <w:rFonts w:ascii="Times New Roman" w:eastAsia="Times New Roman" w:hAnsi="Times New Roman" w:cs="Times New Roman"/>
          </w:rPr>
          <w:t>[15]</w:t>
        </w:r>
      </w:hyperlink>
      <w:r>
        <w:rPr>
          <w:rFonts w:ascii="Times New Roman" w:eastAsia="Times New Roman" w:hAnsi="Times New Roman" w:cs="Times New Roman"/>
        </w:rPr>
        <w:t xml:space="preserve">, and the algorithm selects and tracks the contour with the largest area, representing the swimmer in consecutive frames. This approach aims to detect a swimmer missing in video frames for a predefined period of time, triggering an alarm to the rescue team if above a certain threshold. By using cameras and computer vision techniques, it removes the need for specially designed wearable sensors. However, this method may have limitations in terms of its performance under varying lighting conditions or water turbidity </w:t>
      </w:r>
      <w:hyperlink r:id="rId27">
        <w:r>
          <w:rPr>
            <w:rFonts w:ascii="Times New Roman" w:eastAsia="Times New Roman" w:hAnsi="Times New Roman" w:cs="Times New Roman"/>
          </w:rPr>
          <w:t>[16]</w:t>
        </w:r>
      </w:hyperlink>
      <w:r>
        <w:rPr>
          <w:rFonts w:ascii="Times New Roman" w:eastAsia="Times New Roman" w:hAnsi="Times New Roman" w:cs="Times New Roman"/>
        </w:rPr>
        <w:t>. It also suffers from the same issue as the previously described approach, where the predetermined submersion thresholds might not accurately represent the individuals’ capabilities for holding a breath. Additionally, it may struggle to accurately track multiple individuals in crowded pool environments, which could lead to false alarms or missed detections.</w:t>
      </w:r>
    </w:p>
    <w:p w14:paraId="3AE41A8B" w14:textId="77777777" w:rsidR="00CE4323" w:rsidRDefault="00000000">
      <w:pPr>
        <w:pStyle w:val="Nagwek3"/>
        <w:spacing w:after="0" w:line="360" w:lineRule="auto"/>
        <w:rPr>
          <w:rFonts w:ascii="Times New Roman" w:eastAsia="Times New Roman" w:hAnsi="Times New Roman" w:cs="Times New Roman"/>
        </w:rPr>
      </w:pPr>
      <w:bookmarkStart w:id="16" w:name="_22ljv4f89iiz" w:colFirst="0" w:colLast="0"/>
      <w:bookmarkStart w:id="17" w:name="_Toc133836399"/>
      <w:bookmarkEnd w:id="16"/>
      <w:r>
        <w:rPr>
          <w:rFonts w:ascii="Times New Roman" w:eastAsia="Times New Roman" w:hAnsi="Times New Roman" w:cs="Times New Roman"/>
        </w:rPr>
        <w:t>1.2.3 Drowning Detection Using Neural Networks</w:t>
      </w:r>
      <w:bookmarkEnd w:id="17"/>
    </w:p>
    <w:p w14:paraId="5BDB173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In </w:t>
      </w:r>
      <w:hyperlink r:id="rId28">
        <w:r>
          <w:rPr>
            <w:rFonts w:ascii="Times New Roman" w:eastAsia="Times New Roman" w:hAnsi="Times New Roman" w:cs="Times New Roman"/>
          </w:rPr>
          <w:t>[17]</w:t>
        </w:r>
      </w:hyperlink>
      <w:r>
        <w:rPr>
          <w:rFonts w:ascii="Times New Roman" w:eastAsia="Times New Roman" w:hAnsi="Times New Roman" w:cs="Times New Roman"/>
        </w:rPr>
        <w:t xml:space="preserve">, the authors propose two methods for drowning recognition that utilise deep neural networks (DNNs) and a custom dataset. The authors explore scenarios for incorporating pre-trained neural networks: fine-tuning the parameters of existing DNNs and detecting body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with a Deep High-Resolution Network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w:t>
      </w:r>
      <w:hyperlink r:id="rId29">
        <w:r>
          <w:rPr>
            <w:rFonts w:ascii="Times New Roman" w:eastAsia="Times New Roman" w:hAnsi="Times New Roman" w:cs="Times New Roman"/>
          </w:rPr>
          <w:t>[18]</w:t>
        </w:r>
      </w:hyperlink>
      <w:r>
        <w:rPr>
          <w:rFonts w:ascii="Times New Roman" w:eastAsia="Times New Roman" w:hAnsi="Times New Roman" w:cs="Times New Roman"/>
        </w:rPr>
        <w:t xml:space="preserve"> to train a generic DNN.</w:t>
      </w:r>
    </w:p>
    <w:p w14:paraId="7F15A4B0"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9A65365" wp14:editId="4CD9FF44">
            <wp:extent cx="2421125" cy="2057512"/>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0"/>
                    <a:srcRect/>
                    <a:stretch>
                      <a:fillRect/>
                    </a:stretch>
                  </pic:blipFill>
                  <pic:spPr>
                    <a:xfrm>
                      <a:off x="0" y="0"/>
                      <a:ext cx="2421125" cy="2057512"/>
                    </a:xfrm>
                    <a:prstGeom prst="rect">
                      <a:avLst/>
                    </a:prstGeom>
                    <a:ln/>
                  </pic:spPr>
                </pic:pic>
              </a:graphicData>
            </a:graphic>
          </wp:inline>
        </w:drawing>
      </w:r>
    </w:p>
    <w:p w14:paraId="7C5BF7BC"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1.1:</w:t>
      </w:r>
      <w:r>
        <w:rPr>
          <w:rFonts w:ascii="Times New Roman" w:eastAsia="Times New Roman" w:hAnsi="Times New Roman" w:cs="Times New Roman"/>
        </w:rPr>
        <w:t xml:space="preserve"> Pose Estimation using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in underwater footage </w:t>
      </w:r>
      <w:hyperlink r:id="rId31">
        <w:r>
          <w:rPr>
            <w:rFonts w:ascii="Times New Roman" w:eastAsia="Times New Roman" w:hAnsi="Times New Roman" w:cs="Times New Roman"/>
          </w:rPr>
          <w:t>[17]</w:t>
        </w:r>
      </w:hyperlink>
      <w:r>
        <w:rPr>
          <w:rFonts w:ascii="Times New Roman" w:eastAsia="Times New Roman" w:hAnsi="Times New Roman" w:cs="Times New Roman"/>
        </w:rPr>
        <w:t>.</w:t>
      </w:r>
    </w:p>
    <w:p w14:paraId="6F3BD49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Method 1: </w:t>
      </w:r>
      <w:r>
        <w:rPr>
          <w:rFonts w:ascii="Times New Roman" w:eastAsia="Times New Roman" w:hAnsi="Times New Roman" w:cs="Times New Roman"/>
        </w:rPr>
        <w:t xml:space="preserve">The first method involves performing standard video scene classification on the proposed dataset. The approach trains a DNN using transfer learning to predictively label video frames and classify different human activities in the water. The authors test three DNN architectures: ResNet50 </w:t>
      </w:r>
      <w:hyperlink r:id="rId32">
        <w:r>
          <w:rPr>
            <w:rFonts w:ascii="Times New Roman" w:eastAsia="Times New Roman" w:hAnsi="Times New Roman" w:cs="Times New Roman"/>
          </w:rPr>
          <w:t>[19]</w:t>
        </w:r>
      </w:hyperlink>
      <w:r>
        <w:rPr>
          <w:rFonts w:ascii="Times New Roman" w:eastAsia="Times New Roman" w:hAnsi="Times New Roman" w:cs="Times New Roman"/>
        </w:rPr>
        <w:t xml:space="preserve">, VGG16 </w:t>
      </w:r>
      <w:hyperlink r:id="rId33">
        <w:r>
          <w:rPr>
            <w:rFonts w:ascii="Times New Roman" w:eastAsia="Times New Roman" w:hAnsi="Times New Roman" w:cs="Times New Roman"/>
          </w:rPr>
          <w:t>[20]</w:t>
        </w:r>
      </w:hyperlink>
      <w:r>
        <w:rPr>
          <w:rFonts w:ascii="Times New Roman" w:eastAsia="Times New Roman" w:hAnsi="Times New Roman" w:cs="Times New Roman"/>
        </w:rPr>
        <w:t xml:space="preserve">, and </w:t>
      </w:r>
      <w:proofErr w:type="spellStart"/>
      <w:r>
        <w:rPr>
          <w:rFonts w:ascii="Times New Roman" w:eastAsia="Times New Roman" w:hAnsi="Times New Roman" w:cs="Times New Roman"/>
        </w:rPr>
        <w:t>MobileNet</w:t>
      </w:r>
      <w:proofErr w:type="spellEnd"/>
      <w:r>
        <w:rPr>
          <w:rFonts w:ascii="Times New Roman" w:eastAsia="Times New Roman" w:hAnsi="Times New Roman" w:cs="Times New Roman"/>
        </w:rPr>
        <w:t xml:space="preserve"> </w:t>
      </w:r>
      <w:hyperlink r:id="rId34">
        <w:r>
          <w:rPr>
            <w:rFonts w:ascii="Times New Roman" w:eastAsia="Times New Roman" w:hAnsi="Times New Roman" w:cs="Times New Roman"/>
          </w:rPr>
          <w:t>[21]</w:t>
        </w:r>
      </w:hyperlink>
      <w:r>
        <w:rPr>
          <w:rFonts w:ascii="Times New Roman" w:eastAsia="Times New Roman" w:hAnsi="Times New Roman" w:cs="Times New Roman"/>
        </w:rPr>
        <w:t>, all pre-trained on the ImageNet dataset. By fine-tuning the parameters of the neural networks, the authors adapt the generic filters trained on ImageNet to the drowning recognition problem.</w:t>
      </w:r>
    </w:p>
    <w:p w14:paraId="65588BD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Method 2:</w:t>
      </w:r>
      <w:r>
        <w:rPr>
          <w:rFonts w:ascii="Times New Roman" w:eastAsia="Times New Roman" w:hAnsi="Times New Roman" w:cs="Times New Roman"/>
        </w:rPr>
        <w:t xml:space="preserve"> The second method utilises the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to detect and compute body pose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(fig 1.1). The model has been pre-trained on the COCO train2017 dataset </w:t>
      </w:r>
      <w:hyperlink r:id="rId35">
        <w:r>
          <w:rPr>
            <w:rFonts w:ascii="Times New Roman" w:eastAsia="Times New Roman" w:hAnsi="Times New Roman" w:cs="Times New Roman"/>
          </w:rPr>
          <w:t>[22]</w:t>
        </w:r>
      </w:hyperlink>
      <w:r>
        <w:rPr>
          <w:rFonts w:ascii="Times New Roman" w:eastAsia="Times New Roman" w:hAnsi="Times New Roman" w:cs="Times New Roman"/>
        </w:rPr>
        <w:t xml:space="preserve">, which contains over 50,000 images and 150,000 person instances labelled with 17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The detected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then classified using a DNN of 5 layers with (50,50,50) neurons in the hidden layers to classify the three different human water activities (swim, drown, idle). The authors did not specify the exact architecture of this network</w:t>
      </w:r>
    </w:p>
    <w:p w14:paraId="10F973E0"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Described methods achieved 96.85% and 98.4% accuracy respectively. While the first approach offers valuable insights into using DNNs for drowning recognition, it may have limitations regarding generalisation to various environments and camera perspectives. However, using the second approach, the classification by DNNs occurs solely on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reducing the impact of the environment on the inference. </w:t>
      </w:r>
    </w:p>
    <w:p w14:paraId="4CDF17C4" w14:textId="77777777" w:rsidR="00CE4323" w:rsidRDefault="00000000">
      <w:pPr>
        <w:pStyle w:val="Nagwek2"/>
        <w:spacing w:after="0" w:line="360" w:lineRule="auto"/>
        <w:rPr>
          <w:rFonts w:ascii="Times New Roman" w:eastAsia="Times New Roman" w:hAnsi="Times New Roman" w:cs="Times New Roman"/>
        </w:rPr>
      </w:pPr>
      <w:bookmarkStart w:id="18" w:name="_675zbx7gnhec" w:colFirst="0" w:colLast="0"/>
      <w:bookmarkStart w:id="19" w:name="_Toc133836400"/>
      <w:bookmarkEnd w:id="18"/>
      <w:r>
        <w:rPr>
          <w:rFonts w:ascii="Times New Roman" w:eastAsia="Times New Roman" w:hAnsi="Times New Roman" w:cs="Times New Roman"/>
        </w:rPr>
        <w:t>1.3 Pose Estimation Approaches</w:t>
      </w:r>
      <w:bookmarkEnd w:id="19"/>
    </w:p>
    <w:p w14:paraId="259F874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Pose estimation, a computer vision technique, tracks spatial positions and orientations of key body features within an image or video frame </w:t>
      </w:r>
      <w:hyperlink r:id="rId36">
        <w:r>
          <w:rPr>
            <w:rFonts w:ascii="Times New Roman" w:eastAsia="Times New Roman" w:hAnsi="Times New Roman" w:cs="Times New Roman"/>
          </w:rPr>
          <w:t>[23]</w:t>
        </w:r>
      </w:hyperlink>
      <w:r>
        <w:rPr>
          <w:rFonts w:ascii="Times New Roman" w:eastAsia="Times New Roman" w:hAnsi="Times New Roman" w:cs="Times New Roman"/>
        </w:rPr>
        <w:t xml:space="preserve">. Its primary goal is to capture the relative positions of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such as shoulders, elbows, wrists, hips, knees, and ankles to understand and represent human structure and movement. Pose estimation is crucial in various applications, including human-computer interaction </w:t>
      </w:r>
      <w:hyperlink r:id="rId37">
        <w:r>
          <w:rPr>
            <w:rFonts w:ascii="Times New Roman" w:eastAsia="Times New Roman" w:hAnsi="Times New Roman" w:cs="Times New Roman"/>
          </w:rPr>
          <w:t>[24]</w:t>
        </w:r>
      </w:hyperlink>
      <w:r>
        <w:rPr>
          <w:rFonts w:ascii="Times New Roman" w:eastAsia="Times New Roman" w:hAnsi="Times New Roman" w:cs="Times New Roman"/>
        </w:rPr>
        <w:t xml:space="preserve">, augmented reality </w:t>
      </w:r>
      <w:hyperlink r:id="rId38">
        <w:r>
          <w:rPr>
            <w:rFonts w:ascii="Times New Roman" w:eastAsia="Times New Roman" w:hAnsi="Times New Roman" w:cs="Times New Roman"/>
          </w:rPr>
          <w:t>[25]</w:t>
        </w:r>
      </w:hyperlink>
      <w:r>
        <w:rPr>
          <w:rFonts w:ascii="Times New Roman" w:eastAsia="Times New Roman" w:hAnsi="Times New Roman" w:cs="Times New Roman"/>
        </w:rPr>
        <w:t xml:space="preserve">, motion analysis </w:t>
      </w:r>
      <w:hyperlink r:id="rId39">
        <w:r>
          <w:rPr>
            <w:rFonts w:ascii="Times New Roman" w:eastAsia="Times New Roman" w:hAnsi="Times New Roman" w:cs="Times New Roman"/>
          </w:rPr>
          <w:t>[26]</w:t>
        </w:r>
      </w:hyperlink>
      <w:r>
        <w:rPr>
          <w:rFonts w:ascii="Times New Roman" w:eastAsia="Times New Roman" w:hAnsi="Times New Roman" w:cs="Times New Roman"/>
        </w:rPr>
        <w:t xml:space="preserve">, sports analytics </w:t>
      </w:r>
      <w:hyperlink r:id="rId40">
        <w:r>
          <w:rPr>
            <w:rFonts w:ascii="Times New Roman" w:eastAsia="Times New Roman" w:hAnsi="Times New Roman" w:cs="Times New Roman"/>
          </w:rPr>
          <w:t>[27]</w:t>
        </w:r>
      </w:hyperlink>
      <w:r>
        <w:rPr>
          <w:rFonts w:ascii="Times New Roman" w:eastAsia="Times New Roman" w:hAnsi="Times New Roman" w:cs="Times New Roman"/>
        </w:rPr>
        <w:t xml:space="preserve">, and safety systems </w:t>
      </w:r>
      <w:hyperlink r:id="rId41">
        <w:r>
          <w:rPr>
            <w:rFonts w:ascii="Times New Roman" w:eastAsia="Times New Roman" w:hAnsi="Times New Roman" w:cs="Times New Roman"/>
          </w:rPr>
          <w:t>[17]</w:t>
        </w:r>
      </w:hyperlink>
      <w:r>
        <w:rPr>
          <w:rFonts w:ascii="Times New Roman" w:eastAsia="Times New Roman" w:hAnsi="Times New Roman" w:cs="Times New Roman"/>
        </w:rPr>
        <w:t xml:space="preserve">. It enables the analysis and classification of human activities, allowing the development of </w:t>
      </w:r>
      <w:r>
        <w:rPr>
          <w:rFonts w:ascii="Times New Roman" w:eastAsia="Times New Roman" w:hAnsi="Times New Roman" w:cs="Times New Roman"/>
        </w:rPr>
        <w:lastRenderedPageBreak/>
        <w:t xml:space="preserve">intelligent systems that effectively monitor and alert users about specific situations. One example of such a system could be the drowning detection system. By identifying and tracking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the proposed method could determine swimmers' positions and motions, differentiating between normal activities and potential drowning incidents. Analysing body poses would allow the system to recognise unusual or erratic movements, indicating distress </w:t>
      </w:r>
      <w:hyperlink r:id="rId42">
        <w:r>
          <w:rPr>
            <w:rFonts w:ascii="Times New Roman" w:eastAsia="Times New Roman" w:hAnsi="Times New Roman" w:cs="Times New Roman"/>
          </w:rPr>
          <w:t>[28]</w:t>
        </w:r>
      </w:hyperlink>
      <w:r>
        <w:rPr>
          <w:rFonts w:ascii="Times New Roman" w:eastAsia="Times New Roman" w:hAnsi="Times New Roman" w:cs="Times New Roman"/>
        </w:rPr>
        <w:t>.</w:t>
      </w:r>
    </w:p>
    <w:p w14:paraId="741691A7" w14:textId="77777777" w:rsidR="00CE4323" w:rsidRDefault="00000000">
      <w:pPr>
        <w:pStyle w:val="Nagwek3"/>
        <w:spacing w:after="0" w:line="360" w:lineRule="auto"/>
        <w:rPr>
          <w:rFonts w:ascii="Times New Roman" w:eastAsia="Times New Roman" w:hAnsi="Times New Roman" w:cs="Times New Roman"/>
        </w:rPr>
      </w:pPr>
      <w:bookmarkStart w:id="20" w:name="_pt1gaghoz5ll" w:colFirst="0" w:colLast="0"/>
      <w:bookmarkStart w:id="21" w:name="_Toc133836401"/>
      <w:bookmarkEnd w:id="20"/>
      <w:r>
        <w:rPr>
          <w:rFonts w:ascii="Times New Roman" w:eastAsia="Times New Roman" w:hAnsi="Times New Roman" w:cs="Times New Roman"/>
        </w:rPr>
        <w:t xml:space="preserve">1.3.1 </w:t>
      </w: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Pose Estimation</w:t>
      </w:r>
      <w:bookmarkEnd w:id="21"/>
    </w:p>
    <w:p w14:paraId="20DE971A" w14:textId="77777777" w:rsidR="00CE4323"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is an open-source, cross-platform framework developed by Google that offers a suite of machine-learning models for solving a variety of real-time computer vision tasks, including human pose estimation </w:t>
      </w:r>
      <w:hyperlink r:id="rId43">
        <w:r>
          <w:rPr>
            <w:rFonts w:ascii="Times New Roman" w:eastAsia="Times New Roman" w:hAnsi="Times New Roman" w:cs="Times New Roman"/>
          </w:rPr>
          <w:t>[29]</w:t>
        </w:r>
      </w:hyperlink>
      <w:r>
        <w:rPr>
          <w:rFonts w:ascii="Times New Roman" w:eastAsia="Times New Roman" w:hAnsi="Times New Roman" w:cs="Times New Roman"/>
        </w:rPr>
        <w:t xml:space="preserve">. Its pose estimation module utilises a neural network-based approach called </w:t>
      </w:r>
      <w:proofErr w:type="spellStart"/>
      <w:r>
        <w:rPr>
          <w:rFonts w:ascii="Times New Roman" w:eastAsia="Times New Roman" w:hAnsi="Times New Roman" w:cs="Times New Roman"/>
        </w:rPr>
        <w:t>BlazePose</w:t>
      </w:r>
      <w:proofErr w:type="spellEnd"/>
      <w:r>
        <w:rPr>
          <w:rFonts w:ascii="Times New Roman" w:eastAsia="Times New Roman" w:hAnsi="Times New Roman" w:cs="Times New Roman"/>
        </w:rPr>
        <w:t xml:space="preserve"> to detect and track 33 body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in 2D images and videos </w:t>
      </w:r>
      <w:hyperlink r:id="rId44">
        <w:r>
          <w:rPr>
            <w:rFonts w:ascii="Times New Roman" w:eastAsia="Times New Roman" w:hAnsi="Times New Roman" w:cs="Times New Roman"/>
          </w:rPr>
          <w:t>[30]</w:t>
        </w:r>
      </w:hyperlink>
      <w:r>
        <w:rPr>
          <w:rFonts w:ascii="Times New Roman" w:eastAsia="Times New Roman" w:hAnsi="Times New Roman" w:cs="Times New Roman"/>
        </w:rPr>
        <w:t>.</w:t>
      </w:r>
    </w:p>
    <w:p w14:paraId="1657756C" w14:textId="77777777" w:rsidR="00CE4323"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BlazePose</w:t>
      </w:r>
      <w:proofErr w:type="spellEnd"/>
      <w:r>
        <w:rPr>
          <w:rFonts w:ascii="Times New Roman" w:eastAsia="Times New Roman" w:hAnsi="Times New Roman" w:cs="Times New Roman"/>
        </w:rPr>
        <w:t xml:space="preserve"> operates in two stages: first, it employs a lightweight, single-shot detector (SSD) </w:t>
      </w:r>
      <w:hyperlink r:id="rId45">
        <w:r>
          <w:rPr>
            <w:rFonts w:ascii="Times New Roman" w:eastAsia="Times New Roman" w:hAnsi="Times New Roman" w:cs="Times New Roman"/>
          </w:rPr>
          <w:t>[31]</w:t>
        </w:r>
      </w:hyperlink>
      <w:r>
        <w:rPr>
          <w:rFonts w:ascii="Times New Roman" w:eastAsia="Times New Roman" w:hAnsi="Times New Roman" w:cs="Times New Roman"/>
        </w:rPr>
        <w:t xml:space="preserve"> to locate the body's bounding box within the image. This detector is trained on a large dataset created by Google, containing various poses and body types. The specifics of the dataset, such as the number of images, the distribution of poses, and the exact sources, are not publicly disclosed by Google. The second stage involves a more complex neural network estimating the 33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positions (fig 1.1) within the bounding box. This approach focuses computational resources on the region of interest, enhancing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detection efficiency and accuracy.</w:t>
      </w:r>
    </w:p>
    <w:p w14:paraId="344073D2"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222A8AC" wp14:editId="66ADA792">
            <wp:extent cx="3426253" cy="1944902"/>
            <wp:effectExtent l="0" t="0" r="0" b="0"/>
            <wp:docPr id="42"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46"/>
                    <a:srcRect/>
                    <a:stretch>
                      <a:fillRect/>
                    </a:stretch>
                  </pic:blipFill>
                  <pic:spPr>
                    <a:xfrm>
                      <a:off x="0" y="0"/>
                      <a:ext cx="3426253" cy="1944902"/>
                    </a:xfrm>
                    <a:prstGeom prst="rect">
                      <a:avLst/>
                    </a:prstGeom>
                    <a:ln/>
                  </pic:spPr>
                </pic:pic>
              </a:graphicData>
            </a:graphic>
          </wp:inline>
        </w:drawing>
      </w:r>
    </w:p>
    <w:p w14:paraId="27A812FC"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1.1:</w:t>
      </w:r>
      <w:r>
        <w:rPr>
          <w:rFonts w:ascii="Times New Roman" w:eastAsia="Times New Roman" w:hAnsi="Times New Roman" w:cs="Times New Roman"/>
        </w:rPr>
        <w:t xml:space="preserve"> Pose Estimation Landmarks used by </w:t>
      </w: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w:t>
      </w:r>
      <w:hyperlink r:id="rId47">
        <w:r>
          <w:rPr>
            <w:rFonts w:ascii="Times New Roman" w:eastAsia="Times New Roman" w:hAnsi="Times New Roman" w:cs="Times New Roman"/>
          </w:rPr>
          <w:t>[32]</w:t>
        </w:r>
      </w:hyperlink>
    </w:p>
    <w:p w14:paraId="75ED234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Advantages include real-time performance on various devices, robust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detection from diverse datasets, and easy integration due to </w:t>
      </w:r>
      <w:proofErr w:type="spellStart"/>
      <w:r>
        <w:rPr>
          <w:rFonts w:ascii="Times New Roman" w:eastAsia="Times New Roman" w:hAnsi="Times New Roman" w:cs="Times New Roman"/>
        </w:rPr>
        <w:t>MediaPipe's</w:t>
      </w:r>
      <w:proofErr w:type="spellEnd"/>
      <w:r>
        <w:rPr>
          <w:rFonts w:ascii="Times New Roman" w:eastAsia="Times New Roman" w:hAnsi="Times New Roman" w:cs="Times New Roman"/>
        </w:rPr>
        <w:t xml:space="preserve"> open-source nature. However, disadvantages involve being limited to 2D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which may not accurately analyse complex swimming movements, and sensitivity to occlusions, potentially reducing drowning detection performance.</w:t>
      </w:r>
    </w:p>
    <w:p w14:paraId="256EB9C0" w14:textId="77777777" w:rsidR="00CE4323" w:rsidRDefault="00000000">
      <w:pPr>
        <w:pStyle w:val="Nagwek3"/>
        <w:spacing w:after="0" w:line="360" w:lineRule="auto"/>
        <w:rPr>
          <w:rFonts w:ascii="Times New Roman" w:eastAsia="Times New Roman" w:hAnsi="Times New Roman" w:cs="Times New Roman"/>
        </w:rPr>
      </w:pPr>
      <w:bookmarkStart w:id="22" w:name="_r101dmodaroi" w:colFirst="0" w:colLast="0"/>
      <w:bookmarkStart w:id="23" w:name="_Toc133836402"/>
      <w:bookmarkEnd w:id="22"/>
      <w:r>
        <w:rPr>
          <w:rFonts w:ascii="Times New Roman" w:eastAsia="Times New Roman" w:hAnsi="Times New Roman" w:cs="Times New Roman"/>
        </w:rPr>
        <w:lastRenderedPageBreak/>
        <w:t xml:space="preserve">1.3.2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Pose Estimation</w:t>
      </w:r>
      <w:bookmarkEnd w:id="23"/>
    </w:p>
    <w:p w14:paraId="23D8D0B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High-Resolution Network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is a state-of-the-art human pose estimation approach widely used in various computer vision tasks </w:t>
      </w:r>
      <w:hyperlink r:id="rId48">
        <w:r>
          <w:rPr>
            <w:rFonts w:ascii="Times New Roman" w:eastAsia="Times New Roman" w:hAnsi="Times New Roman" w:cs="Times New Roman"/>
          </w:rPr>
          <w:t>[18]</w:t>
        </w:r>
      </w:hyperlink>
      <w:r>
        <w:rPr>
          <w:rFonts w:ascii="Times New Roman" w:eastAsia="Times New Roman" w:hAnsi="Times New Roman" w:cs="Times New Roman"/>
        </w:rPr>
        <w:t xml:space="preserve">. Unlike traditional methods that predict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in a low-resolution feature map before </w:t>
      </w:r>
      <w:proofErr w:type="spellStart"/>
      <w:r>
        <w:rPr>
          <w:rFonts w:ascii="Times New Roman" w:eastAsia="Times New Roman" w:hAnsi="Times New Roman" w:cs="Times New Roman"/>
        </w:rPr>
        <w:t>upsampling</w:t>
      </w:r>
      <w:proofErr w:type="spellEnd"/>
      <w:r>
        <w:rPr>
          <w:rFonts w:ascii="Times New Roman" w:eastAsia="Times New Roman" w:hAnsi="Times New Roman" w:cs="Times New Roman"/>
        </w:rPr>
        <w:t xml:space="preserve"> them,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maintains high-resolution representations throughout the network using a multi-resolution parallel framework. This design captures both high-level semantic information and low-level fine-grained details, leading to more accurate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detection.</w:t>
      </w:r>
    </w:p>
    <w:p w14:paraId="4FCAFD40" w14:textId="77777777" w:rsidR="00CE4323"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extracts features from input images at multiple scales and fuses them through high-to-low and low-to-high resolution connections (fig 1.2). This multi-scale feature fusion allows the network to effectively utilise information from different resolutions, improving pose estimation performance. The output is a set of 2D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coordinates for each body part in the input image.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is commonly trained on the MS COCO dataset </w:t>
      </w:r>
      <w:hyperlink r:id="rId49">
        <w:r>
          <w:rPr>
            <w:rFonts w:ascii="Times New Roman" w:eastAsia="Times New Roman" w:hAnsi="Times New Roman" w:cs="Times New Roman"/>
          </w:rPr>
          <w:t>[33]</w:t>
        </w:r>
      </w:hyperlink>
      <w:r>
        <w:rPr>
          <w:rFonts w:ascii="Times New Roman" w:eastAsia="Times New Roman" w:hAnsi="Times New Roman" w:cs="Times New Roman"/>
        </w:rPr>
        <w:t xml:space="preserve">, producing 17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outputs (shown in figure 1.1).</w:t>
      </w:r>
    </w:p>
    <w:p w14:paraId="3962701E"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F028B1E" wp14:editId="0F9FDA23">
            <wp:extent cx="5760000" cy="546100"/>
            <wp:effectExtent l="0" t="0" r="0" b="0"/>
            <wp:docPr id="3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0"/>
                    <a:srcRect/>
                    <a:stretch>
                      <a:fillRect/>
                    </a:stretch>
                  </pic:blipFill>
                  <pic:spPr>
                    <a:xfrm>
                      <a:off x="0" y="0"/>
                      <a:ext cx="5760000" cy="546100"/>
                    </a:xfrm>
                    <a:prstGeom prst="rect">
                      <a:avLst/>
                    </a:prstGeom>
                    <a:ln/>
                  </pic:spPr>
                </pic:pic>
              </a:graphicData>
            </a:graphic>
          </wp:inline>
        </w:drawing>
      </w:r>
    </w:p>
    <w:p w14:paraId="10741002"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1.2:</w:t>
      </w:r>
      <w:r>
        <w:rPr>
          <w:rFonts w:ascii="Times New Roman" w:eastAsia="Times New Roman" w:hAnsi="Times New Roman" w:cs="Times New Roman"/>
        </w:rPr>
        <w:t xml:space="preserve"> High-to-low (a) and low-to-high resolution connections in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w:t>
      </w:r>
      <w:hyperlink r:id="rId51">
        <w:r>
          <w:rPr>
            <w:rFonts w:ascii="Times New Roman" w:eastAsia="Times New Roman" w:hAnsi="Times New Roman" w:cs="Times New Roman"/>
          </w:rPr>
          <w:t>[18]</w:t>
        </w:r>
      </w:hyperlink>
    </w:p>
    <w:p w14:paraId="4F96DFC9"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Advantages include high accuracy, demonstrated in various benchmarks and competitions </w:t>
      </w:r>
      <w:hyperlink r:id="rId52">
        <w:r>
          <w:rPr>
            <w:rFonts w:ascii="Times New Roman" w:eastAsia="Times New Roman" w:hAnsi="Times New Roman" w:cs="Times New Roman"/>
          </w:rPr>
          <w:t>[34], [35]</w:t>
        </w:r>
      </w:hyperlink>
      <w:r>
        <w:rPr>
          <w:rFonts w:ascii="Times New Roman" w:eastAsia="Times New Roman" w:hAnsi="Times New Roman" w:cs="Times New Roman"/>
        </w:rPr>
        <w:t xml:space="preserve">, fine-grained detail capture, and versatility, as </w:t>
      </w:r>
      <w:proofErr w:type="spellStart"/>
      <w:r>
        <w:rPr>
          <w:rFonts w:ascii="Times New Roman" w:eastAsia="Times New Roman" w:hAnsi="Times New Roman" w:cs="Times New Roman"/>
        </w:rPr>
        <w:t>HRNet's</w:t>
      </w:r>
      <w:proofErr w:type="spellEnd"/>
      <w:r>
        <w:rPr>
          <w:rFonts w:ascii="Times New Roman" w:eastAsia="Times New Roman" w:hAnsi="Times New Roman" w:cs="Times New Roman"/>
        </w:rPr>
        <w:t xml:space="preserve"> architecture can be adapted for different tasks. Disadvantages involve computational complexity, potentially limiting real-time performance on resource-constrained devices, and sensitivity to occlusions, which could impact drowning detection performance.</w:t>
      </w:r>
    </w:p>
    <w:p w14:paraId="6A1411A9" w14:textId="77777777" w:rsidR="00CE4323" w:rsidRDefault="00000000">
      <w:pPr>
        <w:pStyle w:val="Nagwek3"/>
        <w:spacing w:after="0" w:line="360" w:lineRule="auto"/>
        <w:rPr>
          <w:rFonts w:ascii="Times New Roman" w:eastAsia="Times New Roman" w:hAnsi="Times New Roman" w:cs="Times New Roman"/>
        </w:rPr>
      </w:pPr>
      <w:bookmarkStart w:id="24" w:name="_8h5jsmre1d2g" w:colFirst="0" w:colLast="0"/>
      <w:bookmarkStart w:id="25" w:name="_Toc133836403"/>
      <w:bookmarkEnd w:id="24"/>
      <w:r>
        <w:rPr>
          <w:rFonts w:ascii="Times New Roman" w:eastAsia="Times New Roman" w:hAnsi="Times New Roman" w:cs="Times New Roman"/>
        </w:rPr>
        <w:t>1.3.3 YOLOv7 Pose Estimation</w:t>
      </w:r>
      <w:bookmarkEnd w:id="25"/>
    </w:p>
    <w:p w14:paraId="1EF672F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YOLOv7 is a recent advancement in the popular "You Only Look Once" (YOLO) family of object detection algorithms </w:t>
      </w:r>
      <w:hyperlink r:id="rId53">
        <w:r>
          <w:rPr>
            <w:rFonts w:ascii="Times New Roman" w:eastAsia="Times New Roman" w:hAnsi="Times New Roman" w:cs="Times New Roman"/>
          </w:rPr>
          <w:t>[36]</w:t>
        </w:r>
      </w:hyperlink>
      <w:r>
        <w:rPr>
          <w:rFonts w:ascii="Times New Roman" w:eastAsia="Times New Roman" w:hAnsi="Times New Roman" w:cs="Times New Roman"/>
        </w:rPr>
        <w:t>. It introduces improvements such as an enhanced backbone network, better activation functions, and improved data augmentation techniques. These enhancements result in a more accurate and efficient pose estimation approach, making it promising for drowning detection applications.</w:t>
      </w:r>
    </w:p>
    <w:p w14:paraId="6FA516C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YOLOv7-pose is a pose estimation implementation of YOLOv7 </w:t>
      </w:r>
      <w:hyperlink r:id="rId54">
        <w:r>
          <w:rPr>
            <w:rFonts w:ascii="Times New Roman" w:eastAsia="Times New Roman" w:hAnsi="Times New Roman" w:cs="Times New Roman"/>
          </w:rPr>
          <w:t>[37]</w:t>
        </w:r>
      </w:hyperlink>
      <w:r>
        <w:rPr>
          <w:rFonts w:ascii="Times New Roman" w:eastAsia="Times New Roman" w:hAnsi="Times New Roman" w:cs="Times New Roman"/>
        </w:rPr>
        <w:t xml:space="preserve">. It divides an input image into a grid, predicting bounding boxes and class probabilities for each grid cell. It uses a single convolutional neural network (CNN) for object detection and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localisation simultaneously, requiring only a single pass through the network for predictions. Similarly to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YOLOv7 is trained on the MS COCO dataset </w:t>
      </w:r>
      <w:hyperlink r:id="rId55">
        <w:r>
          <w:rPr>
            <w:rFonts w:ascii="Times New Roman" w:eastAsia="Times New Roman" w:hAnsi="Times New Roman" w:cs="Times New Roman"/>
          </w:rPr>
          <w:t>[33]</w:t>
        </w:r>
      </w:hyperlink>
      <w:r>
        <w:rPr>
          <w:rFonts w:ascii="Times New Roman" w:eastAsia="Times New Roman" w:hAnsi="Times New Roman" w:cs="Times New Roman"/>
        </w:rPr>
        <w:t xml:space="preserve">, which results in a robust algorithm predicting body poses consisting of 17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as shown in Fig 1.3. </w:t>
      </w:r>
    </w:p>
    <w:p w14:paraId="2B6831E7"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02803B33" wp14:editId="0C6BB5C6">
            <wp:extent cx="2454113" cy="1716100"/>
            <wp:effectExtent l="0" t="0" r="0" b="0"/>
            <wp:docPr id="3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56"/>
                    <a:srcRect/>
                    <a:stretch>
                      <a:fillRect/>
                    </a:stretch>
                  </pic:blipFill>
                  <pic:spPr>
                    <a:xfrm>
                      <a:off x="0" y="0"/>
                      <a:ext cx="2454113" cy="1716100"/>
                    </a:xfrm>
                    <a:prstGeom prst="rect">
                      <a:avLst/>
                    </a:prstGeom>
                    <a:ln/>
                  </pic:spPr>
                </pic:pic>
              </a:graphicData>
            </a:graphic>
          </wp:inline>
        </w:drawing>
      </w:r>
    </w:p>
    <w:p w14:paraId="574F41C2"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1.3:</w:t>
      </w:r>
      <w:r>
        <w:rPr>
          <w:rFonts w:ascii="Times New Roman" w:eastAsia="Times New Roman" w:hAnsi="Times New Roman" w:cs="Times New Roman"/>
        </w:rPr>
        <w:t xml:space="preserve"> An example of YOLOv7 pose estimation inference on a video frame </w:t>
      </w:r>
      <w:hyperlink r:id="rId57">
        <w:r>
          <w:rPr>
            <w:rFonts w:ascii="Times New Roman" w:eastAsia="Times New Roman" w:hAnsi="Times New Roman" w:cs="Times New Roman"/>
          </w:rPr>
          <w:t>[38]</w:t>
        </w:r>
      </w:hyperlink>
      <w:r>
        <w:rPr>
          <w:rFonts w:ascii="Times New Roman" w:eastAsia="Times New Roman" w:hAnsi="Times New Roman" w:cs="Times New Roman"/>
        </w:rPr>
        <w:t xml:space="preserve"> </w:t>
      </w:r>
    </w:p>
    <w:p w14:paraId="169A9D5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Advantages include real-time performance, improved accuracy compared to earlier versions of YOLO algorithms (fig 1.4) and </w:t>
      </w: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w:t>
      </w:r>
      <w:hyperlink r:id="rId58">
        <w:r>
          <w:rPr>
            <w:rFonts w:ascii="Times New Roman" w:eastAsia="Times New Roman" w:hAnsi="Times New Roman" w:cs="Times New Roman"/>
          </w:rPr>
          <w:t>[39]</w:t>
        </w:r>
      </w:hyperlink>
      <w:r>
        <w:rPr>
          <w:rFonts w:ascii="Times New Roman" w:eastAsia="Times New Roman" w:hAnsi="Times New Roman" w:cs="Times New Roman"/>
        </w:rPr>
        <w:t xml:space="preserve">, and scalability, as YOLOv7 offers multiple variants with different accuracy and computational complexity trade-offs. It also is able to do multi-person pose estimation, which is essential in drowning detection systems for swimming pools. Disadvantages involve less precise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localisation compared to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and sensitivity to occlusions, similar to other pose estimation approaches.</w:t>
      </w:r>
    </w:p>
    <w:p w14:paraId="44923791"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B2920C9" wp14:editId="13DB7DCE">
            <wp:extent cx="3118941" cy="2375704"/>
            <wp:effectExtent l="0" t="0" r="0" b="0"/>
            <wp:docPr id="3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9"/>
                    <a:srcRect/>
                    <a:stretch>
                      <a:fillRect/>
                    </a:stretch>
                  </pic:blipFill>
                  <pic:spPr>
                    <a:xfrm>
                      <a:off x="0" y="0"/>
                      <a:ext cx="3118941" cy="2375704"/>
                    </a:xfrm>
                    <a:prstGeom prst="rect">
                      <a:avLst/>
                    </a:prstGeom>
                    <a:ln/>
                  </pic:spPr>
                </pic:pic>
              </a:graphicData>
            </a:graphic>
          </wp:inline>
        </w:drawing>
      </w:r>
    </w:p>
    <w:p w14:paraId="386A9B48"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1.4:</w:t>
      </w:r>
      <w:r>
        <w:rPr>
          <w:rFonts w:ascii="Times New Roman" w:eastAsia="Times New Roman" w:hAnsi="Times New Roman" w:cs="Times New Roman"/>
        </w:rPr>
        <w:t xml:space="preserve"> Comparison of YOLOv7 with other object detectors </w:t>
      </w:r>
      <w:hyperlink r:id="rId60">
        <w:r>
          <w:rPr>
            <w:rFonts w:ascii="Times New Roman" w:eastAsia="Times New Roman" w:hAnsi="Times New Roman" w:cs="Times New Roman"/>
          </w:rPr>
          <w:t>[36]</w:t>
        </w:r>
      </w:hyperlink>
      <w:r>
        <w:rPr>
          <w:rFonts w:ascii="Times New Roman" w:eastAsia="Times New Roman" w:hAnsi="Times New Roman" w:cs="Times New Roman"/>
        </w:rPr>
        <w:t>.</w:t>
      </w:r>
    </w:p>
    <w:p w14:paraId="6CD3D852" w14:textId="77777777" w:rsidR="00CE4323" w:rsidRDefault="00000000">
      <w:pPr>
        <w:pStyle w:val="Nagwek2"/>
        <w:spacing w:after="0" w:line="360" w:lineRule="auto"/>
        <w:rPr>
          <w:rFonts w:ascii="Times New Roman" w:eastAsia="Times New Roman" w:hAnsi="Times New Roman" w:cs="Times New Roman"/>
        </w:rPr>
      </w:pPr>
      <w:bookmarkStart w:id="26" w:name="_6cveoidslucc" w:colFirst="0" w:colLast="0"/>
      <w:bookmarkStart w:id="27" w:name="_Toc133836404"/>
      <w:bookmarkEnd w:id="26"/>
      <w:r>
        <w:rPr>
          <w:rFonts w:ascii="Times New Roman" w:eastAsia="Times New Roman" w:hAnsi="Times New Roman" w:cs="Times New Roman"/>
        </w:rPr>
        <w:t>1.4 Neural Network-Based Classification</w:t>
      </w:r>
      <w:bookmarkEnd w:id="27"/>
    </w:p>
    <w:p w14:paraId="161EA05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Classification in machine learning involves predicting the category or class label of an input based on its features. As a type of supervised learning </w:t>
      </w:r>
      <w:hyperlink r:id="rId61">
        <w:r>
          <w:rPr>
            <w:rFonts w:ascii="Times New Roman" w:eastAsia="Times New Roman" w:hAnsi="Times New Roman" w:cs="Times New Roman"/>
          </w:rPr>
          <w:t>[40]</w:t>
        </w:r>
      </w:hyperlink>
      <w:r>
        <w:rPr>
          <w:rFonts w:ascii="Times New Roman" w:eastAsia="Times New Roman" w:hAnsi="Times New Roman" w:cs="Times New Roman"/>
        </w:rPr>
        <w:t xml:space="preserve">, models are trained on datasets containing input-output pairs, with the output being the associated class label </w:t>
      </w:r>
      <w:hyperlink r:id="rId62">
        <w:r>
          <w:rPr>
            <w:rFonts w:ascii="Times New Roman" w:eastAsia="Times New Roman" w:hAnsi="Times New Roman" w:cs="Times New Roman"/>
          </w:rPr>
          <w:t>[41]</w:t>
        </w:r>
      </w:hyperlink>
      <w:r>
        <w:rPr>
          <w:rFonts w:ascii="Times New Roman" w:eastAsia="Times New Roman" w:hAnsi="Times New Roman" w:cs="Times New Roman"/>
        </w:rPr>
        <w:t xml:space="preserve">. The approach is applied in various practical applications such as spam detection </w:t>
      </w:r>
      <w:hyperlink r:id="rId63">
        <w:r>
          <w:rPr>
            <w:rFonts w:ascii="Times New Roman" w:eastAsia="Times New Roman" w:hAnsi="Times New Roman" w:cs="Times New Roman"/>
          </w:rPr>
          <w:t>[42]</w:t>
        </w:r>
      </w:hyperlink>
      <w:r>
        <w:rPr>
          <w:rFonts w:ascii="Times New Roman" w:eastAsia="Times New Roman" w:hAnsi="Times New Roman" w:cs="Times New Roman"/>
        </w:rPr>
        <w:t xml:space="preserve">, medical diagnosis </w:t>
      </w:r>
      <w:hyperlink r:id="rId64">
        <w:r>
          <w:rPr>
            <w:rFonts w:ascii="Times New Roman" w:eastAsia="Times New Roman" w:hAnsi="Times New Roman" w:cs="Times New Roman"/>
          </w:rPr>
          <w:t>[43]</w:t>
        </w:r>
      </w:hyperlink>
      <w:r>
        <w:rPr>
          <w:rFonts w:ascii="Times New Roman" w:eastAsia="Times New Roman" w:hAnsi="Times New Roman" w:cs="Times New Roman"/>
        </w:rPr>
        <w:t xml:space="preserve">, and image recognition </w:t>
      </w:r>
      <w:hyperlink r:id="rId65">
        <w:r>
          <w:rPr>
            <w:rFonts w:ascii="Times New Roman" w:eastAsia="Times New Roman" w:hAnsi="Times New Roman" w:cs="Times New Roman"/>
          </w:rPr>
          <w:t>[44]</w:t>
        </w:r>
      </w:hyperlink>
      <w:r>
        <w:rPr>
          <w:rFonts w:ascii="Times New Roman" w:eastAsia="Times New Roman" w:hAnsi="Times New Roman" w:cs="Times New Roman"/>
        </w:rPr>
        <w:t xml:space="preserve">.  </w:t>
      </w:r>
    </w:p>
    <w:p w14:paraId="2FFA592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Artificial Neural Networks (ANNs) were first discussed in 1944 by researchers at the University of Chicago </w:t>
      </w:r>
      <w:hyperlink r:id="rId66">
        <w:r>
          <w:rPr>
            <w:rFonts w:ascii="Times New Roman" w:eastAsia="Times New Roman" w:hAnsi="Times New Roman" w:cs="Times New Roman"/>
          </w:rPr>
          <w:t>[45]</w:t>
        </w:r>
      </w:hyperlink>
      <w:r>
        <w:rPr>
          <w:rFonts w:ascii="Times New Roman" w:eastAsia="Times New Roman" w:hAnsi="Times New Roman" w:cs="Times New Roman"/>
        </w:rPr>
        <w:t xml:space="preserve">. They were supposed to mimic the electrochemical properties of neurons in our brains to learn complex patterns and relationships between input features and class labels </w:t>
      </w:r>
      <w:hyperlink r:id="rId67">
        <w:r>
          <w:rPr>
            <w:rFonts w:ascii="Times New Roman" w:eastAsia="Times New Roman" w:hAnsi="Times New Roman" w:cs="Times New Roman"/>
          </w:rPr>
          <w:t>[46]</w:t>
        </w:r>
      </w:hyperlink>
      <w:r>
        <w:rPr>
          <w:rFonts w:ascii="Times New Roman" w:eastAsia="Times New Roman" w:hAnsi="Times New Roman" w:cs="Times New Roman"/>
        </w:rPr>
        <w:t xml:space="preserve">. ANNs are built </w:t>
      </w:r>
      <w:r>
        <w:rPr>
          <w:rFonts w:ascii="Times New Roman" w:eastAsia="Times New Roman" w:hAnsi="Times New Roman" w:cs="Times New Roman"/>
        </w:rPr>
        <w:lastRenderedPageBreak/>
        <w:t xml:space="preserve">with interconnected layers of nodes that process and transmit information through connections with assigned weights </w:t>
      </w:r>
      <w:hyperlink r:id="rId68">
        <w:r>
          <w:rPr>
            <w:rFonts w:ascii="Times New Roman" w:eastAsia="Times New Roman" w:hAnsi="Times New Roman" w:cs="Times New Roman"/>
          </w:rPr>
          <w:t>[47]</w:t>
        </w:r>
      </w:hyperlink>
      <w:r>
        <w:rPr>
          <w:rFonts w:ascii="Times New Roman" w:eastAsia="Times New Roman" w:hAnsi="Times New Roman" w:cs="Times New Roman"/>
        </w:rPr>
        <w:t xml:space="preserve">. During training, these weights are adjusted to minimise the error between the predicted and true class labels in the dataset </w:t>
      </w:r>
      <w:hyperlink r:id="rId69">
        <w:r>
          <w:rPr>
            <w:rFonts w:ascii="Times New Roman" w:eastAsia="Times New Roman" w:hAnsi="Times New Roman" w:cs="Times New Roman"/>
          </w:rPr>
          <w:t>[48]</w:t>
        </w:r>
      </w:hyperlink>
      <w:r>
        <w:rPr>
          <w:rFonts w:ascii="Times New Roman" w:eastAsia="Times New Roman" w:hAnsi="Times New Roman" w:cs="Times New Roman"/>
        </w:rPr>
        <w:t>.</w:t>
      </w:r>
    </w:p>
    <w:p w14:paraId="323B6A2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Neural network-based classifiers are increasingly popular because of their ability to model non-linear relationships and exceptional performance in various domains </w:t>
      </w:r>
      <w:hyperlink r:id="rId70">
        <w:r>
          <w:rPr>
            <w:rFonts w:ascii="Times New Roman" w:eastAsia="Times New Roman" w:hAnsi="Times New Roman" w:cs="Times New Roman"/>
          </w:rPr>
          <w:t>[49]</w:t>
        </w:r>
      </w:hyperlink>
      <w:r>
        <w:rPr>
          <w:rFonts w:ascii="Times New Roman" w:eastAsia="Times New Roman" w:hAnsi="Times New Roman" w:cs="Times New Roman"/>
        </w:rPr>
        <w:t xml:space="preserve">. Deep learning, as a subfield of machine learning, focuses on deep neural networks (DNNs). DNNs consist of multiple hidden layers allowing them to extract increasingly complex and abstract features from the input data </w:t>
      </w:r>
      <w:hyperlink r:id="rId71">
        <w:r>
          <w:rPr>
            <w:rFonts w:ascii="Times New Roman" w:eastAsia="Times New Roman" w:hAnsi="Times New Roman" w:cs="Times New Roman"/>
          </w:rPr>
          <w:t>[50]</w:t>
        </w:r>
      </w:hyperlink>
      <w:r>
        <w:rPr>
          <w:rFonts w:ascii="Times New Roman" w:eastAsia="Times New Roman" w:hAnsi="Times New Roman" w:cs="Times New Roman"/>
        </w:rPr>
        <w:t xml:space="preserve">. Deep architectures have been important in achieving state-of-the-art performance in many classification tasks, including image and video classification, which are highly relevant to the proposed drowning detection system </w:t>
      </w:r>
      <w:hyperlink r:id="rId72">
        <w:r>
          <w:rPr>
            <w:rFonts w:ascii="Times New Roman" w:eastAsia="Times New Roman" w:hAnsi="Times New Roman" w:cs="Times New Roman"/>
          </w:rPr>
          <w:t>[19]</w:t>
        </w:r>
      </w:hyperlink>
      <w:r>
        <w:rPr>
          <w:rFonts w:ascii="Times New Roman" w:eastAsia="Times New Roman" w:hAnsi="Times New Roman" w:cs="Times New Roman"/>
        </w:rPr>
        <w:t>.</w:t>
      </w:r>
    </w:p>
    <w:p w14:paraId="2C639E4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deep neural networks which have shown significant success in activity recognition are Recurrent Neural Networks (RNNs) capable of processing temporal data </w:t>
      </w:r>
      <w:hyperlink r:id="rId73">
        <w:r>
          <w:rPr>
            <w:rFonts w:ascii="Times New Roman" w:eastAsia="Times New Roman" w:hAnsi="Times New Roman" w:cs="Times New Roman"/>
          </w:rPr>
          <w:t>[51]</w:t>
        </w:r>
      </w:hyperlink>
      <w:r>
        <w:rPr>
          <w:rFonts w:ascii="Times New Roman" w:eastAsia="Times New Roman" w:hAnsi="Times New Roman" w:cs="Times New Roman"/>
        </w:rPr>
        <w:t xml:space="preserve">, Convolutional Neural Networks (CNNs) specialised in spatial reasoning </w:t>
      </w:r>
      <w:hyperlink r:id="rId74">
        <w:r>
          <w:rPr>
            <w:rFonts w:ascii="Times New Roman" w:eastAsia="Times New Roman" w:hAnsi="Times New Roman" w:cs="Times New Roman"/>
          </w:rPr>
          <w:t>[52]</w:t>
        </w:r>
      </w:hyperlink>
      <w:r>
        <w:rPr>
          <w:rFonts w:ascii="Times New Roman" w:eastAsia="Times New Roman" w:hAnsi="Times New Roman" w:cs="Times New Roman"/>
        </w:rPr>
        <w:t xml:space="preserve">, and combinations of both </w:t>
      </w:r>
      <w:hyperlink r:id="rId75">
        <w:r>
          <w:rPr>
            <w:rFonts w:ascii="Times New Roman" w:eastAsia="Times New Roman" w:hAnsi="Times New Roman" w:cs="Times New Roman"/>
          </w:rPr>
          <w:t>[53]</w:t>
        </w:r>
      </w:hyperlink>
      <w:r>
        <w:rPr>
          <w:rFonts w:ascii="Times New Roman" w:eastAsia="Times New Roman" w:hAnsi="Times New Roman" w:cs="Times New Roman"/>
        </w:rPr>
        <w:t xml:space="preserve">. </w:t>
      </w:r>
    </w:p>
    <w:p w14:paraId="04BCC4CC" w14:textId="77777777" w:rsidR="00CE4323" w:rsidRDefault="00000000">
      <w:pPr>
        <w:pStyle w:val="Nagwek3"/>
        <w:spacing w:after="0" w:line="360" w:lineRule="auto"/>
        <w:rPr>
          <w:rFonts w:ascii="Times New Roman" w:eastAsia="Times New Roman" w:hAnsi="Times New Roman" w:cs="Times New Roman"/>
        </w:rPr>
      </w:pPr>
      <w:bookmarkStart w:id="28" w:name="_1dj07hyhcyk3" w:colFirst="0" w:colLast="0"/>
      <w:bookmarkStart w:id="29" w:name="_Toc133836405"/>
      <w:bookmarkEnd w:id="28"/>
      <w:r>
        <w:rPr>
          <w:rFonts w:ascii="Times New Roman" w:eastAsia="Times New Roman" w:hAnsi="Times New Roman" w:cs="Times New Roman"/>
        </w:rPr>
        <w:t>1.4.1 Convolutional Neural Networks (CNNs)</w:t>
      </w:r>
      <w:bookmarkEnd w:id="29"/>
    </w:p>
    <w:p w14:paraId="58D66AE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CNNs are specialised deep learning architecture for processing grid-like data, like images and videos </w:t>
      </w:r>
      <w:hyperlink r:id="rId76">
        <w:r>
          <w:rPr>
            <w:rFonts w:ascii="Times New Roman" w:eastAsia="Times New Roman" w:hAnsi="Times New Roman" w:cs="Times New Roman"/>
          </w:rPr>
          <w:t>[54]</w:t>
        </w:r>
      </w:hyperlink>
      <w:r>
        <w:rPr>
          <w:rFonts w:ascii="Times New Roman" w:eastAsia="Times New Roman" w:hAnsi="Times New Roman" w:cs="Times New Roman"/>
        </w:rPr>
        <w:t xml:space="preserve">. CNNs excel in various computer vision tasks, such as image classification, object detection </w:t>
      </w:r>
      <w:hyperlink r:id="rId77">
        <w:r>
          <w:rPr>
            <w:rFonts w:ascii="Times New Roman" w:eastAsia="Times New Roman" w:hAnsi="Times New Roman" w:cs="Times New Roman"/>
          </w:rPr>
          <w:t>[55]</w:t>
        </w:r>
      </w:hyperlink>
      <w:r>
        <w:rPr>
          <w:rFonts w:ascii="Times New Roman" w:eastAsia="Times New Roman" w:hAnsi="Times New Roman" w:cs="Times New Roman"/>
        </w:rPr>
        <w:t xml:space="preserve">, and semantic segmentation </w:t>
      </w:r>
      <w:hyperlink r:id="rId78">
        <w:r>
          <w:rPr>
            <w:rFonts w:ascii="Times New Roman" w:eastAsia="Times New Roman" w:hAnsi="Times New Roman" w:cs="Times New Roman"/>
          </w:rPr>
          <w:t>[56]</w:t>
        </w:r>
      </w:hyperlink>
      <w:r>
        <w:rPr>
          <w:rFonts w:ascii="Times New Roman" w:eastAsia="Times New Roman" w:hAnsi="Times New Roman" w:cs="Times New Roman"/>
        </w:rPr>
        <w:t xml:space="preserve">. The main component of a CNN is the convolutional layer, which applies filters or kernels to input data, capturing local patterns and features. These filters are learned during training, allowing the network to discover relevant features for a given task automatically </w:t>
      </w:r>
      <w:hyperlink r:id="rId79">
        <w:r>
          <w:rPr>
            <w:rFonts w:ascii="Times New Roman" w:eastAsia="Times New Roman" w:hAnsi="Times New Roman" w:cs="Times New Roman"/>
          </w:rPr>
          <w:t>[57]</w:t>
        </w:r>
      </w:hyperlink>
      <w:r>
        <w:rPr>
          <w:rFonts w:ascii="Times New Roman" w:eastAsia="Times New Roman" w:hAnsi="Times New Roman" w:cs="Times New Roman"/>
        </w:rPr>
        <w:t>.</w:t>
      </w:r>
    </w:p>
    <w:p w14:paraId="34CFDA8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CNN architectures stack multiple convolutional layers </w:t>
      </w:r>
      <w:hyperlink r:id="rId80">
        <w:r>
          <w:rPr>
            <w:rFonts w:ascii="Times New Roman" w:eastAsia="Times New Roman" w:hAnsi="Times New Roman" w:cs="Times New Roman"/>
          </w:rPr>
          <w:t>[58]</w:t>
        </w:r>
      </w:hyperlink>
      <w:r>
        <w:rPr>
          <w:rFonts w:ascii="Times New Roman" w:eastAsia="Times New Roman" w:hAnsi="Times New Roman" w:cs="Times New Roman"/>
        </w:rPr>
        <w:t xml:space="preserve">, capturing more complex and abstract features. In the convolution layer, a kernel is slid over the input data to calculate the dot product between the kernel's weights and the underlying data at each position. Three types of convolutional layers are used in real-life applications, namely 1D, 2D, and 3D convolutional layers </w:t>
      </w:r>
      <w:hyperlink r:id="rId81">
        <w:r>
          <w:rPr>
            <w:rFonts w:ascii="Times New Roman" w:eastAsia="Times New Roman" w:hAnsi="Times New Roman" w:cs="Times New Roman"/>
          </w:rPr>
          <w:t>[59]</w:t>
        </w:r>
      </w:hyperlink>
      <w:r>
        <w:rPr>
          <w:rFonts w:ascii="Times New Roman" w:eastAsia="Times New Roman" w:hAnsi="Times New Roman" w:cs="Times New Roman"/>
        </w:rPr>
        <w:t xml:space="preserve">. The main difference lies in the dimensionality of the accepted input and filters. Most widely known are 2D convolutional layers allowing for the processing of images </w:t>
      </w:r>
      <w:hyperlink r:id="rId82">
        <w:r>
          <w:rPr>
            <w:rFonts w:ascii="Times New Roman" w:eastAsia="Times New Roman" w:hAnsi="Times New Roman" w:cs="Times New Roman"/>
          </w:rPr>
          <w:t>[60]</w:t>
        </w:r>
      </w:hyperlink>
      <w:r>
        <w:rPr>
          <w:rFonts w:ascii="Times New Roman" w:eastAsia="Times New Roman" w:hAnsi="Times New Roman" w:cs="Times New Roman"/>
        </w:rPr>
        <w:t xml:space="preserve">. The less computationally expensive than 2D layers, due to working with a vector-like input, are 1D layers with applications in text-to-speech translations </w:t>
      </w:r>
      <w:hyperlink r:id="rId83">
        <w:r>
          <w:rPr>
            <w:rFonts w:ascii="Times New Roman" w:eastAsia="Times New Roman" w:hAnsi="Times New Roman" w:cs="Times New Roman"/>
          </w:rPr>
          <w:t>[61]</w:t>
        </w:r>
      </w:hyperlink>
      <w:r>
        <w:rPr>
          <w:rFonts w:ascii="Times New Roman" w:eastAsia="Times New Roman" w:hAnsi="Times New Roman" w:cs="Times New Roman"/>
        </w:rPr>
        <w:t xml:space="preserve">. 3D convolutional layers can be employed to learn spatiotemporal features in videos </w:t>
      </w:r>
      <w:hyperlink r:id="rId84">
        <w:r>
          <w:rPr>
            <w:rFonts w:ascii="Times New Roman" w:eastAsia="Times New Roman" w:hAnsi="Times New Roman" w:cs="Times New Roman"/>
          </w:rPr>
          <w:t>[62]</w:t>
        </w:r>
      </w:hyperlink>
      <w:r>
        <w:rPr>
          <w:rFonts w:ascii="Times New Roman" w:eastAsia="Times New Roman" w:hAnsi="Times New Roman" w:cs="Times New Roman"/>
        </w:rPr>
        <w:t xml:space="preserve"> To manage spatial dimensions and computational complexity, pooling layers are often introduced between convolutional layers </w:t>
      </w:r>
      <w:hyperlink r:id="rId85">
        <w:r>
          <w:rPr>
            <w:rFonts w:ascii="Times New Roman" w:eastAsia="Times New Roman" w:hAnsi="Times New Roman" w:cs="Times New Roman"/>
          </w:rPr>
          <w:t>[63]</w:t>
        </w:r>
      </w:hyperlink>
      <w:r>
        <w:rPr>
          <w:rFonts w:ascii="Times New Roman" w:eastAsia="Times New Roman" w:hAnsi="Times New Roman" w:cs="Times New Roman"/>
        </w:rPr>
        <w:t xml:space="preserve">. These layers perform </w:t>
      </w:r>
      <w:proofErr w:type="spellStart"/>
      <w:r>
        <w:rPr>
          <w:rFonts w:ascii="Times New Roman" w:eastAsia="Times New Roman" w:hAnsi="Times New Roman" w:cs="Times New Roman"/>
        </w:rPr>
        <w:t>downsampling</w:t>
      </w:r>
      <w:proofErr w:type="spellEnd"/>
      <w:r>
        <w:rPr>
          <w:rFonts w:ascii="Times New Roman" w:eastAsia="Times New Roman" w:hAnsi="Times New Roman" w:cs="Times New Roman"/>
        </w:rPr>
        <w:t xml:space="preserve"> operations, like max or average pooling, to aggregate information and retain essential features </w:t>
      </w:r>
      <w:hyperlink r:id="rId86">
        <w:r>
          <w:rPr>
            <w:rFonts w:ascii="Times New Roman" w:eastAsia="Times New Roman" w:hAnsi="Times New Roman" w:cs="Times New Roman"/>
          </w:rPr>
          <w:t>[64]</w:t>
        </w:r>
      </w:hyperlink>
      <w:r>
        <w:rPr>
          <w:rFonts w:ascii="Times New Roman" w:eastAsia="Times New Roman" w:hAnsi="Times New Roman" w:cs="Times New Roman"/>
        </w:rPr>
        <w:t xml:space="preserve">. Near the network's end, one or more fully connected layers are used for high-level reasoning and final classification </w:t>
      </w:r>
      <w:hyperlink r:id="rId87">
        <w:r>
          <w:rPr>
            <w:rFonts w:ascii="Times New Roman" w:eastAsia="Times New Roman" w:hAnsi="Times New Roman" w:cs="Times New Roman"/>
          </w:rPr>
          <w:t>[65]</w:t>
        </w:r>
      </w:hyperlink>
      <w:r>
        <w:rPr>
          <w:rFonts w:ascii="Times New Roman" w:eastAsia="Times New Roman" w:hAnsi="Times New Roman" w:cs="Times New Roman"/>
        </w:rPr>
        <w:t>. An example of CNN with 2D convolutional layers is shown in Figure 1.5.</w:t>
      </w:r>
    </w:p>
    <w:p w14:paraId="24FEAF14"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675F44E" wp14:editId="562A39D3">
            <wp:extent cx="4772138" cy="1273801"/>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88"/>
                    <a:srcRect/>
                    <a:stretch>
                      <a:fillRect/>
                    </a:stretch>
                  </pic:blipFill>
                  <pic:spPr>
                    <a:xfrm>
                      <a:off x="0" y="0"/>
                      <a:ext cx="4772138" cy="1273801"/>
                    </a:xfrm>
                    <a:prstGeom prst="rect">
                      <a:avLst/>
                    </a:prstGeom>
                    <a:ln/>
                  </pic:spPr>
                </pic:pic>
              </a:graphicData>
            </a:graphic>
          </wp:inline>
        </w:drawing>
      </w:r>
    </w:p>
    <w:p w14:paraId="598F63C9"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1.5:</w:t>
      </w:r>
      <w:r>
        <w:rPr>
          <w:rFonts w:ascii="Times New Roman" w:eastAsia="Times New Roman" w:hAnsi="Times New Roman" w:cs="Times New Roman"/>
        </w:rPr>
        <w:t xml:space="preserve"> An example of CNN with 2 2D convolutional layers and 1 fully-connected layer </w:t>
      </w:r>
      <w:hyperlink r:id="rId89">
        <w:r>
          <w:rPr>
            <w:rFonts w:ascii="Times New Roman" w:eastAsia="Times New Roman" w:hAnsi="Times New Roman" w:cs="Times New Roman"/>
          </w:rPr>
          <w:t>[61]</w:t>
        </w:r>
      </w:hyperlink>
      <w:r>
        <w:rPr>
          <w:rFonts w:ascii="Times New Roman" w:eastAsia="Times New Roman" w:hAnsi="Times New Roman" w:cs="Times New Roman"/>
        </w:rPr>
        <w:t xml:space="preserve"> </w:t>
      </w:r>
    </w:p>
    <w:p w14:paraId="6CF407D5" w14:textId="77777777" w:rsidR="00CE4323" w:rsidRDefault="00000000">
      <w:pPr>
        <w:pStyle w:val="Nagwek3"/>
        <w:spacing w:after="0" w:line="360" w:lineRule="auto"/>
        <w:rPr>
          <w:rFonts w:ascii="Times New Roman" w:eastAsia="Times New Roman" w:hAnsi="Times New Roman" w:cs="Times New Roman"/>
        </w:rPr>
      </w:pPr>
      <w:bookmarkStart w:id="30" w:name="_osfabke90twz" w:colFirst="0" w:colLast="0"/>
      <w:bookmarkStart w:id="31" w:name="_Toc133836406"/>
      <w:bookmarkEnd w:id="30"/>
      <w:r>
        <w:rPr>
          <w:rFonts w:ascii="Times New Roman" w:eastAsia="Times New Roman" w:hAnsi="Times New Roman" w:cs="Times New Roman"/>
        </w:rPr>
        <w:t>1.4.2 Recurrent Neural Networks (RNNs)</w:t>
      </w:r>
      <w:bookmarkEnd w:id="31"/>
    </w:p>
    <w:p w14:paraId="68DD733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RNNs are designed for handling sequential data, making them ideal for tasks involving time series, text, and other data with temporal dependencies </w:t>
      </w:r>
      <w:hyperlink r:id="rId90">
        <w:r>
          <w:rPr>
            <w:rFonts w:ascii="Times New Roman" w:eastAsia="Times New Roman" w:hAnsi="Times New Roman" w:cs="Times New Roman"/>
          </w:rPr>
          <w:t>[66]</w:t>
        </w:r>
      </w:hyperlink>
      <w:r>
        <w:rPr>
          <w:rFonts w:ascii="Times New Roman" w:eastAsia="Times New Roman" w:hAnsi="Times New Roman" w:cs="Times New Roman"/>
        </w:rPr>
        <w:t xml:space="preserve">. RNNs maintain an internal state or memory through feedback connections, allowing them to capture and exploit time-varying patterns </w:t>
      </w:r>
      <w:hyperlink r:id="rId91">
        <w:r>
          <w:rPr>
            <w:rFonts w:ascii="Times New Roman" w:eastAsia="Times New Roman" w:hAnsi="Times New Roman" w:cs="Times New Roman"/>
          </w:rPr>
          <w:t>[67]</w:t>
        </w:r>
      </w:hyperlink>
      <w:r>
        <w:rPr>
          <w:rFonts w:ascii="Times New Roman" w:eastAsia="Times New Roman" w:hAnsi="Times New Roman" w:cs="Times New Roman"/>
        </w:rPr>
        <w:t>.</w:t>
      </w:r>
    </w:p>
    <w:p w14:paraId="1299A9C6"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F941F3" wp14:editId="7163C923">
            <wp:extent cx="3211535" cy="1732236"/>
            <wp:effectExtent l="0" t="0" r="0" b="0"/>
            <wp:docPr id="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92"/>
                    <a:srcRect/>
                    <a:stretch>
                      <a:fillRect/>
                    </a:stretch>
                  </pic:blipFill>
                  <pic:spPr>
                    <a:xfrm>
                      <a:off x="0" y="0"/>
                      <a:ext cx="3211535" cy="1732236"/>
                    </a:xfrm>
                    <a:prstGeom prst="rect">
                      <a:avLst/>
                    </a:prstGeom>
                    <a:ln/>
                  </pic:spPr>
                </pic:pic>
              </a:graphicData>
            </a:graphic>
          </wp:inline>
        </w:drawing>
      </w:r>
    </w:p>
    <w:p w14:paraId="2C12CB86"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1.6:</w:t>
      </w:r>
      <w:r>
        <w:rPr>
          <w:rFonts w:ascii="Times New Roman" w:eastAsia="Times New Roman" w:hAnsi="Times New Roman" w:cs="Times New Roman"/>
        </w:rPr>
        <w:t xml:space="preserve"> An example of a one-to-one RNN </w:t>
      </w:r>
      <w:hyperlink r:id="rId93">
        <w:r>
          <w:rPr>
            <w:rFonts w:ascii="Times New Roman" w:eastAsia="Times New Roman" w:hAnsi="Times New Roman" w:cs="Times New Roman"/>
          </w:rPr>
          <w:t>[68]</w:t>
        </w:r>
      </w:hyperlink>
      <w:r>
        <w:rPr>
          <w:rFonts w:ascii="Times New Roman" w:eastAsia="Times New Roman" w:hAnsi="Times New Roman" w:cs="Times New Roman"/>
        </w:rPr>
        <w:t xml:space="preserve"> </w:t>
      </w:r>
    </w:p>
    <w:p w14:paraId="6816AF2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hidden state, a crucial component of RNNs, is updated at each time step based on the current input and previous hidden state. This enables RNNs to retain information from previous time steps and use it for later predictions (figure 1.6). The RNNs can be divided into four main categories with regard to the number of inputs and outputs: one-to-one, one-to-many, many-to-one and many-to-many </w:t>
      </w:r>
      <w:hyperlink r:id="rId94">
        <w:r>
          <w:rPr>
            <w:rFonts w:ascii="Times New Roman" w:eastAsia="Times New Roman" w:hAnsi="Times New Roman" w:cs="Times New Roman"/>
          </w:rPr>
          <w:t>[69]</w:t>
        </w:r>
      </w:hyperlink>
      <w:r>
        <w:rPr>
          <w:rFonts w:ascii="Times New Roman" w:eastAsia="Times New Roman" w:hAnsi="Times New Roman" w:cs="Times New Roman"/>
        </w:rPr>
        <w:t xml:space="preserve">. However, training RNNs can be challenging due to issues like vanishing and exploding gradients </w:t>
      </w:r>
      <w:hyperlink r:id="rId95">
        <w:r>
          <w:rPr>
            <w:rFonts w:ascii="Times New Roman" w:eastAsia="Times New Roman" w:hAnsi="Times New Roman" w:cs="Times New Roman"/>
          </w:rPr>
          <w:t>[70]</w:t>
        </w:r>
      </w:hyperlink>
      <w:r>
        <w:rPr>
          <w:rFonts w:ascii="Times New Roman" w:eastAsia="Times New Roman" w:hAnsi="Times New Roman" w:cs="Times New Roman"/>
        </w:rPr>
        <w:t xml:space="preserve">. Advanced architectures like Long Short-Term Memory (LSTM) </w:t>
      </w:r>
      <w:hyperlink r:id="rId96">
        <w:r>
          <w:rPr>
            <w:rFonts w:ascii="Times New Roman" w:eastAsia="Times New Roman" w:hAnsi="Times New Roman" w:cs="Times New Roman"/>
          </w:rPr>
          <w:t>[71]</w:t>
        </w:r>
      </w:hyperlink>
      <w:r>
        <w:rPr>
          <w:rFonts w:ascii="Times New Roman" w:eastAsia="Times New Roman" w:hAnsi="Times New Roman" w:cs="Times New Roman"/>
        </w:rPr>
        <w:t xml:space="preserve"> networks and Gated Recurrent Units (GRUs) </w:t>
      </w:r>
      <w:hyperlink r:id="rId97">
        <w:r>
          <w:rPr>
            <w:rFonts w:ascii="Times New Roman" w:eastAsia="Times New Roman" w:hAnsi="Times New Roman" w:cs="Times New Roman"/>
          </w:rPr>
          <w:t>[72]</w:t>
        </w:r>
      </w:hyperlink>
      <w:r>
        <w:rPr>
          <w:rFonts w:ascii="Times New Roman" w:eastAsia="Times New Roman" w:hAnsi="Times New Roman" w:cs="Times New Roman"/>
        </w:rPr>
        <w:t xml:space="preserve"> address these challenges with gating mechanisms for more effective learning and retention of long-range dependencies.</w:t>
      </w:r>
    </w:p>
    <w:p w14:paraId="494AD625" w14:textId="77777777" w:rsidR="00CE4323" w:rsidRDefault="00000000">
      <w:pPr>
        <w:pStyle w:val="Nagwek3"/>
        <w:spacing w:after="0" w:line="360" w:lineRule="auto"/>
        <w:rPr>
          <w:rFonts w:ascii="Times New Roman" w:eastAsia="Times New Roman" w:hAnsi="Times New Roman" w:cs="Times New Roman"/>
        </w:rPr>
      </w:pPr>
      <w:bookmarkStart w:id="32" w:name="_id8pwl190dj4" w:colFirst="0" w:colLast="0"/>
      <w:bookmarkStart w:id="33" w:name="_Toc133836407"/>
      <w:bookmarkEnd w:id="32"/>
      <w:r>
        <w:rPr>
          <w:rFonts w:ascii="Times New Roman" w:eastAsia="Times New Roman" w:hAnsi="Times New Roman" w:cs="Times New Roman"/>
        </w:rPr>
        <w:t>1.4.3 Combination of CNNs and RNNs</w:t>
      </w:r>
      <w:bookmarkEnd w:id="33"/>
    </w:p>
    <w:p w14:paraId="570614E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 good way of achieving more powerful classification models is by combining convolutional layers and recurrent layers in the model architecture </w:t>
      </w:r>
      <w:hyperlink r:id="rId98">
        <w:r>
          <w:rPr>
            <w:rFonts w:ascii="Times New Roman" w:eastAsia="Times New Roman" w:hAnsi="Times New Roman" w:cs="Times New Roman"/>
          </w:rPr>
          <w:t>[73]</w:t>
        </w:r>
      </w:hyperlink>
      <w:r>
        <w:rPr>
          <w:rFonts w:ascii="Times New Roman" w:eastAsia="Times New Roman" w:hAnsi="Times New Roman" w:cs="Times New Roman"/>
        </w:rPr>
        <w:t xml:space="preserve">. This approach has found significant success in the quantification of DNA </w:t>
      </w:r>
      <w:hyperlink r:id="rId99">
        <w:r>
          <w:rPr>
            <w:rFonts w:ascii="Times New Roman" w:eastAsia="Times New Roman" w:hAnsi="Times New Roman" w:cs="Times New Roman"/>
          </w:rPr>
          <w:t>[74]</w:t>
        </w:r>
      </w:hyperlink>
      <w:r>
        <w:rPr>
          <w:rFonts w:ascii="Times New Roman" w:eastAsia="Times New Roman" w:hAnsi="Times New Roman" w:cs="Times New Roman"/>
        </w:rPr>
        <w:t xml:space="preserve">, sequential reasoning </w:t>
      </w:r>
      <w:hyperlink r:id="rId100">
        <w:r>
          <w:rPr>
            <w:rFonts w:ascii="Times New Roman" w:eastAsia="Times New Roman" w:hAnsi="Times New Roman" w:cs="Times New Roman"/>
          </w:rPr>
          <w:t>[75]</w:t>
        </w:r>
      </w:hyperlink>
      <w:r>
        <w:rPr>
          <w:rFonts w:ascii="Times New Roman" w:eastAsia="Times New Roman" w:hAnsi="Times New Roman" w:cs="Times New Roman"/>
        </w:rPr>
        <w:t xml:space="preserve"> and object detection </w:t>
      </w:r>
      <w:hyperlink r:id="rId101">
        <w:r>
          <w:rPr>
            <w:rFonts w:ascii="Times New Roman" w:eastAsia="Times New Roman" w:hAnsi="Times New Roman" w:cs="Times New Roman"/>
          </w:rPr>
          <w:t>[76]</w:t>
        </w:r>
      </w:hyperlink>
      <w:r>
        <w:rPr>
          <w:rFonts w:ascii="Times New Roman" w:eastAsia="Times New Roman" w:hAnsi="Times New Roman" w:cs="Times New Roman"/>
        </w:rPr>
        <w:t xml:space="preserve">. CNN-RNN neural network architecture, which is a combination of CNNs and RNNs, is a fusion of spatial and temporal capabilities of both types of networks. In this ensemble of neural network layers, the CNN part first </w:t>
      </w:r>
      <w:r>
        <w:rPr>
          <w:rFonts w:ascii="Times New Roman" w:eastAsia="Times New Roman" w:hAnsi="Times New Roman" w:cs="Times New Roman"/>
        </w:rPr>
        <w:lastRenderedPageBreak/>
        <w:t>extracts the spatial features from the input data. The extracted feature vectors are then fed through the RNN part of the network, which models the temporal dependencies and relationships between them over time. This allows the CNN-RNN model to exploit the strengths of both types of networks to classify sequences of input into categories. These sequences could represent consecutive frames from video footage representing some kind of action presented by a human individual, like the water activities in the proposed drowning detection system.</w:t>
      </w:r>
    </w:p>
    <w:p w14:paraId="1F5C6BA9" w14:textId="77777777" w:rsidR="00CE4323" w:rsidRDefault="00000000">
      <w:pPr>
        <w:pStyle w:val="Nagwek2"/>
        <w:spacing w:after="0" w:line="360" w:lineRule="auto"/>
        <w:rPr>
          <w:rFonts w:ascii="Times New Roman" w:eastAsia="Times New Roman" w:hAnsi="Times New Roman" w:cs="Times New Roman"/>
        </w:rPr>
      </w:pPr>
      <w:bookmarkStart w:id="34" w:name="_hi2rl2or52pn" w:colFirst="0" w:colLast="0"/>
      <w:bookmarkStart w:id="35" w:name="_Toc133836408"/>
      <w:bookmarkEnd w:id="34"/>
      <w:r>
        <w:rPr>
          <w:rFonts w:ascii="Times New Roman" w:eastAsia="Times New Roman" w:hAnsi="Times New Roman" w:cs="Times New Roman"/>
        </w:rPr>
        <w:t>1.5 Datasets</w:t>
      </w:r>
      <w:bookmarkEnd w:id="35"/>
    </w:p>
    <w:p w14:paraId="379AFD6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An important aspect of a neural network-based classification detection system is a large, good-quality dataset </w:t>
      </w:r>
      <w:hyperlink r:id="rId102">
        <w:r>
          <w:rPr>
            <w:rFonts w:ascii="Times New Roman" w:eastAsia="Times New Roman" w:hAnsi="Times New Roman" w:cs="Times New Roman"/>
          </w:rPr>
          <w:t>[77]</w:t>
        </w:r>
      </w:hyperlink>
      <w:r>
        <w:rPr>
          <w:rFonts w:ascii="Times New Roman" w:eastAsia="Times New Roman" w:hAnsi="Times New Roman" w:cs="Times New Roman"/>
        </w:rPr>
        <w:t xml:space="preserve">. Often times dataset collection can be expensive and time-consuming, especially when desired data consists of scarcely occurring events </w:t>
      </w:r>
      <w:hyperlink r:id="rId103">
        <w:r>
          <w:rPr>
            <w:rFonts w:ascii="Times New Roman" w:eastAsia="Times New Roman" w:hAnsi="Times New Roman" w:cs="Times New Roman"/>
          </w:rPr>
          <w:t>[78]</w:t>
        </w:r>
      </w:hyperlink>
      <w:r>
        <w:rPr>
          <w:rFonts w:ascii="Times New Roman" w:eastAsia="Times New Roman" w:hAnsi="Times New Roman" w:cs="Times New Roman"/>
        </w:rPr>
        <w:t xml:space="preserve">. Drowning incidents are rarely happening in front of the camera, hence collecting a diverse and well-balanced dataset, which is essential for the training and evaluation of neural network models, can pose a challenge. </w:t>
      </w:r>
    </w:p>
    <w:p w14:paraId="4FF80513" w14:textId="77777777" w:rsidR="00CE4323" w:rsidRDefault="00000000">
      <w:pPr>
        <w:pStyle w:val="Nagwek3"/>
        <w:spacing w:after="0" w:line="360" w:lineRule="auto"/>
        <w:jc w:val="both"/>
        <w:rPr>
          <w:rFonts w:ascii="Times New Roman" w:eastAsia="Times New Roman" w:hAnsi="Times New Roman" w:cs="Times New Roman"/>
        </w:rPr>
      </w:pPr>
      <w:bookmarkStart w:id="36" w:name="_g9zm2jsfzb42" w:colFirst="0" w:colLast="0"/>
      <w:bookmarkStart w:id="37" w:name="_Toc133836409"/>
      <w:bookmarkEnd w:id="36"/>
      <w:r>
        <w:rPr>
          <w:rFonts w:ascii="Times New Roman" w:eastAsia="Times New Roman" w:hAnsi="Times New Roman" w:cs="Times New Roman"/>
        </w:rPr>
        <w:t>1.5.1 Lifeguard.IO Custom Drowning Dataset</w:t>
      </w:r>
      <w:bookmarkEnd w:id="37"/>
    </w:p>
    <w:p w14:paraId="78E78DA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Lifeguard.IO is a drowning detection system built by researchers for the purpose of the </w:t>
      </w:r>
      <w:proofErr w:type="spellStart"/>
      <w:r>
        <w:rPr>
          <w:rFonts w:ascii="Times New Roman" w:eastAsia="Times New Roman" w:hAnsi="Times New Roman" w:cs="Times New Roman"/>
        </w:rPr>
        <w:t>HackHarvard</w:t>
      </w:r>
      <w:proofErr w:type="spellEnd"/>
      <w:r>
        <w:rPr>
          <w:rFonts w:ascii="Times New Roman" w:eastAsia="Times New Roman" w:hAnsi="Times New Roman" w:cs="Times New Roman"/>
        </w:rPr>
        <w:t xml:space="preserve"> 2017 hackathon </w:t>
      </w:r>
      <w:hyperlink r:id="rId104">
        <w:r>
          <w:rPr>
            <w:rFonts w:ascii="Times New Roman" w:eastAsia="Times New Roman" w:hAnsi="Times New Roman" w:cs="Times New Roman"/>
          </w:rPr>
          <w:t>[79]</w:t>
        </w:r>
      </w:hyperlink>
      <w:r>
        <w:rPr>
          <w:rFonts w:ascii="Times New Roman" w:eastAsia="Times New Roman" w:hAnsi="Times New Roman" w:cs="Times New Roman"/>
        </w:rPr>
        <w:t xml:space="preserve">. This project </w:t>
      </w:r>
      <w:hyperlink r:id="rId105">
        <w:r>
          <w:rPr>
            <w:rFonts w:ascii="Times New Roman" w:eastAsia="Times New Roman" w:hAnsi="Times New Roman" w:cs="Times New Roman"/>
          </w:rPr>
          <w:t>[80]</w:t>
        </w:r>
      </w:hyperlink>
      <w:r>
        <w:rPr>
          <w:rFonts w:ascii="Times New Roman" w:eastAsia="Times New Roman" w:hAnsi="Times New Roman" w:cs="Times New Roman"/>
        </w:rPr>
        <w:t xml:space="preserve"> recognised the lack of publicly available datasets containing drowning events and took the initiative to create the dataset to train a machine-learning model for detecting drowning incidents in swimming pool footage </w:t>
      </w:r>
      <w:hyperlink r:id="rId106">
        <w:r>
          <w:rPr>
            <w:rFonts w:ascii="Times New Roman" w:eastAsia="Times New Roman" w:hAnsi="Times New Roman" w:cs="Times New Roman"/>
          </w:rPr>
          <w:t>[81]</w:t>
        </w:r>
      </w:hyperlink>
      <w:r>
        <w:rPr>
          <w:rFonts w:ascii="Times New Roman" w:eastAsia="Times New Roman" w:hAnsi="Times New Roman" w:cs="Times New Roman"/>
        </w:rPr>
        <w:t>. The researchers first gathered all available videos on the internet featuring drowning incidents to build their custom dataset. They isolated the drowning actions from these videos, resulting in a collection of labelled drowning events. Additionally, they extracted non-drowning actions, such as swimming or idle behaviour, from the same videos. This approach ensured that drowning and non-drowning actions were captured under similar environmental conditions, providing a more realistic training set for the model.</w:t>
      </w:r>
    </w:p>
    <w:p w14:paraId="6631509F" w14:textId="77777777" w:rsidR="00CE4323" w:rsidRDefault="00000000">
      <w:pPr>
        <w:pStyle w:val="Nagwek3"/>
        <w:spacing w:after="0" w:line="360" w:lineRule="auto"/>
        <w:jc w:val="both"/>
        <w:rPr>
          <w:rFonts w:ascii="Times New Roman" w:eastAsia="Times New Roman" w:hAnsi="Times New Roman" w:cs="Times New Roman"/>
        </w:rPr>
      </w:pPr>
      <w:bookmarkStart w:id="38" w:name="_hh1y1bq69ry3" w:colFirst="0" w:colLast="0"/>
      <w:bookmarkStart w:id="39" w:name="_Toc133836410"/>
      <w:bookmarkEnd w:id="38"/>
      <w:r>
        <w:rPr>
          <w:rFonts w:ascii="Times New Roman" w:eastAsia="Times New Roman" w:hAnsi="Times New Roman" w:cs="Times New Roman"/>
        </w:rPr>
        <w:t xml:space="preserve">1.5.2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for an Image-Based Drowning Solution</w:t>
      </w:r>
      <w:bookmarkEnd w:id="39"/>
    </w:p>
    <w:p w14:paraId="0CEEDCC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was collected under the Electrical Engineering department at Rochester Institute of Technology in Dubai </w:t>
      </w:r>
      <w:hyperlink r:id="rId107">
        <w:r>
          <w:rPr>
            <w:rFonts w:ascii="Times New Roman" w:eastAsia="Times New Roman" w:hAnsi="Times New Roman" w:cs="Times New Roman"/>
          </w:rPr>
          <w:t>[17]</w:t>
        </w:r>
      </w:hyperlink>
      <w:r>
        <w:rPr>
          <w:rFonts w:ascii="Times New Roman" w:eastAsia="Times New Roman" w:hAnsi="Times New Roman" w:cs="Times New Roman"/>
        </w:rPr>
        <w:t>. It is specifically designed for training and testing models to recognise drowning incidents in swimming pool environments. This dataset consists of short videos depicting various human activities in water, captured using two different cameras for above-water and underwater scenes.</w:t>
      </w:r>
    </w:p>
    <w:p w14:paraId="429858D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researchers engaged an experienced team of lifeguards to record simulated drowning events in a controlled swimming pool environment. Each video in the dataset supposedly shows only one person performing one of three different activities: swimming, drowning, or staying idle. The dataset includes a total of 91 videos, averaging 57 minutes each. The videos are split into 47 overhead and 44 underwater scenes, with subcategories for each activity. </w:t>
      </w:r>
    </w:p>
    <w:p w14:paraId="69942F4D" w14:textId="77777777" w:rsidR="00CE4323" w:rsidRDefault="00000000">
      <w:pPr>
        <w:pStyle w:val="Nagwek2"/>
        <w:spacing w:after="0" w:line="360" w:lineRule="auto"/>
        <w:jc w:val="both"/>
        <w:rPr>
          <w:rFonts w:ascii="Times New Roman" w:eastAsia="Times New Roman" w:hAnsi="Times New Roman" w:cs="Times New Roman"/>
        </w:rPr>
      </w:pPr>
      <w:bookmarkStart w:id="40" w:name="_u0mqgaodsbwb" w:colFirst="0" w:colLast="0"/>
      <w:bookmarkStart w:id="41" w:name="_Toc133836411"/>
      <w:bookmarkEnd w:id="40"/>
      <w:r>
        <w:rPr>
          <w:rFonts w:ascii="Times New Roman" w:eastAsia="Times New Roman" w:hAnsi="Times New Roman" w:cs="Times New Roman"/>
        </w:rPr>
        <w:lastRenderedPageBreak/>
        <w:t>1.6 Background research summary</w:t>
      </w:r>
      <w:bookmarkEnd w:id="41"/>
    </w:p>
    <w:p w14:paraId="74E793F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By considering the three mentioned approaches to the development of a drowning detection system, a method utilised in </w:t>
      </w:r>
      <w:hyperlink r:id="rId108">
        <w:r>
          <w:rPr>
            <w:rFonts w:ascii="Times New Roman" w:eastAsia="Times New Roman" w:hAnsi="Times New Roman" w:cs="Times New Roman"/>
          </w:rPr>
          <w:t>[17]</w:t>
        </w:r>
      </w:hyperlink>
      <w:r>
        <w:rPr>
          <w:rFonts w:ascii="Times New Roman" w:eastAsia="Times New Roman" w:hAnsi="Times New Roman" w:cs="Times New Roman"/>
        </w:rPr>
        <w:t xml:space="preserve"> seems to be most feasible in terms of costs and complexity. It does not require all swimming pool goers to wear potentially uncomfortable and expensive sensors, as in </w:t>
      </w:r>
      <w:hyperlink r:id="rId109">
        <w:r>
          <w:rPr>
            <w:rFonts w:ascii="Times New Roman" w:eastAsia="Times New Roman" w:hAnsi="Times New Roman" w:cs="Times New Roman"/>
          </w:rPr>
          <w:t>[10]</w:t>
        </w:r>
      </w:hyperlink>
      <w:r>
        <w:rPr>
          <w:rFonts w:ascii="Times New Roman" w:eastAsia="Times New Roman" w:hAnsi="Times New Roman" w:cs="Times New Roman"/>
        </w:rPr>
        <w:t xml:space="preserve">. Additionally, much less complex hardware architecture is needed than in </w:t>
      </w:r>
      <w:hyperlink r:id="rId110">
        <w:r>
          <w:rPr>
            <w:rFonts w:ascii="Times New Roman" w:eastAsia="Times New Roman" w:hAnsi="Times New Roman" w:cs="Times New Roman"/>
          </w:rPr>
          <w:t>[13]</w:t>
        </w:r>
      </w:hyperlink>
      <w:r>
        <w:rPr>
          <w:rFonts w:ascii="Times New Roman" w:eastAsia="Times New Roman" w:hAnsi="Times New Roman" w:cs="Times New Roman"/>
        </w:rPr>
        <w:t xml:space="preserve">. Advanced computer vision techniques such as pose estimation and neural network classification can lead to a robust system invariant to environmental changes. </w:t>
      </w:r>
    </w:p>
    <w:p w14:paraId="732408E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the pose estimation part of the drowning detection system, YOLOv7-pose seems like the best choice. YOLOv7 is a compromise between the real-time performance of Google's </w:t>
      </w:r>
      <w:proofErr w:type="spellStart"/>
      <w:r>
        <w:rPr>
          <w:rFonts w:ascii="Times New Roman" w:eastAsia="Times New Roman" w:hAnsi="Times New Roman" w:cs="Times New Roman"/>
        </w:rPr>
        <w:t>MediaPipe</w:t>
      </w:r>
      <w:proofErr w:type="spellEnd"/>
      <w:r>
        <w:rPr>
          <w:rFonts w:ascii="Times New Roman" w:eastAsia="Times New Roman" w:hAnsi="Times New Roman" w:cs="Times New Roman"/>
        </w:rPr>
        <w:t xml:space="preserve"> and the accuracy of </w:t>
      </w:r>
      <w:proofErr w:type="spellStart"/>
      <w:r>
        <w:rPr>
          <w:rFonts w:ascii="Times New Roman" w:eastAsia="Times New Roman" w:hAnsi="Times New Roman" w:cs="Times New Roman"/>
        </w:rPr>
        <w:t>HRNet</w:t>
      </w:r>
      <w:proofErr w:type="spellEnd"/>
      <w:r>
        <w:rPr>
          <w:rFonts w:ascii="Times New Roman" w:eastAsia="Times New Roman" w:hAnsi="Times New Roman" w:cs="Times New Roman"/>
        </w:rPr>
        <w:t xml:space="preserve"> </w:t>
      </w:r>
      <w:hyperlink r:id="rId111">
        <w:r>
          <w:rPr>
            <w:rFonts w:ascii="Times New Roman" w:eastAsia="Times New Roman" w:hAnsi="Times New Roman" w:cs="Times New Roman"/>
          </w:rPr>
          <w:t>[39]</w:t>
        </w:r>
      </w:hyperlink>
      <w:r>
        <w:rPr>
          <w:rFonts w:ascii="Times New Roman" w:eastAsia="Times New Roman" w:hAnsi="Times New Roman" w:cs="Times New Roman"/>
        </w:rPr>
        <w:t xml:space="preserve">. Thanks to its single-pass detection mechanism described in </w:t>
      </w:r>
      <w:hyperlink r:id="rId112">
        <w:r>
          <w:rPr>
            <w:rFonts w:ascii="Times New Roman" w:eastAsia="Times New Roman" w:hAnsi="Times New Roman" w:cs="Times New Roman"/>
          </w:rPr>
          <w:t>[36]</w:t>
        </w:r>
      </w:hyperlink>
      <w:r>
        <w:rPr>
          <w:rFonts w:ascii="Times New Roman" w:eastAsia="Times New Roman" w:hAnsi="Times New Roman" w:cs="Times New Roman"/>
        </w:rPr>
        <w:t xml:space="preserve">, YOLOv7 should be able to process the input data with reasonable execution time while maintaining good accuracy in its predictions. Furthermore, YOLOv7 offers scalability with multi-person pose estimation </w:t>
      </w:r>
      <w:hyperlink r:id="rId113">
        <w:r>
          <w:rPr>
            <w:rFonts w:ascii="Times New Roman" w:eastAsia="Times New Roman" w:hAnsi="Times New Roman" w:cs="Times New Roman"/>
          </w:rPr>
          <w:t>[37]</w:t>
        </w:r>
      </w:hyperlink>
      <w:r>
        <w:rPr>
          <w:rFonts w:ascii="Times New Roman" w:eastAsia="Times New Roman" w:hAnsi="Times New Roman" w:cs="Times New Roman"/>
        </w:rPr>
        <w:t xml:space="preserve">, which is essential if the proposed system were to be implemented in a real-life environment. </w:t>
      </w:r>
    </w:p>
    <w:p w14:paraId="48774DB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Regarding the classification section of the system, three alternative deep neural network models will be designed to settle which one delivers superior outcomes when evaluated on the test data. Starting with a straightforward CNN estimating predictions from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generated based on a single frame and finishing with both CNN and CNN-RNN that produce predictions considering features derived from sequences of frames. Introduced models ought to undergo a thorough evaluation and comparison with a baseline model. Having done that, the most effective architectural approach for the drowning detection system will be identified. There is potential in the ensemble of convolutional and recurrent layers for leading to a more efficient and dependable solution addressing drowning, as it already showed promising developments in human activity recognition </w:t>
      </w:r>
      <w:hyperlink r:id="rId114">
        <w:r>
          <w:rPr>
            <w:rFonts w:ascii="Times New Roman" w:eastAsia="Times New Roman" w:hAnsi="Times New Roman" w:cs="Times New Roman"/>
          </w:rPr>
          <w:t>[53]</w:t>
        </w:r>
      </w:hyperlink>
      <w:r>
        <w:rPr>
          <w:rFonts w:ascii="Times New Roman" w:eastAsia="Times New Roman" w:hAnsi="Times New Roman" w:cs="Times New Roman"/>
        </w:rPr>
        <w:t>.</w:t>
      </w:r>
    </w:p>
    <w:p w14:paraId="23EDCC7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“Water Behaviour” dataset proves to be a good choice when considering its diverse range of swimming activities and drowning incidents. This aspect delivers an excellent basis for training and evaluating the proposed methods. Looking into the positive features it holds, there is the appearance of only one person per video in the dataset. As the focus is directed on core techniques and simplicity, this project considers single-person pose estimation and classification. This choice enables concentrating on developing a robust and accurate system for individual drowning detection, which can later be expanded to handle multiple individuals in a more complex scenario.</w:t>
      </w:r>
    </w:p>
    <w:p w14:paraId="74CA8ACF" w14:textId="77777777" w:rsidR="00CE4323" w:rsidRDefault="00000000">
      <w:pPr>
        <w:pStyle w:val="Nagwek1"/>
        <w:spacing w:after="0" w:line="360" w:lineRule="auto"/>
        <w:rPr>
          <w:rFonts w:ascii="Times New Roman" w:eastAsia="Times New Roman" w:hAnsi="Times New Roman" w:cs="Times New Roman"/>
        </w:rPr>
      </w:pPr>
      <w:bookmarkStart w:id="42" w:name="_1k1bj3ry7jj" w:colFirst="0" w:colLast="0"/>
      <w:bookmarkEnd w:id="42"/>
      <w:r>
        <w:br w:type="page"/>
      </w:r>
    </w:p>
    <w:p w14:paraId="193C1845" w14:textId="77777777" w:rsidR="00CE4323" w:rsidRDefault="00000000">
      <w:pPr>
        <w:pStyle w:val="Nagwek1"/>
        <w:spacing w:after="0" w:line="360" w:lineRule="auto"/>
        <w:rPr>
          <w:rFonts w:ascii="Times New Roman" w:eastAsia="Times New Roman" w:hAnsi="Times New Roman" w:cs="Times New Roman"/>
        </w:rPr>
      </w:pPr>
      <w:bookmarkStart w:id="43" w:name="_qjq660wp5933" w:colFirst="0" w:colLast="0"/>
      <w:bookmarkStart w:id="44" w:name="_Toc133836412"/>
      <w:bookmarkEnd w:id="43"/>
      <w:r>
        <w:rPr>
          <w:rFonts w:ascii="Times New Roman" w:eastAsia="Times New Roman" w:hAnsi="Times New Roman" w:cs="Times New Roman"/>
        </w:rPr>
        <w:lastRenderedPageBreak/>
        <w:t>Chapter 2 - Methods</w:t>
      </w:r>
      <w:bookmarkEnd w:id="44"/>
    </w:p>
    <w:p w14:paraId="317BC64A" w14:textId="77777777" w:rsidR="00CE4323" w:rsidRDefault="00000000">
      <w:pPr>
        <w:pStyle w:val="Nagwek2"/>
        <w:spacing w:before="0" w:after="0" w:line="360" w:lineRule="auto"/>
        <w:rPr>
          <w:rFonts w:ascii="Times New Roman" w:eastAsia="Times New Roman" w:hAnsi="Times New Roman" w:cs="Times New Roman"/>
        </w:rPr>
      </w:pPr>
      <w:bookmarkStart w:id="45" w:name="_7edqez3azhzr" w:colFirst="0" w:colLast="0"/>
      <w:bookmarkStart w:id="46" w:name="_Toc133836413"/>
      <w:bookmarkEnd w:id="45"/>
      <w:r>
        <w:rPr>
          <w:rFonts w:ascii="Times New Roman" w:eastAsia="Times New Roman" w:hAnsi="Times New Roman" w:cs="Times New Roman"/>
        </w:rPr>
        <w:t>2.1 Development Tools</w:t>
      </w:r>
      <w:bookmarkEnd w:id="46"/>
    </w:p>
    <w:p w14:paraId="7472D9B3"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Python and JavaScript are high-level programming languages commonly used for machine-learning applications </w:t>
      </w:r>
      <w:hyperlink r:id="rId115">
        <w:r>
          <w:rPr>
            <w:rFonts w:ascii="Times New Roman" w:eastAsia="Times New Roman" w:hAnsi="Times New Roman" w:cs="Times New Roman"/>
          </w:rPr>
          <w:t>[82]</w:t>
        </w:r>
      </w:hyperlink>
      <w:r>
        <w:rPr>
          <w:rFonts w:ascii="Times New Roman" w:eastAsia="Times New Roman" w:hAnsi="Times New Roman" w:cs="Times New Roman"/>
        </w:rPr>
        <w:t xml:space="preserve">. They allow for a level of abstraction with the cost of slower execution </w:t>
      </w:r>
      <w:hyperlink r:id="rId116">
        <w:r>
          <w:rPr>
            <w:rFonts w:ascii="Times New Roman" w:eastAsia="Times New Roman" w:hAnsi="Times New Roman" w:cs="Times New Roman"/>
          </w:rPr>
          <w:t>[83]</w:t>
        </w:r>
      </w:hyperlink>
      <w:r>
        <w:rPr>
          <w:rFonts w:ascii="Times New Roman" w:eastAsia="Times New Roman" w:hAnsi="Times New Roman" w:cs="Times New Roman"/>
        </w:rPr>
        <w:t xml:space="preserve">. Due to Python’s wide choice of open-source data manipulation and machine-learning libraries, and a personal preference, it has been chosen as a programming language for this project. Additionally, the code was developed using Microsoft’s free, open-source code editor “VS Code”. </w:t>
      </w:r>
    </w:p>
    <w:p w14:paraId="7516998A" w14:textId="77777777" w:rsidR="00CE4323" w:rsidRDefault="00000000">
      <w:pPr>
        <w:pStyle w:val="Nagwek3"/>
        <w:spacing w:after="0" w:line="360" w:lineRule="auto"/>
        <w:jc w:val="both"/>
        <w:rPr>
          <w:rFonts w:ascii="Times New Roman" w:eastAsia="Times New Roman" w:hAnsi="Times New Roman" w:cs="Times New Roman"/>
        </w:rPr>
      </w:pPr>
      <w:bookmarkStart w:id="47" w:name="_68ri9eeeyrnv" w:colFirst="0" w:colLast="0"/>
      <w:bookmarkStart w:id="48" w:name="_Toc133836414"/>
      <w:bookmarkEnd w:id="47"/>
      <w:r>
        <w:rPr>
          <w:rFonts w:ascii="Times New Roman" w:eastAsia="Times New Roman" w:hAnsi="Times New Roman" w:cs="Times New Roman"/>
        </w:rPr>
        <w:t>2.1.1 Libraries</w:t>
      </w:r>
      <w:bookmarkEnd w:id="48"/>
    </w:p>
    <w:p w14:paraId="7F0D4A86" w14:textId="77777777" w:rsidR="00CE4323" w:rsidRDefault="00000000">
      <w:pPr>
        <w:spacing w:after="200"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is a popular open-source deep learning framework developed by Meta’s AI research lab </w:t>
      </w:r>
      <w:hyperlink r:id="rId117">
        <w:r>
          <w:rPr>
            <w:rFonts w:ascii="Times New Roman" w:eastAsia="Times New Roman" w:hAnsi="Times New Roman" w:cs="Times New Roman"/>
          </w:rPr>
          <w:t>[84]</w:t>
        </w:r>
      </w:hyperlink>
      <w:r>
        <w:rPr>
          <w:rFonts w:ascii="Times New Roman" w:eastAsia="Times New Roman" w:hAnsi="Times New Roman" w:cs="Times New Roman"/>
        </w:rPr>
        <w:t xml:space="preserve">. It provides libraries for developing a wide range of machine-learning applications.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and other deep learning frameworks, such as TensorFlow or </w:t>
      </w:r>
      <w:proofErr w:type="spellStart"/>
      <w:r>
        <w:rPr>
          <w:rFonts w:ascii="Times New Roman" w:eastAsia="Times New Roman" w:hAnsi="Times New Roman" w:cs="Times New Roman"/>
        </w:rPr>
        <w:t>Keras</w:t>
      </w:r>
      <w:proofErr w:type="spellEnd"/>
      <w:r>
        <w:rPr>
          <w:rFonts w:ascii="Times New Roman" w:eastAsia="Times New Roman" w:hAnsi="Times New Roman" w:cs="Times New Roman"/>
        </w:rPr>
        <w:t xml:space="preserve">, offer well-written documentation and remarkable support from the community. Crucially, YOLOv7 is implemented using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Thus, this will be the machine-learning library of choice for this project. NumPy </w:t>
      </w:r>
      <w:hyperlink r:id="rId118">
        <w:r>
          <w:rPr>
            <w:rFonts w:ascii="Times New Roman" w:eastAsia="Times New Roman" w:hAnsi="Times New Roman" w:cs="Times New Roman"/>
          </w:rPr>
          <w:t>[85]</w:t>
        </w:r>
      </w:hyperlink>
      <w:r>
        <w:rPr>
          <w:rFonts w:ascii="Times New Roman" w:eastAsia="Times New Roman" w:hAnsi="Times New Roman" w:cs="Times New Roman"/>
        </w:rPr>
        <w:t xml:space="preserve"> and OpenCV </w:t>
      </w:r>
      <w:hyperlink r:id="rId119">
        <w:r>
          <w:rPr>
            <w:rFonts w:ascii="Times New Roman" w:eastAsia="Times New Roman" w:hAnsi="Times New Roman" w:cs="Times New Roman"/>
          </w:rPr>
          <w:t>[86]</w:t>
        </w:r>
      </w:hyperlink>
      <w:r>
        <w:rPr>
          <w:rFonts w:ascii="Times New Roman" w:eastAsia="Times New Roman" w:hAnsi="Times New Roman" w:cs="Times New Roman"/>
        </w:rPr>
        <w:t xml:space="preserve"> libraries will be used for handling data, including tasks such as data processing and data augmentation. Additionally, OpenCV will be used for displaying the classification results in the final version of the drowning detection system. Scikit-learn </w:t>
      </w:r>
      <w:hyperlink r:id="rId120">
        <w:r>
          <w:rPr>
            <w:rFonts w:ascii="Times New Roman" w:eastAsia="Times New Roman" w:hAnsi="Times New Roman" w:cs="Times New Roman"/>
          </w:rPr>
          <w:t>[87]</w:t>
        </w:r>
      </w:hyperlink>
      <w:r>
        <w:rPr>
          <w:rFonts w:ascii="Times New Roman" w:eastAsia="Times New Roman" w:hAnsi="Times New Roman" w:cs="Times New Roman"/>
        </w:rPr>
        <w:t xml:space="preserve"> offers a range of functions to calculate evaluation metrics which will be used to evaluate neural network models. Matplotlib </w:t>
      </w:r>
      <w:hyperlink r:id="rId121">
        <w:r>
          <w:rPr>
            <w:rFonts w:ascii="Times New Roman" w:eastAsia="Times New Roman" w:hAnsi="Times New Roman" w:cs="Times New Roman"/>
          </w:rPr>
          <w:t>[88]</w:t>
        </w:r>
      </w:hyperlink>
      <w:r>
        <w:rPr>
          <w:rFonts w:ascii="Times New Roman" w:eastAsia="Times New Roman" w:hAnsi="Times New Roman" w:cs="Times New Roman"/>
        </w:rPr>
        <w:t xml:space="preserve"> and Seaborn </w:t>
      </w:r>
      <w:hyperlink r:id="rId122">
        <w:r>
          <w:rPr>
            <w:rFonts w:ascii="Times New Roman" w:eastAsia="Times New Roman" w:hAnsi="Times New Roman" w:cs="Times New Roman"/>
          </w:rPr>
          <w:t>[89]</w:t>
        </w:r>
      </w:hyperlink>
      <w:r>
        <w:rPr>
          <w:rFonts w:ascii="Times New Roman" w:eastAsia="Times New Roman" w:hAnsi="Times New Roman" w:cs="Times New Roman"/>
        </w:rPr>
        <w:t xml:space="preserve"> will be used to display results from the testing of the proposed system.</w:t>
      </w:r>
    </w:p>
    <w:p w14:paraId="3BF0FF93" w14:textId="77777777" w:rsidR="00CE4323" w:rsidRDefault="00000000">
      <w:pPr>
        <w:pStyle w:val="Nagwek3"/>
        <w:spacing w:after="0" w:line="360" w:lineRule="auto"/>
        <w:jc w:val="both"/>
        <w:rPr>
          <w:rFonts w:ascii="Times New Roman" w:eastAsia="Times New Roman" w:hAnsi="Times New Roman" w:cs="Times New Roman"/>
        </w:rPr>
      </w:pPr>
      <w:bookmarkStart w:id="49" w:name="_sd35fwk3znng" w:colFirst="0" w:colLast="0"/>
      <w:bookmarkStart w:id="50" w:name="_Toc133836415"/>
      <w:bookmarkEnd w:id="49"/>
      <w:r>
        <w:rPr>
          <w:rFonts w:ascii="Times New Roman" w:eastAsia="Times New Roman" w:hAnsi="Times New Roman" w:cs="Times New Roman"/>
        </w:rPr>
        <w:t>2.1.2 Version Control</w:t>
      </w:r>
      <w:bookmarkEnd w:id="50"/>
    </w:p>
    <w:p w14:paraId="27897ED9"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For this project, Git will be used for version control. Git allows for reverting to old system versions in case of critical errors. It also can be used in the system console, speeding up the development process. The two most popular options for hosting the central repository are GitHub and GitLab. Due to higher experience with the former and a personal preference, GitHub was chosen.</w:t>
      </w:r>
    </w:p>
    <w:p w14:paraId="60D41981" w14:textId="77777777" w:rsidR="00CE4323" w:rsidRDefault="00000000">
      <w:pPr>
        <w:pStyle w:val="Nagwek3"/>
        <w:spacing w:after="0" w:line="360" w:lineRule="auto"/>
        <w:jc w:val="both"/>
        <w:rPr>
          <w:rFonts w:ascii="Times New Roman" w:eastAsia="Times New Roman" w:hAnsi="Times New Roman" w:cs="Times New Roman"/>
        </w:rPr>
      </w:pPr>
      <w:bookmarkStart w:id="51" w:name="_595d2esvvaza" w:colFirst="0" w:colLast="0"/>
      <w:bookmarkStart w:id="52" w:name="_Toc133836416"/>
      <w:bookmarkEnd w:id="51"/>
      <w:r>
        <w:rPr>
          <w:rFonts w:ascii="Times New Roman" w:eastAsia="Times New Roman" w:hAnsi="Times New Roman" w:cs="Times New Roman"/>
        </w:rPr>
        <w:t>2.1.3 Experimental Setup</w:t>
      </w:r>
      <w:bookmarkEnd w:id="52"/>
    </w:p>
    <w:p w14:paraId="43E35F6D"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It is generally recommended to train Neural Networks using a General Processing Unit (GPU) due to the large number of calculations in learning algorithms </w:t>
      </w:r>
      <w:hyperlink r:id="rId123">
        <w:r>
          <w:rPr>
            <w:rFonts w:ascii="Times New Roman" w:eastAsia="Times New Roman" w:hAnsi="Times New Roman" w:cs="Times New Roman"/>
          </w:rPr>
          <w:t>[90]</w:t>
        </w:r>
      </w:hyperlink>
      <w:r>
        <w:rPr>
          <w:rFonts w:ascii="Times New Roman" w:eastAsia="Times New Roman" w:hAnsi="Times New Roman" w:cs="Times New Roman"/>
        </w:rPr>
        <w:t xml:space="preserve">. All models were trained on Nvidia GeForce GTX 1070 graphics card. Nvidia provides an interface for programming with GPUs called Compute Unified Device Architecture (CUDA) </w:t>
      </w:r>
      <w:hyperlink r:id="rId124">
        <w:r>
          <w:rPr>
            <w:rFonts w:ascii="Times New Roman" w:eastAsia="Times New Roman" w:hAnsi="Times New Roman" w:cs="Times New Roman"/>
          </w:rPr>
          <w:t>[91]</w:t>
        </w:r>
      </w:hyperlink>
      <w:r>
        <w:rPr>
          <w:rFonts w:ascii="Times New Roman" w:eastAsia="Times New Roman" w:hAnsi="Times New Roman" w:cs="Times New Roman"/>
        </w:rPr>
        <w:t xml:space="preserve">. CUDA can be accessed directly from the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library, which allows the user to move more computationally expensive calculations onto the graphics card. </w:t>
      </w:r>
    </w:p>
    <w:p w14:paraId="04D0B237" w14:textId="77777777" w:rsidR="00CE4323" w:rsidRDefault="00CE4323">
      <w:pPr>
        <w:spacing w:line="360" w:lineRule="auto"/>
        <w:jc w:val="both"/>
        <w:rPr>
          <w:rFonts w:ascii="Times New Roman" w:eastAsia="Times New Roman" w:hAnsi="Times New Roman" w:cs="Times New Roman"/>
        </w:rPr>
      </w:pPr>
    </w:p>
    <w:p w14:paraId="5551A4BF" w14:textId="77777777" w:rsidR="00CE4323" w:rsidRDefault="00000000">
      <w:pPr>
        <w:pStyle w:val="Nagwek2"/>
        <w:spacing w:after="0" w:line="360" w:lineRule="auto"/>
        <w:rPr>
          <w:rFonts w:ascii="Times New Roman" w:eastAsia="Times New Roman" w:hAnsi="Times New Roman" w:cs="Times New Roman"/>
        </w:rPr>
      </w:pPr>
      <w:bookmarkStart w:id="53" w:name="_n9mnzvmf00ka" w:colFirst="0" w:colLast="0"/>
      <w:bookmarkStart w:id="54" w:name="_Toc133836417"/>
      <w:bookmarkEnd w:id="53"/>
      <w:r>
        <w:rPr>
          <w:rFonts w:ascii="Times New Roman" w:eastAsia="Times New Roman" w:hAnsi="Times New Roman" w:cs="Times New Roman"/>
        </w:rPr>
        <w:lastRenderedPageBreak/>
        <w:t>2.2 Dataset Description</w:t>
      </w:r>
      <w:bookmarkEnd w:id="54"/>
    </w:p>
    <w:p w14:paraId="382A192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As mentioned in section 1.5.2,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contains videos of different water activities simulated with help from a professional lifeguard team. Access to the data has been granted for this project after signing a release agreement. The dataset comprises four classes: swimming, drowning, idle, and miscellaneous. Due to the ambiguity of represented activities and the small number of videos, the last category was omitted from the classification task. All videos were recorded either under the water or overhead. The dataset is split into two sets: 90% intended for training and 10% intended for testing. Each video represents one type of activity, with its label in the file's title. </w:t>
      </w:r>
    </w:p>
    <w:p w14:paraId="4213472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All videos in the dataset were captured at a rate of 30 fps. The overhead footage was recorded with a resolution of 1920x1080, while the underwater footage was recorded at a resolution of 1920x1440. Summing up, in the test set, there are 51 videos representing swimming (22,168 frames), 32 showing simulated drowning (13,430 frames), and 21 presenting idle behaviour (15,817 frames).</w:t>
      </w:r>
    </w:p>
    <w:p w14:paraId="789E8606" w14:textId="77777777" w:rsidR="00CE4323" w:rsidRDefault="00000000">
      <w:pPr>
        <w:pStyle w:val="Nagwek2"/>
        <w:spacing w:after="0" w:line="360" w:lineRule="auto"/>
        <w:rPr>
          <w:rFonts w:ascii="Times New Roman" w:eastAsia="Times New Roman" w:hAnsi="Times New Roman" w:cs="Times New Roman"/>
        </w:rPr>
      </w:pPr>
      <w:bookmarkStart w:id="55" w:name="_l3clwni4zfh5" w:colFirst="0" w:colLast="0"/>
      <w:bookmarkStart w:id="56" w:name="_Toc133836418"/>
      <w:bookmarkEnd w:id="55"/>
      <w:r>
        <w:rPr>
          <w:rFonts w:ascii="Times New Roman" w:eastAsia="Times New Roman" w:hAnsi="Times New Roman" w:cs="Times New Roman"/>
        </w:rPr>
        <w:t>2.3 YOLOv7 Pose Estimation</w:t>
      </w:r>
      <w:bookmarkEnd w:id="56"/>
    </w:p>
    <w:p w14:paraId="74889DF8"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YOLOv7 is a state-of-the-art object detection algorithm. Its yolov7-pose implementation of the pose estimation method </w:t>
      </w:r>
      <w:hyperlink r:id="rId125">
        <w:r>
          <w:rPr>
            <w:rFonts w:ascii="Times New Roman" w:eastAsia="Times New Roman" w:hAnsi="Times New Roman" w:cs="Times New Roman"/>
          </w:rPr>
          <w:t>[37]</w:t>
        </w:r>
      </w:hyperlink>
      <w:r>
        <w:rPr>
          <w:rFonts w:ascii="Times New Roman" w:eastAsia="Times New Roman" w:hAnsi="Times New Roman" w:cs="Times New Roman"/>
        </w:rPr>
        <w:t xml:space="preserve"> is available from the creator's GitHub repository </w:t>
      </w:r>
      <w:hyperlink r:id="rId126">
        <w:r>
          <w:rPr>
            <w:rFonts w:ascii="Times New Roman" w:eastAsia="Times New Roman" w:hAnsi="Times New Roman" w:cs="Times New Roman"/>
          </w:rPr>
          <w:t>[92]</w:t>
        </w:r>
      </w:hyperlink>
      <w:r>
        <w:rPr>
          <w:rFonts w:ascii="Times New Roman" w:eastAsia="Times New Roman" w:hAnsi="Times New Roman" w:cs="Times New Roman"/>
        </w:rPr>
        <w:t xml:space="preserve">. In addition to pre-trained models, it also contains Python modules for handling and displaying data. The “yolov7-w6-pose” is a model pre-trained on the MS COCO dataset </w:t>
      </w:r>
      <w:hyperlink r:id="rId127">
        <w:r>
          <w:rPr>
            <w:rFonts w:ascii="Times New Roman" w:eastAsia="Times New Roman" w:hAnsi="Times New Roman" w:cs="Times New Roman"/>
          </w:rPr>
          <w:t>[33], [37]</w:t>
        </w:r>
      </w:hyperlink>
      <w:r>
        <w:rPr>
          <w:rFonts w:ascii="Times New Roman" w:eastAsia="Times New Roman" w:hAnsi="Times New Roman" w:cs="Times New Roman"/>
        </w:rPr>
        <w:t xml:space="preserve">, capable of predicting 17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locations based on input images </w:t>
      </w:r>
      <w:hyperlink r:id="rId128">
        <w:r>
          <w:rPr>
            <w:rFonts w:ascii="Times New Roman" w:eastAsia="Times New Roman" w:hAnsi="Times New Roman" w:cs="Times New Roman"/>
          </w:rPr>
          <w:t>[93]</w:t>
        </w:r>
      </w:hyperlink>
      <w:r>
        <w:rPr>
          <w:rFonts w:ascii="Times New Roman" w:eastAsia="Times New Roman" w:hAnsi="Times New Roman" w:cs="Times New Roman"/>
        </w:rPr>
        <w:t xml:space="preserve">. At the time of writing this report, a new version of YOLO, namely YOLOv8, has been made available for public use by </w:t>
      </w:r>
      <w:proofErr w:type="spellStart"/>
      <w:r>
        <w:rPr>
          <w:rFonts w:ascii="Times New Roman" w:eastAsia="Times New Roman" w:hAnsi="Times New Roman" w:cs="Times New Roman"/>
        </w:rPr>
        <w:t>Ultralytics</w:t>
      </w:r>
      <w:proofErr w:type="spellEnd"/>
      <w:r>
        <w:rPr>
          <w:rFonts w:ascii="Times New Roman" w:eastAsia="Times New Roman" w:hAnsi="Times New Roman" w:cs="Times New Roman"/>
        </w:rPr>
        <w:t xml:space="preserve"> </w:t>
      </w:r>
      <w:hyperlink r:id="rId129">
        <w:r>
          <w:rPr>
            <w:rFonts w:ascii="Times New Roman" w:eastAsia="Times New Roman" w:hAnsi="Times New Roman" w:cs="Times New Roman"/>
          </w:rPr>
          <w:t>[94]</w:t>
        </w:r>
      </w:hyperlink>
      <w:r>
        <w:rPr>
          <w:rFonts w:ascii="Times New Roman" w:eastAsia="Times New Roman" w:hAnsi="Times New Roman" w:cs="Times New Roman"/>
        </w:rPr>
        <w:t>. However, due to the known bugs and lack of documentation, YOLOv7 will continue to be used throughout this project.</w:t>
      </w:r>
    </w:p>
    <w:p w14:paraId="382134CC" w14:textId="77777777" w:rsidR="00CE4323" w:rsidRDefault="00000000">
      <w:pPr>
        <w:pStyle w:val="Nagwek3"/>
        <w:spacing w:after="0" w:line="360" w:lineRule="auto"/>
        <w:rPr>
          <w:rFonts w:ascii="Times New Roman" w:eastAsia="Times New Roman" w:hAnsi="Times New Roman" w:cs="Times New Roman"/>
        </w:rPr>
      </w:pPr>
      <w:bookmarkStart w:id="57" w:name="_nf07z38z12n7" w:colFirst="0" w:colLast="0"/>
      <w:bookmarkStart w:id="58" w:name="_Toc133836419"/>
      <w:bookmarkEnd w:id="57"/>
      <w:r>
        <w:rPr>
          <w:rFonts w:ascii="Times New Roman" w:eastAsia="Times New Roman" w:hAnsi="Times New Roman" w:cs="Times New Roman"/>
        </w:rPr>
        <w:t>2.3.1 Pre-processing the data</w:t>
      </w:r>
      <w:bookmarkEnd w:id="58"/>
    </w:p>
    <w:p w14:paraId="6CF339C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Before processing the dataset using YOLOv7 for body pose estimation, several adjustments need to be made to the video frames to optimise the performance and speed of the model. First, the frames need to be resized to 640x384 resolution in order to reduce the computational requirements and expedite the inference time. Next, the colour channel has to be converted using OpenCV’s ‘COLOR_BGR2RGB’ filter. The original video frames were recorded in the BGR colour space, however, YOLOv7 performs better with images in RGB colour space. Lastly, the images have to be converted to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tensors, as the yolov7-w6-pose model only accepts input in this form.</w:t>
      </w:r>
    </w:p>
    <w:p w14:paraId="49FC153B" w14:textId="77777777" w:rsidR="00CE4323" w:rsidRDefault="00000000">
      <w:pPr>
        <w:pStyle w:val="Nagwek3"/>
        <w:spacing w:after="0" w:line="360" w:lineRule="auto"/>
        <w:rPr>
          <w:rFonts w:ascii="Times New Roman" w:eastAsia="Times New Roman" w:hAnsi="Times New Roman" w:cs="Times New Roman"/>
        </w:rPr>
      </w:pPr>
      <w:bookmarkStart w:id="59" w:name="_5x31o41r94we" w:colFirst="0" w:colLast="0"/>
      <w:bookmarkStart w:id="60" w:name="_Toc133836420"/>
      <w:bookmarkEnd w:id="59"/>
      <w:r>
        <w:rPr>
          <w:rFonts w:ascii="Times New Roman" w:eastAsia="Times New Roman" w:hAnsi="Times New Roman" w:cs="Times New Roman"/>
        </w:rPr>
        <w:t xml:space="preserve">2.3.2 Extracting </w:t>
      </w:r>
      <w:proofErr w:type="spellStart"/>
      <w:r>
        <w:rPr>
          <w:rFonts w:ascii="Times New Roman" w:eastAsia="Times New Roman" w:hAnsi="Times New Roman" w:cs="Times New Roman"/>
        </w:rPr>
        <w:t>Keypoints</w:t>
      </w:r>
      <w:bookmarkEnd w:id="60"/>
      <w:proofErr w:type="spellEnd"/>
    </w:p>
    <w:p w14:paraId="66C74A2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To extract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from frames of the videos in the dataset, the ‘yolov7-w6-pose’ must first be loaded onto the GPU using the ‘device’ and ‘load’ functions from </w:t>
      </w:r>
      <w:proofErr w:type="spellStart"/>
      <w:r>
        <w:rPr>
          <w:rFonts w:ascii="Times New Roman" w:eastAsia="Times New Roman" w:hAnsi="Times New Roman" w:cs="Times New Roman"/>
        </w:rPr>
        <w:t>Pytorch’s</w:t>
      </w:r>
      <w:proofErr w:type="spellEnd"/>
      <w:r>
        <w:rPr>
          <w:rFonts w:ascii="Times New Roman" w:eastAsia="Times New Roman" w:hAnsi="Times New Roman" w:cs="Times New Roman"/>
        </w:rPr>
        <w:t xml:space="preserve"> ‘torch’ library. The model is then set to evaluation mode and optimised for faster inference time by converting it to a half-precision </w:t>
      </w:r>
      <w:r>
        <w:rPr>
          <w:rFonts w:ascii="Times New Roman" w:eastAsia="Times New Roman" w:hAnsi="Times New Roman" w:cs="Times New Roman"/>
        </w:rPr>
        <w:lastRenderedPageBreak/>
        <w:t xml:space="preserve">floating-point format </w:t>
      </w:r>
      <w:hyperlink r:id="rId130">
        <w:r>
          <w:rPr>
            <w:rFonts w:ascii="Times New Roman" w:eastAsia="Times New Roman" w:hAnsi="Times New Roman" w:cs="Times New Roman"/>
          </w:rPr>
          <w:t>[95]</w:t>
        </w:r>
      </w:hyperlink>
      <w:r>
        <w:rPr>
          <w:rFonts w:ascii="Times New Roman" w:eastAsia="Times New Roman" w:hAnsi="Times New Roman" w:cs="Times New Roman"/>
        </w:rPr>
        <w:t>. Each frame from the input footage is sequentially passed for inference with the model.</w:t>
      </w:r>
    </w:p>
    <w:p w14:paraId="0675A71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 non-maximum suppression filter (NMS) has to be applied to the output of inference of each frame to retain only the most relevant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NMS uses the confidence and the Intersection over Union (</w:t>
      </w:r>
      <w:proofErr w:type="spellStart"/>
      <w:r>
        <w:rPr>
          <w:rFonts w:ascii="Times New Roman" w:eastAsia="Times New Roman" w:hAnsi="Times New Roman" w:cs="Times New Roman"/>
        </w:rPr>
        <w:t>IoU</w:t>
      </w:r>
      <w:proofErr w:type="spellEnd"/>
      <w:r>
        <w:rPr>
          <w:rFonts w:ascii="Times New Roman" w:eastAsia="Times New Roman" w:hAnsi="Times New Roman" w:cs="Times New Roman"/>
        </w:rPr>
        <w:t xml:space="preserve">) thresholds to merge all possible predictions for a single object into one accurate prediction </w:t>
      </w:r>
      <w:hyperlink r:id="rId131">
        <w:r>
          <w:rPr>
            <w:rFonts w:ascii="Times New Roman" w:eastAsia="Times New Roman" w:hAnsi="Times New Roman" w:cs="Times New Roman"/>
          </w:rPr>
          <w:t>[96]</w:t>
        </w:r>
      </w:hyperlink>
      <w:r>
        <w:rPr>
          <w:rFonts w:ascii="Times New Roman" w:eastAsia="Times New Roman" w:hAnsi="Times New Roman" w:cs="Times New Roman"/>
        </w:rPr>
        <w:t>. Furthermore, the output has to be passed through the ‘</w:t>
      </w:r>
      <w:proofErr w:type="spellStart"/>
      <w:r>
        <w:rPr>
          <w:rFonts w:ascii="Times New Roman" w:eastAsia="Times New Roman" w:hAnsi="Times New Roman" w:cs="Times New Roman"/>
        </w:rPr>
        <w:t>output_to_keypoint</w:t>
      </w:r>
      <w:proofErr w:type="spellEnd"/>
      <w:r>
        <w:rPr>
          <w:rFonts w:ascii="Times New Roman" w:eastAsia="Times New Roman" w:hAnsi="Times New Roman" w:cs="Times New Roman"/>
        </w:rPr>
        <w:t>’ function from YOLOv7’s ‘</w:t>
      </w:r>
      <w:proofErr w:type="spellStart"/>
      <w:r>
        <w:rPr>
          <w:rFonts w:ascii="Times New Roman" w:eastAsia="Times New Roman" w:hAnsi="Times New Roman" w:cs="Times New Roman"/>
        </w:rPr>
        <w:t>utils.plots</w:t>
      </w:r>
      <w:proofErr w:type="spellEnd"/>
      <w:r>
        <w:rPr>
          <w:rFonts w:ascii="Times New Roman" w:eastAsia="Times New Roman" w:hAnsi="Times New Roman" w:cs="Times New Roman"/>
        </w:rPr>
        <w:t>’ library to convert the model output to the desired format.</w:t>
      </w:r>
    </w:p>
    <w:p w14:paraId="6A9727A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As mentioned in section 1.6, this project focuses on a single-person action classification. Thus, in cases where more than one set of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is detected in a frame due to multiple individuals present or an inaccurate detection, only the pose of the person with the highest confidence score is retained. If only one person is detected, all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kept. When no person is detected, the frame is skipped.</w:t>
      </w:r>
    </w:p>
    <w:p w14:paraId="43D8B112" w14:textId="77777777" w:rsidR="00CE4323" w:rsidRDefault="00000000">
      <w:pPr>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C2836F5" wp14:editId="4DD11691">
            <wp:extent cx="5760000" cy="1231900"/>
            <wp:effectExtent l="0" t="0" r="0" b="0"/>
            <wp:docPr id="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2"/>
                    <a:srcRect b="2372"/>
                    <a:stretch>
                      <a:fillRect/>
                    </a:stretch>
                  </pic:blipFill>
                  <pic:spPr>
                    <a:xfrm>
                      <a:off x="0" y="0"/>
                      <a:ext cx="5760000" cy="1231900"/>
                    </a:xfrm>
                    <a:prstGeom prst="rect">
                      <a:avLst/>
                    </a:prstGeom>
                    <a:ln/>
                  </pic:spPr>
                </pic:pic>
              </a:graphicData>
            </a:graphic>
          </wp:inline>
        </w:drawing>
      </w:r>
    </w:p>
    <w:p w14:paraId="6B0DC7FE"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b/>
        </w:rPr>
        <w:t>Figure 2.1:</w:t>
      </w:r>
      <w:r>
        <w:rPr>
          <w:rFonts w:ascii="Times New Roman" w:eastAsia="Times New Roman" w:hAnsi="Times New Roman" w:cs="Times New Roman"/>
        </w:rPr>
        <w:t xml:space="preserve"> An example output from YOLOv7’s pose estimation inference on a frame.</w:t>
      </w:r>
    </w:p>
    <w:p w14:paraId="0ABE4DEB" w14:textId="77777777" w:rsidR="00CE4323" w:rsidRDefault="00000000">
      <w:pPr>
        <w:pStyle w:val="Nagwek3"/>
        <w:spacing w:after="0" w:line="360" w:lineRule="auto"/>
        <w:rPr>
          <w:rFonts w:ascii="Times New Roman" w:eastAsia="Times New Roman" w:hAnsi="Times New Roman" w:cs="Times New Roman"/>
        </w:rPr>
      </w:pPr>
      <w:bookmarkStart w:id="61" w:name="_qetmf93xqr6u" w:colFirst="0" w:colLast="0"/>
      <w:bookmarkStart w:id="62" w:name="_Toc133836421"/>
      <w:bookmarkEnd w:id="61"/>
      <w:r>
        <w:rPr>
          <w:rFonts w:ascii="Times New Roman" w:eastAsia="Times New Roman" w:hAnsi="Times New Roman" w:cs="Times New Roman"/>
        </w:rPr>
        <w:t>2.3.3 Inference Output</w:t>
      </w:r>
      <w:bookmarkEnd w:id="62"/>
    </w:p>
    <w:p w14:paraId="41BFE08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output from the inference is a one-dimensional tensor consisting of 58 values (figure 2.1). The first 7 values contain the following information: batch number, class label of the detected person, x-coordinate of the centre of the bounding box, y-coordinate of the centre of the bounding box, the width of the bounding box, the height of the bounding box and confidence score of the detection. The remaining 51 values are related to the estimated body pose. This includes the x and y coordinates and confidence values for each of the 17 key features detected. For the classification task, only values representing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needed. However, the first 7 values are preserved, as they are useful for drawing the bounding boxes around subjects during real-time inference on videos. </w:t>
      </w:r>
    </w:p>
    <w:p w14:paraId="79165331" w14:textId="77777777" w:rsidR="00CE4323" w:rsidRDefault="00000000">
      <w:pPr>
        <w:pStyle w:val="Nagwek2"/>
        <w:spacing w:after="200" w:line="360" w:lineRule="auto"/>
        <w:rPr>
          <w:rFonts w:ascii="Times New Roman" w:eastAsia="Times New Roman" w:hAnsi="Times New Roman" w:cs="Times New Roman"/>
        </w:rPr>
      </w:pPr>
      <w:bookmarkStart w:id="63" w:name="_ke9b139gg5uz" w:colFirst="0" w:colLast="0"/>
      <w:bookmarkStart w:id="64" w:name="_Toc133836422"/>
      <w:bookmarkEnd w:id="63"/>
      <w:r>
        <w:rPr>
          <w:rFonts w:ascii="Times New Roman" w:eastAsia="Times New Roman" w:hAnsi="Times New Roman" w:cs="Times New Roman"/>
        </w:rPr>
        <w:t>2.4 Data Preparation</w:t>
      </w:r>
      <w:bookmarkEnd w:id="64"/>
    </w:p>
    <w:p w14:paraId="68827410"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Data generated with YOLOv7 inference needs to be further processed before being used in classification tasks or training of neural network models. As mentioned in the section above, the first 7 seven values in the one-dimensional tensor are not needed to describe the skeleton of a detected pose. Hence, they are split from the rest of the values representing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The remaining tensor of length 51 is then reshaped to the shape of a 17x3 2-dimensional matrix. </w:t>
      </w:r>
    </w:p>
    <w:p w14:paraId="6FAB6DF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lastRenderedPageBreak/>
        <w:t>Normalisation:</w:t>
      </w:r>
      <w:r>
        <w:rPr>
          <w:rFonts w:ascii="Times New Roman" w:eastAsia="Times New Roman" w:hAnsi="Times New Roman" w:cs="Times New Roman"/>
        </w:rPr>
        <w:t xml:space="preserve"> To ensure that the dimensions are consistent, the x and y values of each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had to be normalised. Normalisation is crucial to obtain good classification results and improve the training time </w:t>
      </w:r>
      <w:hyperlink r:id="rId133">
        <w:r>
          <w:rPr>
            <w:rFonts w:ascii="Times New Roman" w:eastAsia="Times New Roman" w:hAnsi="Times New Roman" w:cs="Times New Roman"/>
          </w:rPr>
          <w:t>[97]</w:t>
        </w:r>
      </w:hyperlink>
      <w:r>
        <w:rPr>
          <w:rFonts w:ascii="Times New Roman" w:eastAsia="Times New Roman" w:hAnsi="Times New Roman" w:cs="Times New Roman"/>
        </w:rPr>
        <w:t xml:space="preserve">. This process reduces the impact of variations in the size and position of individuals in the footage. To achieve this,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centred within the 640x384 frame by calculating the displacement vector with regard to the centre of the detected pose and adjusting all detected features in the opposite direction. </w:t>
      </w:r>
    </w:p>
    <w:p w14:paraId="1EA77D7F" w14:textId="77777777" w:rsidR="00CE4323" w:rsidRDefault="00000000">
      <w:pPr>
        <w:pStyle w:val="Nagwek3"/>
        <w:spacing w:after="0" w:line="360" w:lineRule="auto"/>
        <w:rPr>
          <w:rFonts w:ascii="Times New Roman" w:eastAsia="Times New Roman" w:hAnsi="Times New Roman" w:cs="Times New Roman"/>
        </w:rPr>
      </w:pPr>
      <w:bookmarkStart w:id="65" w:name="_1vc7bk6hgh60" w:colFirst="0" w:colLast="0"/>
      <w:bookmarkStart w:id="66" w:name="_Toc133836423"/>
      <w:bookmarkEnd w:id="65"/>
      <w:r>
        <w:rPr>
          <w:rFonts w:ascii="Times New Roman" w:eastAsia="Times New Roman" w:hAnsi="Times New Roman" w:cs="Times New Roman"/>
        </w:rPr>
        <w:t>2.4.1 Preparing Data for Neural Network Training</w:t>
      </w:r>
      <w:bookmarkEnd w:id="66"/>
    </w:p>
    <w:p w14:paraId="1A862AE9" w14:textId="3A269C0E"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Data augmentation: </w:t>
      </w:r>
      <w:r>
        <w:rPr>
          <w:rFonts w:ascii="Times New Roman" w:eastAsia="Times New Roman" w:hAnsi="Times New Roman" w:cs="Times New Roman"/>
        </w:rPr>
        <w:t xml:space="preserve">A process of artificially increasing the training set by creating modified copies of existing data is called data augmentation </w:t>
      </w:r>
      <w:hyperlink r:id="rId134">
        <w:r>
          <w:rPr>
            <w:rFonts w:ascii="Times New Roman" w:eastAsia="Times New Roman" w:hAnsi="Times New Roman" w:cs="Times New Roman"/>
          </w:rPr>
          <w:t>[98]</w:t>
        </w:r>
      </w:hyperlink>
      <w:r>
        <w:rPr>
          <w:rFonts w:ascii="Times New Roman" w:eastAsia="Times New Roman" w:hAnsi="Times New Roman" w:cs="Times New Roman"/>
        </w:rPr>
        <w:t xml:space="preserve">. Its purpose is to improve the model's generalisation capabilities. In the context of this project, the size of a training set is increased by creating horizontally mirrored copies of the normalised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This is achieved by first creating copies of all tensors describing detected poses. In copied tensors, values representing the x coordinate of each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are changed to </w:t>
      </w:r>
      <m:oMath>
        <m:r>
          <w:rPr>
            <w:rFonts w:ascii="Times New Roman" w:eastAsia="Times New Roman" w:hAnsi="Times New Roman" w:cs="Times New Roman"/>
          </w:rPr>
          <m:t>w-x</m:t>
        </m:r>
      </m:oMath>
      <w:r>
        <w:rPr>
          <w:rFonts w:ascii="Times New Roman" w:eastAsia="Times New Roman" w:hAnsi="Times New Roman" w:cs="Times New Roman"/>
        </w:rPr>
        <w:t xml:space="preserve"> where </w:t>
      </w:r>
      <m:oMath>
        <m:r>
          <w:rPr>
            <w:rFonts w:ascii="Times New Roman" w:eastAsia="Times New Roman" w:hAnsi="Times New Roman" w:cs="Times New Roman"/>
          </w:rPr>
          <m:t>w</m:t>
        </m:r>
      </m:oMath>
      <w:r>
        <w:rPr>
          <w:rFonts w:ascii="Times New Roman" w:eastAsia="Times New Roman" w:hAnsi="Times New Roman" w:cs="Times New Roman"/>
        </w:rPr>
        <w:t xml:space="preserve"> is the width of the frame. This technique effectively doubles the number of data points available for training the neural network. Figure 2.2 shows a visual representation of this technique of data augmentation. The dataset size co</w:t>
      </w:r>
      <w:proofErr w:type="spellStart"/>
      <w:r>
        <w:rPr>
          <w:rFonts w:ascii="Times New Roman" w:eastAsia="Times New Roman" w:hAnsi="Times New Roman" w:cs="Times New Roman"/>
        </w:rPr>
        <w:t>uld</w:t>
      </w:r>
      <w:proofErr w:type="spellEnd"/>
      <w:r>
        <w:rPr>
          <w:rFonts w:ascii="Times New Roman" w:eastAsia="Times New Roman" w:hAnsi="Times New Roman" w:cs="Times New Roman"/>
        </w:rPr>
        <w:t xml:space="preserve"> be quadrupled by additionally mirroring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vertically. However, due to the nature of the classification task, modifying the data in such a way may negatively influence the models' accuracy. </w:t>
      </w:r>
    </w:p>
    <w:tbl>
      <w:tblPr>
        <w:tblStyle w:val="a"/>
        <w:tblW w:w="6165" w:type="dxa"/>
        <w:jc w:val="center"/>
        <w:tblInd w:w="0" w:type="dxa"/>
        <w:tblLayout w:type="fixed"/>
        <w:tblLook w:val="0600" w:firstRow="0" w:lastRow="0" w:firstColumn="0" w:lastColumn="0" w:noHBand="1" w:noVBand="1"/>
      </w:tblPr>
      <w:tblGrid>
        <w:gridCol w:w="3030"/>
        <w:gridCol w:w="3135"/>
      </w:tblGrid>
      <w:tr w:rsidR="00CE4323" w14:paraId="45D7EBB3" w14:textId="77777777" w:rsidTr="00597546">
        <w:trPr>
          <w:trHeight w:val="477"/>
          <w:jc w:val="center"/>
        </w:trPr>
        <w:tc>
          <w:tcPr>
            <w:tcW w:w="3030" w:type="dxa"/>
            <w:shd w:val="clear" w:color="auto" w:fill="auto"/>
            <w:tcMar>
              <w:top w:w="100" w:type="dxa"/>
              <w:left w:w="100" w:type="dxa"/>
              <w:bottom w:w="100" w:type="dxa"/>
              <w:right w:w="100" w:type="dxa"/>
            </w:tcMar>
          </w:tcPr>
          <w:p w14:paraId="2828E1D8" w14:textId="207AEE95" w:rsidR="00CE4323" w:rsidRDefault="00597546" w:rsidP="00597546">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rPr>
            </w:pPr>
            <w:r>
              <w:rPr>
                <w:noProof/>
              </w:rPr>
              <w:drawing>
                <wp:anchor distT="114300" distB="114300" distL="114300" distR="114300" simplePos="0" relativeHeight="251664384" behindDoc="0" locked="0" layoutInCell="1" hidden="0" allowOverlap="1" wp14:anchorId="271F99A1" wp14:editId="3FB13C16">
                  <wp:simplePos x="0" y="0"/>
                  <wp:positionH relativeFrom="column">
                    <wp:posOffset>355600</wp:posOffset>
                  </wp:positionH>
                  <wp:positionV relativeFrom="paragraph">
                    <wp:posOffset>0</wp:posOffset>
                  </wp:positionV>
                  <wp:extent cx="1143000" cy="1143000"/>
                  <wp:effectExtent l="0" t="0" r="0" b="0"/>
                  <wp:wrapTopAndBottom distT="114300" distB="114300"/>
                  <wp:docPr id="51" name="Obraz 51"/>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35"/>
                          <a:srcRect/>
                          <a:stretch>
                            <a:fillRect/>
                          </a:stretch>
                        </pic:blipFill>
                        <pic:spPr>
                          <a:xfrm>
                            <a:off x="0" y="0"/>
                            <a:ext cx="1143000" cy="1143000"/>
                          </a:xfrm>
                          <a:prstGeom prst="rect">
                            <a:avLst/>
                          </a:prstGeom>
                          <a:ln/>
                        </pic:spPr>
                      </pic:pic>
                    </a:graphicData>
                  </a:graphic>
                </wp:anchor>
              </w:drawing>
            </w:r>
            <w:r w:rsidR="00000000">
              <w:rPr>
                <w:rFonts w:ascii="Times New Roman" w:eastAsia="Times New Roman" w:hAnsi="Times New Roman" w:cs="Times New Roman"/>
              </w:rPr>
              <w:t xml:space="preserve">The original </w:t>
            </w:r>
            <w:proofErr w:type="spellStart"/>
            <w:r w:rsidR="00000000">
              <w:rPr>
                <w:rFonts w:ascii="Times New Roman" w:eastAsia="Times New Roman" w:hAnsi="Times New Roman" w:cs="Times New Roman"/>
              </w:rPr>
              <w:t>keypoints</w:t>
            </w:r>
            <w:proofErr w:type="spellEnd"/>
            <w:r w:rsidR="00000000">
              <w:rPr>
                <w:rFonts w:ascii="Times New Roman" w:eastAsia="Times New Roman" w:hAnsi="Times New Roman" w:cs="Times New Roman"/>
              </w:rPr>
              <w:t>.</w:t>
            </w:r>
          </w:p>
        </w:tc>
        <w:tc>
          <w:tcPr>
            <w:tcW w:w="3135" w:type="dxa"/>
            <w:shd w:val="clear" w:color="auto" w:fill="auto"/>
            <w:tcMar>
              <w:top w:w="100" w:type="dxa"/>
              <w:left w:w="100" w:type="dxa"/>
              <w:bottom w:w="100" w:type="dxa"/>
              <w:right w:w="100" w:type="dxa"/>
            </w:tcMar>
          </w:tcPr>
          <w:p w14:paraId="436CF3F6" w14:textId="00499099" w:rsidR="00CE4323" w:rsidRDefault="00597546" w:rsidP="00597546">
            <w:pPr>
              <w:widowControl w:val="0"/>
              <w:numPr>
                <w:ilvl w:val="0"/>
                <w:numId w:val="8"/>
              </w:numPr>
              <w:pBdr>
                <w:top w:val="nil"/>
                <w:left w:val="nil"/>
                <w:bottom w:val="nil"/>
                <w:right w:val="nil"/>
                <w:between w:val="nil"/>
              </w:pBdr>
              <w:spacing w:line="240" w:lineRule="auto"/>
              <w:rPr>
                <w:rFonts w:ascii="Times New Roman" w:eastAsia="Times New Roman" w:hAnsi="Times New Roman" w:cs="Times New Roman"/>
              </w:rPr>
            </w:pPr>
            <w:r>
              <w:rPr>
                <w:noProof/>
              </w:rPr>
              <w:drawing>
                <wp:anchor distT="114300" distB="114300" distL="114300" distR="114300" simplePos="0" relativeHeight="251666432" behindDoc="0" locked="0" layoutInCell="1" hidden="0" allowOverlap="1" wp14:anchorId="30AB737F" wp14:editId="1BBD4F3E">
                  <wp:simplePos x="0" y="0"/>
                  <wp:positionH relativeFrom="column">
                    <wp:posOffset>417830</wp:posOffset>
                  </wp:positionH>
                  <wp:positionV relativeFrom="paragraph">
                    <wp:posOffset>0</wp:posOffset>
                  </wp:positionV>
                  <wp:extent cx="1143000" cy="1143000"/>
                  <wp:effectExtent l="0" t="0" r="0" b="0"/>
                  <wp:wrapTopAndBottom distT="114300" distB="114300"/>
                  <wp:docPr id="52" name="Obraz 52"/>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36"/>
                          <a:srcRect/>
                          <a:stretch>
                            <a:fillRect/>
                          </a:stretch>
                        </pic:blipFill>
                        <pic:spPr>
                          <a:xfrm>
                            <a:off x="0" y="0"/>
                            <a:ext cx="1143000" cy="1143000"/>
                          </a:xfrm>
                          <a:prstGeom prst="rect">
                            <a:avLst/>
                          </a:prstGeom>
                          <a:ln/>
                        </pic:spPr>
                      </pic:pic>
                    </a:graphicData>
                  </a:graphic>
                </wp:anchor>
              </w:drawing>
            </w:r>
            <w:r w:rsidR="00000000">
              <w:rPr>
                <w:rFonts w:ascii="Times New Roman" w:eastAsia="Times New Roman" w:hAnsi="Times New Roman" w:cs="Times New Roman"/>
              </w:rPr>
              <w:t xml:space="preserve">Augmented </w:t>
            </w:r>
            <w:proofErr w:type="spellStart"/>
            <w:r w:rsidR="00000000">
              <w:rPr>
                <w:rFonts w:ascii="Times New Roman" w:eastAsia="Times New Roman" w:hAnsi="Times New Roman" w:cs="Times New Roman"/>
              </w:rPr>
              <w:t>keypoints</w:t>
            </w:r>
            <w:proofErr w:type="spellEnd"/>
            <w:r w:rsidR="00000000">
              <w:rPr>
                <w:rFonts w:ascii="Times New Roman" w:eastAsia="Times New Roman" w:hAnsi="Times New Roman" w:cs="Times New Roman"/>
              </w:rPr>
              <w:t>.</w:t>
            </w:r>
          </w:p>
        </w:tc>
      </w:tr>
    </w:tbl>
    <w:p w14:paraId="077A08DF"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2.2:</w:t>
      </w:r>
      <w:r>
        <w:rPr>
          <w:rFonts w:ascii="Times New Roman" w:eastAsia="Times New Roman" w:hAnsi="Times New Roman" w:cs="Times New Roman"/>
        </w:rPr>
        <w:t xml:space="preserve"> A visual representation of data augmentation in the training set.</w:t>
      </w:r>
    </w:p>
    <w:p w14:paraId="6FB31A7E" w14:textId="19988D62"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Saving pre-processed data:</w:t>
      </w:r>
      <w:r>
        <w:rPr>
          <w:rFonts w:ascii="Times New Roman" w:eastAsia="Times New Roman" w:hAnsi="Times New Roman" w:cs="Times New Roman"/>
        </w:rPr>
        <w:t xml:space="preserve"> Finally, the normalised and augmented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are saved as tensors with a ‘.pt’ file extension. The labels extracted from the file names are saved in a separate file. Stored data can be easily accessed using </w:t>
      </w:r>
      <w:proofErr w:type="spellStart"/>
      <w:r>
        <w:rPr>
          <w:rFonts w:ascii="Times New Roman" w:eastAsia="Times New Roman" w:hAnsi="Times New Roman" w:cs="Times New Roman"/>
        </w:rPr>
        <w:t>PyTorch’s</w:t>
      </w:r>
      <w:proofErr w:type="spellEnd"/>
      <w:r>
        <w:rPr>
          <w:rFonts w:ascii="Times New Roman" w:eastAsia="Times New Roman" w:hAnsi="Times New Roman" w:cs="Times New Roman"/>
        </w:rPr>
        <w:t xml:space="preserve"> functions in the ‘torch’ module.  In addition, storing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as tensors eliminates the need to execute the YOLOv7 inference each time the model is trained. This leads to significantly reduced overall training time.</w:t>
      </w:r>
    </w:p>
    <w:p w14:paraId="450C388D" w14:textId="26A6C9E7" w:rsidR="00CE4323" w:rsidRDefault="00000000">
      <w:pPr>
        <w:pStyle w:val="Nagwek2"/>
        <w:spacing w:after="0" w:line="360" w:lineRule="auto"/>
        <w:rPr>
          <w:rFonts w:ascii="Times New Roman" w:eastAsia="Times New Roman" w:hAnsi="Times New Roman" w:cs="Times New Roman"/>
        </w:rPr>
      </w:pPr>
      <w:bookmarkStart w:id="67" w:name="_rq3trkyc8a8" w:colFirst="0" w:colLast="0"/>
      <w:bookmarkStart w:id="68" w:name="_Toc133836424"/>
      <w:bookmarkEnd w:id="67"/>
      <w:r>
        <w:rPr>
          <w:rFonts w:ascii="Times New Roman" w:eastAsia="Times New Roman" w:hAnsi="Times New Roman" w:cs="Times New Roman"/>
        </w:rPr>
        <w:t>2.5 Neural Network Models</w:t>
      </w:r>
      <w:bookmarkEnd w:id="68"/>
    </w:p>
    <w:p w14:paraId="00E25EE8" w14:textId="77777777" w:rsidR="00CE4323" w:rsidRDefault="00000000">
      <w:pPr>
        <w:spacing w:line="360" w:lineRule="auto"/>
        <w:jc w:val="both"/>
        <w:rPr>
          <w:rFonts w:ascii="Times New Roman" w:eastAsia="Times New Roman" w:hAnsi="Times New Roman" w:cs="Times New Roman"/>
        </w:rPr>
      </w:pP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framework allows for easy implementation of custom neural network models by subclassing a ‘</w:t>
      </w:r>
      <w:proofErr w:type="spellStart"/>
      <w:r>
        <w:rPr>
          <w:rFonts w:ascii="Times New Roman" w:eastAsia="Times New Roman" w:hAnsi="Times New Roman" w:cs="Times New Roman"/>
        </w:rPr>
        <w:t>nn.Module</w:t>
      </w:r>
      <w:proofErr w:type="spellEnd"/>
      <w:r>
        <w:rPr>
          <w:rFonts w:ascii="Times New Roman" w:eastAsia="Times New Roman" w:hAnsi="Times New Roman" w:cs="Times New Roman"/>
        </w:rPr>
        <w:t>’ class from the ‘torch’ library. A class created this way needs to implement the following two methods:</w:t>
      </w:r>
    </w:p>
    <w:p w14:paraId="075F8A0E" w14:textId="77777777" w:rsidR="00CE4323"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__</w:t>
      </w:r>
      <w:proofErr w:type="spellStart"/>
      <w:r>
        <w:rPr>
          <w:rFonts w:ascii="Times New Roman" w:eastAsia="Times New Roman" w:hAnsi="Times New Roman" w:cs="Times New Roman"/>
        </w:rPr>
        <w:t>init</w:t>
      </w:r>
      <w:proofErr w:type="spellEnd"/>
      <w:r>
        <w:rPr>
          <w:rFonts w:ascii="Times New Roman" w:eastAsia="Times New Roman" w:hAnsi="Times New Roman" w:cs="Times New Roman"/>
        </w:rPr>
        <w:t>__: Method initialising parameters of the neural network and containing all its architecture layers.</w:t>
      </w:r>
    </w:p>
    <w:p w14:paraId="773FEF29" w14:textId="77777777" w:rsidR="00CE4323" w:rsidRDefault="00000000">
      <w:pPr>
        <w:numPr>
          <w:ilvl w:val="0"/>
          <w:numId w:val="1"/>
        </w:numPr>
        <w:spacing w:line="360" w:lineRule="auto"/>
        <w:jc w:val="both"/>
        <w:rPr>
          <w:rFonts w:ascii="Times New Roman" w:eastAsia="Times New Roman" w:hAnsi="Times New Roman" w:cs="Times New Roman"/>
        </w:rPr>
      </w:pPr>
      <w:r>
        <w:rPr>
          <w:rFonts w:ascii="Times New Roman" w:eastAsia="Times New Roman" w:hAnsi="Times New Roman" w:cs="Times New Roman"/>
        </w:rPr>
        <w:t>forward:  Method describing data flow through the neural network.</w:t>
      </w:r>
    </w:p>
    <w:p w14:paraId="6AC6E673"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The architecture of the neural network is described with layers. Some layers are used for classification and hold weights inferred from the training process. Other layers in the architecture are used for data transformation between the hidden layers.</w:t>
      </w:r>
    </w:p>
    <w:p w14:paraId="6B83B73F" w14:textId="77777777" w:rsidR="00CE4323" w:rsidRDefault="00000000">
      <w:pPr>
        <w:pStyle w:val="Nagwek3"/>
        <w:spacing w:after="0" w:line="360" w:lineRule="auto"/>
        <w:rPr>
          <w:rFonts w:ascii="Times New Roman" w:eastAsia="Times New Roman" w:hAnsi="Times New Roman" w:cs="Times New Roman"/>
          <w:b/>
        </w:rPr>
      </w:pPr>
      <w:bookmarkStart w:id="69" w:name="_ei4df9cui0g" w:colFirst="0" w:colLast="0"/>
      <w:bookmarkStart w:id="70" w:name="_Toc133836425"/>
      <w:bookmarkEnd w:id="69"/>
      <w:r>
        <w:rPr>
          <w:rFonts w:ascii="Times New Roman" w:eastAsia="Times New Roman" w:hAnsi="Times New Roman" w:cs="Times New Roman"/>
        </w:rPr>
        <w:t>2.5.1 Neural Network Components</w:t>
      </w:r>
      <w:bookmarkEnd w:id="70"/>
    </w:p>
    <w:p w14:paraId="3719D44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Fully connected layers: </w:t>
      </w:r>
      <w:r>
        <w:rPr>
          <w:rFonts w:ascii="Times New Roman" w:eastAsia="Times New Roman" w:hAnsi="Times New Roman" w:cs="Times New Roman"/>
        </w:rPr>
        <w:t xml:space="preserve">Fully connected layers, also known as linear layers, transform the input data by applying weights and optional biases producing a linear output </w:t>
      </w:r>
      <w:hyperlink r:id="rId137">
        <w:r>
          <w:rPr>
            <w:rFonts w:ascii="Times New Roman" w:eastAsia="Times New Roman" w:hAnsi="Times New Roman" w:cs="Times New Roman"/>
          </w:rPr>
          <w:t>[99]</w:t>
        </w:r>
      </w:hyperlink>
      <w:r>
        <w:rPr>
          <w:rFonts w:ascii="Times New Roman" w:eastAsia="Times New Roman" w:hAnsi="Times New Roman" w:cs="Times New Roman"/>
        </w:rPr>
        <w:t xml:space="preserve">. The mathematical operation performed in each fully connected layer can be represented as: </w:t>
      </w:r>
      <m:oMath>
        <m:r>
          <w:rPr>
            <w:rFonts w:ascii="Times New Roman" w:eastAsia="Times New Roman" w:hAnsi="Times New Roman" w:cs="Times New Roman"/>
          </w:rPr>
          <m:t>y=Wx+b</m:t>
        </m:r>
      </m:oMath>
      <w:r>
        <w:rPr>
          <w:rFonts w:ascii="Times New Roman" w:eastAsia="Times New Roman" w:hAnsi="Times New Roman" w:cs="Times New Roman"/>
        </w:rPr>
        <w:t xml:space="preserve">, where: </w:t>
      </w:r>
      <m:oMath>
        <m:r>
          <w:rPr>
            <w:rFonts w:ascii="Times New Roman" w:eastAsia="Times New Roman" w:hAnsi="Times New Roman" w:cs="Times New Roman"/>
          </w:rPr>
          <m:t>x</m:t>
        </m:r>
      </m:oMath>
      <w:r>
        <w:rPr>
          <w:rFonts w:ascii="Times New Roman" w:eastAsia="Times New Roman" w:hAnsi="Times New Roman" w:cs="Times New Roman"/>
        </w:rPr>
        <w:t xml:space="preserve"> is the input vector, </w:t>
      </w:r>
      <m:oMath>
        <m:r>
          <w:rPr>
            <w:rFonts w:ascii="Times New Roman" w:eastAsia="Times New Roman" w:hAnsi="Times New Roman" w:cs="Times New Roman"/>
          </w:rPr>
          <m:t>W</m:t>
        </m:r>
      </m:oMath>
      <w:r>
        <w:rPr>
          <w:rFonts w:ascii="Times New Roman" w:eastAsia="Times New Roman" w:hAnsi="Times New Roman" w:cs="Times New Roman"/>
        </w:rPr>
        <w:t xml:space="preserve"> is the weight matrix, </w:t>
      </w:r>
      <m:oMath>
        <m:r>
          <w:rPr>
            <w:rFonts w:ascii="Times New Roman" w:eastAsia="Times New Roman" w:hAnsi="Times New Roman" w:cs="Times New Roman"/>
          </w:rPr>
          <m:t>b</m:t>
        </m:r>
      </m:oMath>
      <w:r>
        <w:rPr>
          <w:rFonts w:ascii="Times New Roman" w:eastAsia="Times New Roman" w:hAnsi="Times New Roman" w:cs="Times New Roman"/>
        </w:rPr>
        <w:t xml:space="preserve"> is the bias vector and </w:t>
      </w:r>
      <m:oMath>
        <m:r>
          <w:rPr>
            <w:rFonts w:ascii="Times New Roman" w:eastAsia="Times New Roman" w:hAnsi="Times New Roman" w:cs="Times New Roman"/>
          </w:rPr>
          <m:t>y</m:t>
        </m:r>
      </m:oMath>
      <w:r>
        <w:rPr>
          <w:rFonts w:ascii="Times New Roman" w:eastAsia="Times New Roman" w:hAnsi="Times New Roman" w:cs="Times New Roman"/>
        </w:rPr>
        <w:t xml:space="preserve"> is the output vector.  In this project, the linear layers will be used to produce the output from data processed by previous convolutional or recurrent layers. Additionally, the baseline model will consist only of this type of layers.</w:t>
      </w:r>
    </w:p>
    <w:p w14:paraId="74F0E93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Convolutional layers: </w:t>
      </w:r>
      <w:r>
        <w:rPr>
          <w:rFonts w:ascii="Times New Roman" w:eastAsia="Times New Roman" w:hAnsi="Times New Roman" w:cs="Times New Roman"/>
        </w:rPr>
        <w:t xml:space="preserve">Convolutional layers are a key component of CNNs, allowing them to capture spatial information from the input. As was already mentioned in Chapter 1, convolutional layers can be divided into 3 categories: Conv1D, Conv2D and Conv3D. The differences lay in the dimensionality of kernels and input data. Since the input data is 17x3 2-dimensional tensors, 2D convolutional layers are the best choice. The 3D layers could be utilised in models that process inputs in the form of sequences of frames, treating the sequence length as a third dimension to try and capture the spatial as well as temporal relations </w:t>
      </w:r>
      <w:hyperlink r:id="rId138">
        <w:r>
          <w:rPr>
            <w:rFonts w:ascii="Times New Roman" w:eastAsia="Times New Roman" w:hAnsi="Times New Roman" w:cs="Times New Roman"/>
          </w:rPr>
          <w:t>[100]</w:t>
        </w:r>
      </w:hyperlink>
      <w:r>
        <w:rPr>
          <w:rFonts w:ascii="Times New Roman" w:eastAsia="Times New Roman" w:hAnsi="Times New Roman" w:cs="Times New Roman"/>
        </w:rPr>
        <w:t>. However, using 3-dimensional layers is more computationally expensive, hence the final decision to utilise Conv2D layers in this project.</w:t>
      </w:r>
    </w:p>
    <w:p w14:paraId="59303C9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For the purpose of this project, all convolutional layers will employ 3x3 kernels. This is due to the shape of the input data (17x3) allowing for a maximum 3x3 size of a square kernel. Additionally, 1-by-1 padding will have to be applied to the input data at each subsequent convolutional layer to prevent further shrinking of the tensor. Padding works by prepending and appending a specified amount of rows and columns containing 0 values to the input data. After sliding the 3x3 kernel over padded data, its shape returns to its original form. More information about kernels and padding in convolutional layers is in </w:t>
      </w:r>
      <w:hyperlink r:id="rId139">
        <w:r>
          <w:rPr>
            <w:rFonts w:ascii="Times New Roman" w:eastAsia="Times New Roman" w:hAnsi="Times New Roman" w:cs="Times New Roman"/>
          </w:rPr>
          <w:t>[101], [102]</w:t>
        </w:r>
      </w:hyperlink>
      <w:r>
        <w:rPr>
          <w:rFonts w:ascii="Times New Roman" w:eastAsia="Times New Roman" w:hAnsi="Times New Roman" w:cs="Times New Roman"/>
        </w:rPr>
        <w:t>.</w:t>
      </w:r>
    </w:p>
    <w:p w14:paraId="2A90997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 xml:space="preserve">Recurrent layer: </w:t>
      </w:r>
      <w:r>
        <w:rPr>
          <w:rFonts w:ascii="Times New Roman" w:eastAsia="Times New Roman" w:hAnsi="Times New Roman" w:cs="Times New Roman"/>
        </w:rPr>
        <w:t xml:space="preserve">As mentioned in Chapter 1, recurrent layers allow models to capture temporal information in the input data. However, in the backpropagation part of training, the recurrent layers can cause gradients to become too big or too small. Long Short-Term Memory (LSTM)  and Gated Recurrent Unit (GRU) are types of RNN architecture commonly used to address this issue </w:t>
      </w:r>
      <w:hyperlink r:id="rId140">
        <w:r>
          <w:rPr>
            <w:rFonts w:ascii="Times New Roman" w:eastAsia="Times New Roman" w:hAnsi="Times New Roman" w:cs="Times New Roman"/>
          </w:rPr>
          <w:t>[103]</w:t>
        </w:r>
      </w:hyperlink>
      <w:r>
        <w:rPr>
          <w:rFonts w:ascii="Times New Roman" w:eastAsia="Times New Roman" w:hAnsi="Times New Roman" w:cs="Times New Roman"/>
        </w:rPr>
        <w:t xml:space="preserve">. Both LSTM and GRU approaches utilise mechanisms called “gates” to control the flow of information and gradients through the network. This allows the network to adaptively retain or discard information from previous </w:t>
      </w:r>
      <w:r>
        <w:rPr>
          <w:rFonts w:ascii="Times New Roman" w:eastAsia="Times New Roman" w:hAnsi="Times New Roman" w:cs="Times New Roman"/>
        </w:rPr>
        <w:lastRenderedPageBreak/>
        <w:t xml:space="preserve">time steps, which mitigates the vanishing gradient issue. In addition, gradient clipping addresses the problem of exploding gradients by limiting the maximum gradient value </w:t>
      </w:r>
      <w:hyperlink r:id="rId141">
        <w:r>
          <w:rPr>
            <w:rFonts w:ascii="Times New Roman" w:eastAsia="Times New Roman" w:hAnsi="Times New Roman" w:cs="Times New Roman"/>
          </w:rPr>
          <w:t>[104]</w:t>
        </w:r>
      </w:hyperlink>
      <w:r>
        <w:rPr>
          <w:rFonts w:ascii="Times New Roman" w:eastAsia="Times New Roman" w:hAnsi="Times New Roman" w:cs="Times New Roman"/>
        </w:rPr>
        <w:t>. More on LSTM and GRU can be found in (ref).</w:t>
      </w:r>
    </w:p>
    <w:p w14:paraId="085C1757" w14:textId="77777777" w:rsidR="00CE4323" w:rsidRDefault="00000000">
      <w:pPr>
        <w:spacing w:after="200" w:line="360" w:lineRule="auto"/>
        <w:jc w:val="both"/>
        <w:rPr>
          <w:rFonts w:ascii="Times New Roman" w:eastAsia="Times New Roman" w:hAnsi="Times New Roman" w:cs="Times New Roman"/>
          <w:b/>
        </w:rPr>
      </w:pPr>
      <w:r>
        <w:rPr>
          <w:rFonts w:ascii="Times New Roman" w:eastAsia="Times New Roman" w:hAnsi="Times New Roman" w:cs="Times New Roman"/>
        </w:rPr>
        <w:t xml:space="preserve">Since the classification task requires the models to be trained on a relatively small dataset, GRU seems to be the best choice. Its fewer parameters make it less prone to overfitting and less computationally expensive </w:t>
      </w:r>
      <w:hyperlink r:id="rId142">
        <w:r>
          <w:rPr>
            <w:rFonts w:ascii="Times New Roman" w:eastAsia="Times New Roman" w:hAnsi="Times New Roman" w:cs="Times New Roman"/>
          </w:rPr>
          <w:t>[105]</w:t>
        </w:r>
      </w:hyperlink>
      <w:r>
        <w:rPr>
          <w:rFonts w:ascii="Times New Roman" w:eastAsia="Times New Roman" w:hAnsi="Times New Roman" w:cs="Times New Roman"/>
        </w:rPr>
        <w:t>. LSTM perform better on tasks involving long-term temporal dependencies and complex models. However, the task of water activity recognition is inherently short-term and requires low execution times. Hence, GRU was chosen as the recurrent layer in this project.</w:t>
      </w:r>
    </w:p>
    <w:p w14:paraId="4FF8256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Non-linear activation layers:</w:t>
      </w:r>
      <w:r>
        <w:rPr>
          <w:rFonts w:ascii="Times New Roman" w:eastAsia="Times New Roman" w:hAnsi="Times New Roman" w:cs="Times New Roman"/>
        </w:rPr>
        <w:t xml:space="preserve"> Non-linear activation layers, or activation functions, add nonlinearity to the model, allowing networks to capture complex patterns and relationships in the data </w:t>
      </w:r>
      <w:hyperlink r:id="rId143">
        <w:r>
          <w:rPr>
            <w:rFonts w:ascii="Times New Roman" w:eastAsia="Times New Roman" w:hAnsi="Times New Roman" w:cs="Times New Roman"/>
          </w:rPr>
          <w:t>[106]</w:t>
        </w:r>
      </w:hyperlink>
      <w:r>
        <w:rPr>
          <w:rFonts w:ascii="Times New Roman" w:eastAsia="Times New Roman" w:hAnsi="Times New Roman" w:cs="Times New Roman"/>
        </w:rPr>
        <w:t>. Commonly used activation layers include Rectified Linear Unit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Hyperbolic Tangent (tanh), and Sigmoid functions. While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sets negative values to zero, Sigmoid maps input values to a range between 0 and 1, and tanh adjusts them to a range between -1 and 1. However, Sigmoid and tanh are prone to vanishing gradient issues. Thus, for the proposed models,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is preferred due to its computational efficiency and ability to address the vanishing gradient problem.</w:t>
      </w:r>
    </w:p>
    <w:p w14:paraId="7DC05847" w14:textId="77777777" w:rsidR="00CE4323" w:rsidRDefault="00000000">
      <w:pPr>
        <w:pStyle w:val="Nagwek3"/>
        <w:spacing w:after="0" w:line="360" w:lineRule="auto"/>
        <w:rPr>
          <w:rFonts w:ascii="Times New Roman" w:eastAsia="Times New Roman" w:hAnsi="Times New Roman" w:cs="Times New Roman"/>
        </w:rPr>
      </w:pPr>
      <w:bookmarkStart w:id="71" w:name="_8neukz4q6n1v" w:colFirst="0" w:colLast="0"/>
      <w:bookmarkStart w:id="72" w:name="_Toc133836426"/>
      <w:bookmarkEnd w:id="71"/>
      <w:r>
        <w:rPr>
          <w:rFonts w:ascii="Times New Roman" w:eastAsia="Times New Roman" w:hAnsi="Times New Roman" w:cs="Times New Roman"/>
        </w:rPr>
        <w:t>2.5.2 Neural Network Architectures</w:t>
      </w:r>
      <w:bookmarkEnd w:id="72"/>
    </w:p>
    <w:p w14:paraId="570796E6"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Three CNN-based models are created with the purpose of classification of the prepared data. Each successive model architecture presented in this section modifies the previous one. The aim is to see how the addition of individual elements affects the performance of these networks Each proposed model employs 3 convolutional layers to avoid excessive complexity, which comes with many hidden layers </w:t>
      </w:r>
      <w:hyperlink r:id="rId144">
        <w:r>
          <w:rPr>
            <w:rFonts w:ascii="Times New Roman" w:eastAsia="Times New Roman" w:hAnsi="Times New Roman" w:cs="Times New Roman"/>
          </w:rPr>
          <w:t>[107]</w:t>
        </w:r>
      </w:hyperlink>
      <w:r>
        <w:rPr>
          <w:rFonts w:ascii="Times New Roman" w:eastAsia="Times New Roman" w:hAnsi="Times New Roman" w:cs="Times New Roman"/>
        </w:rPr>
        <w:t xml:space="preserve">. Additionally, a generic 50x50x50 baseline model is created to evaluate the performance of the proposed models as proposed in </w:t>
      </w:r>
      <w:hyperlink r:id="rId145">
        <w:r>
          <w:rPr>
            <w:rFonts w:ascii="Times New Roman" w:eastAsia="Times New Roman" w:hAnsi="Times New Roman" w:cs="Times New Roman"/>
          </w:rPr>
          <w:t>[17]</w:t>
        </w:r>
      </w:hyperlink>
      <w:r>
        <w:rPr>
          <w:rFonts w:ascii="Times New Roman" w:eastAsia="Times New Roman" w:hAnsi="Times New Roman" w:cs="Times New Roman"/>
        </w:rPr>
        <w:t>.</w:t>
      </w:r>
    </w:p>
    <w:p w14:paraId="5934E02D" w14:textId="044806F4" w:rsidR="00CE4323" w:rsidRDefault="00EB0ED9">
      <w:pPr>
        <w:pStyle w:val="Nagwek4"/>
        <w:spacing w:after="0" w:line="360" w:lineRule="auto"/>
        <w:jc w:val="both"/>
        <w:rPr>
          <w:rFonts w:ascii="Times New Roman" w:eastAsia="Times New Roman" w:hAnsi="Times New Roman" w:cs="Times New Roman"/>
        </w:rPr>
      </w:pPr>
      <w:bookmarkStart w:id="73" w:name="_ufv6f98vzfxl" w:colFirst="0" w:colLast="0"/>
      <w:bookmarkStart w:id="74" w:name="_Toc133836427"/>
      <w:bookmarkEnd w:id="73"/>
      <w:r>
        <w:rPr>
          <w:rFonts w:ascii="Times New Roman" w:eastAsia="Times New Roman" w:hAnsi="Times New Roman" w:cs="Times New Roman"/>
        </w:rPr>
        <w:t xml:space="preserve">2.5.2.1 </w:t>
      </w:r>
      <w:r w:rsidR="00000000">
        <w:rPr>
          <w:rFonts w:ascii="Times New Roman" w:eastAsia="Times New Roman" w:hAnsi="Times New Roman" w:cs="Times New Roman"/>
        </w:rPr>
        <w:t>Baseline model</w:t>
      </w:r>
      <w:bookmarkEnd w:id="74"/>
    </w:p>
    <w:p w14:paraId="5C890A6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baseline model (Figure 2.3) is a simple feedforward neural network. Its architecture consists of an input layer with 51 neurons, three hidden layers with 50 neurons each, and an output layer with three neurons corresponding to three classes. Additionally, after each layer, the data is passed through the activation function to introduce non-linearity to the model. This neural network accepts data in the form of tensors representing a person's position generated from just one video frame.</w:t>
      </w:r>
    </w:p>
    <w:p w14:paraId="10609BB0"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3CE454A" wp14:editId="6B44E971">
            <wp:extent cx="5762512" cy="1000105"/>
            <wp:effectExtent l="0" t="0" r="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46"/>
                    <a:srcRect/>
                    <a:stretch>
                      <a:fillRect/>
                    </a:stretch>
                  </pic:blipFill>
                  <pic:spPr>
                    <a:xfrm>
                      <a:off x="0" y="0"/>
                      <a:ext cx="5762512" cy="1000105"/>
                    </a:xfrm>
                    <a:prstGeom prst="rect">
                      <a:avLst/>
                    </a:prstGeom>
                    <a:ln/>
                  </pic:spPr>
                </pic:pic>
              </a:graphicData>
            </a:graphic>
          </wp:inline>
        </w:drawing>
      </w:r>
    </w:p>
    <w:p w14:paraId="65415DFE"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2.3:</w:t>
      </w:r>
      <w:r>
        <w:rPr>
          <w:rFonts w:ascii="Times New Roman" w:eastAsia="Times New Roman" w:hAnsi="Times New Roman" w:cs="Times New Roman"/>
        </w:rPr>
        <w:t xml:space="preserve"> Architecture diagram of the Baseline model (I-Input, O-Output).</w:t>
      </w:r>
    </w:p>
    <w:p w14:paraId="17BFB5D0" w14:textId="7FD3CF8E" w:rsidR="00CE4323" w:rsidRDefault="00EB0ED9">
      <w:pPr>
        <w:pStyle w:val="Nagwek4"/>
        <w:spacing w:after="0" w:line="360" w:lineRule="auto"/>
        <w:jc w:val="both"/>
        <w:rPr>
          <w:rFonts w:ascii="Times New Roman" w:eastAsia="Times New Roman" w:hAnsi="Times New Roman" w:cs="Times New Roman"/>
        </w:rPr>
      </w:pPr>
      <w:bookmarkStart w:id="75" w:name="_dzdsezuyakcd" w:colFirst="0" w:colLast="0"/>
      <w:bookmarkStart w:id="76" w:name="_Toc133836428"/>
      <w:bookmarkEnd w:id="75"/>
      <w:r>
        <w:rPr>
          <w:rFonts w:ascii="Times New Roman" w:eastAsia="Times New Roman" w:hAnsi="Times New Roman" w:cs="Times New Roman"/>
        </w:rPr>
        <w:lastRenderedPageBreak/>
        <w:t xml:space="preserve">2.5.2.2 </w:t>
      </w:r>
      <w:r w:rsidR="00000000">
        <w:rPr>
          <w:rFonts w:ascii="Times New Roman" w:eastAsia="Times New Roman" w:hAnsi="Times New Roman" w:cs="Times New Roman"/>
        </w:rPr>
        <w:t>CNN model on single frames (CNN-SINGLE)</w:t>
      </w:r>
      <w:bookmarkEnd w:id="76"/>
    </w:p>
    <w:p w14:paraId="30AEAC8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CNN-SINGLE (figure 2.4) is a simple CNN-based neural network. It consists of three convolutional layers, followed by two fully connected layers to produce output. This model predicts the water activity classes based on single frame input. Unlike the baseline model, CNN-SINGLE employs convolutional layers to exploit spatial information in the input data. The assumption is that the model is able to determine if a person is drowning by just looking at their body pose described by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Output from the convolutional layers is passed through two fully connected layers to map the spatial features into 3 classes. Additionally, activation functions are applied to the output of each hidden layer to introduce non-linearity to the model. </w:t>
      </w:r>
    </w:p>
    <w:p w14:paraId="381E7BB5"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DBC91C8" wp14:editId="563177B4">
            <wp:extent cx="5760000" cy="863600"/>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7"/>
                    <a:srcRect/>
                    <a:stretch>
                      <a:fillRect/>
                    </a:stretch>
                  </pic:blipFill>
                  <pic:spPr>
                    <a:xfrm>
                      <a:off x="0" y="0"/>
                      <a:ext cx="5760000" cy="863600"/>
                    </a:xfrm>
                    <a:prstGeom prst="rect">
                      <a:avLst/>
                    </a:prstGeom>
                    <a:ln/>
                  </pic:spPr>
                </pic:pic>
              </a:graphicData>
            </a:graphic>
          </wp:inline>
        </w:drawing>
      </w:r>
    </w:p>
    <w:p w14:paraId="047CAA78"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2.4:</w:t>
      </w:r>
      <w:r>
        <w:rPr>
          <w:rFonts w:ascii="Times New Roman" w:eastAsia="Times New Roman" w:hAnsi="Times New Roman" w:cs="Times New Roman"/>
        </w:rPr>
        <w:t xml:space="preserve"> Architecture diagram of the CNN-SINGLE model (H-Height, W-Width, K-Kernel, S-Stride, P-Padding).</w:t>
      </w:r>
    </w:p>
    <w:p w14:paraId="3DA47DA8" w14:textId="5A5E8DF4" w:rsidR="00CE4323" w:rsidRDefault="00EB0ED9">
      <w:pPr>
        <w:pStyle w:val="Nagwek4"/>
        <w:spacing w:after="0" w:line="360" w:lineRule="auto"/>
        <w:jc w:val="both"/>
        <w:rPr>
          <w:rFonts w:ascii="Times New Roman" w:eastAsia="Times New Roman" w:hAnsi="Times New Roman" w:cs="Times New Roman"/>
        </w:rPr>
      </w:pPr>
      <w:bookmarkStart w:id="77" w:name="_z1r365u4vtjs" w:colFirst="0" w:colLast="0"/>
      <w:bookmarkStart w:id="78" w:name="_Toc133836429"/>
      <w:bookmarkEnd w:id="77"/>
      <w:r>
        <w:rPr>
          <w:rFonts w:ascii="Times New Roman" w:eastAsia="Times New Roman" w:hAnsi="Times New Roman" w:cs="Times New Roman"/>
        </w:rPr>
        <w:t xml:space="preserve">2.5.2.3 </w:t>
      </w:r>
      <w:r w:rsidR="00000000">
        <w:rPr>
          <w:rFonts w:ascii="Times New Roman" w:eastAsia="Times New Roman" w:hAnsi="Times New Roman" w:cs="Times New Roman"/>
        </w:rPr>
        <w:t>CNN model on sequences of frames (CNN-SEQ)</w:t>
      </w:r>
      <w:bookmarkEnd w:id="78"/>
    </w:p>
    <w:p w14:paraId="6A757B7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CNN-SEQ model shown in Figure 2.5 is a modification of the previous CNN-SINGLE model. It also features three convolutional layers and two fully connected layers with </w:t>
      </w:r>
      <w:proofErr w:type="spellStart"/>
      <w:r>
        <w:rPr>
          <w:rFonts w:ascii="Times New Roman" w:eastAsia="Times New Roman" w:hAnsi="Times New Roman" w:cs="Times New Roman"/>
        </w:rPr>
        <w:t>ReLU</w:t>
      </w:r>
      <w:proofErr w:type="spellEnd"/>
      <w:r>
        <w:rPr>
          <w:rFonts w:ascii="Times New Roman" w:eastAsia="Times New Roman" w:hAnsi="Times New Roman" w:cs="Times New Roman"/>
        </w:rPr>
        <w:t xml:space="preserve"> activation functions between the hidden layers. However, the architecture has been adapted to accept data in sequence form. The model processes the current and also previous frames from the video at the same time to see if this helps to improve performance. The output of this model is a list of predictions for all frames in the sequence. The result of the classification is the most frequent class in this list. This model aims to see whether prediction based on multiple previous frames achieves better accuracy than classification based solely on the estimated pose.</w:t>
      </w:r>
    </w:p>
    <w:p w14:paraId="380F1BA4"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CA0A42" wp14:editId="5BF865F5">
            <wp:extent cx="5760000" cy="8636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48"/>
                    <a:srcRect/>
                    <a:stretch>
                      <a:fillRect/>
                    </a:stretch>
                  </pic:blipFill>
                  <pic:spPr>
                    <a:xfrm>
                      <a:off x="0" y="0"/>
                      <a:ext cx="5760000" cy="863600"/>
                    </a:xfrm>
                    <a:prstGeom prst="rect">
                      <a:avLst/>
                    </a:prstGeom>
                    <a:ln/>
                  </pic:spPr>
                </pic:pic>
              </a:graphicData>
            </a:graphic>
          </wp:inline>
        </w:drawing>
      </w:r>
    </w:p>
    <w:p w14:paraId="36A42304"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2.5:</w:t>
      </w:r>
      <w:r>
        <w:rPr>
          <w:rFonts w:ascii="Times New Roman" w:eastAsia="Times New Roman" w:hAnsi="Times New Roman" w:cs="Times New Roman"/>
        </w:rPr>
        <w:t xml:space="preserve"> Architecture diagram of the CNN-SEQ model (SEQ-Length of the input sequence).</w:t>
      </w:r>
    </w:p>
    <w:p w14:paraId="51E03262" w14:textId="091E82F4" w:rsidR="00CE4323" w:rsidRDefault="00EB0ED9">
      <w:pPr>
        <w:pStyle w:val="Nagwek4"/>
        <w:spacing w:after="0" w:line="360" w:lineRule="auto"/>
        <w:jc w:val="both"/>
        <w:rPr>
          <w:rFonts w:ascii="Times New Roman" w:eastAsia="Times New Roman" w:hAnsi="Times New Roman" w:cs="Times New Roman"/>
        </w:rPr>
      </w:pPr>
      <w:bookmarkStart w:id="79" w:name="_n0gq4m3w6rwk" w:colFirst="0" w:colLast="0"/>
      <w:bookmarkStart w:id="80" w:name="_Toc133836430"/>
      <w:bookmarkEnd w:id="79"/>
      <w:r>
        <w:rPr>
          <w:rFonts w:ascii="Times New Roman" w:eastAsia="Times New Roman" w:hAnsi="Times New Roman" w:cs="Times New Roman"/>
        </w:rPr>
        <w:t xml:space="preserve">2.5.2.4 </w:t>
      </w:r>
      <w:r w:rsidR="00000000">
        <w:rPr>
          <w:rFonts w:ascii="Times New Roman" w:eastAsia="Times New Roman" w:hAnsi="Times New Roman" w:cs="Times New Roman"/>
        </w:rPr>
        <w:t>CNN-RNN model</w:t>
      </w:r>
      <w:bookmarkEnd w:id="80"/>
    </w:p>
    <w:p w14:paraId="20F9C2F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CNN-RNN model in Figure 2.6 is a further modification of the CNN-SEQ model. It incorporates a Gated Recurrent Unit (GRU) layer to better capture temporal dependencies in sequential data, such as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sequences generated from video frames. The architecture now includes the original convolutional layers, the GRU layer, the fully connected layers and the activation layers between them. In this model, each sequence element is first processed through the CNN part of the network exploiting its spatial relations. Then the resulting feature maps are flattened and fed into the GRU layer to find </w:t>
      </w:r>
      <w:r>
        <w:rPr>
          <w:rFonts w:ascii="Times New Roman" w:eastAsia="Times New Roman" w:hAnsi="Times New Roman" w:cs="Times New Roman"/>
        </w:rPr>
        <w:lastRenderedPageBreak/>
        <w:t>existing temporal relations. The sequence elements are passed through the network incrementally, updating the recurrent layer at each step with its previous hidden state (dotted arrow). Finally, after processing the entire sequence, the output of the last GRU layer is passed through fully connected layers to map the feature vectors into 3 classes.</w:t>
      </w:r>
    </w:p>
    <w:p w14:paraId="28B8CCF4"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36C5BFE" wp14:editId="4F120001">
            <wp:extent cx="5760000" cy="901700"/>
            <wp:effectExtent l="0" t="0" r="0" b="0"/>
            <wp:docPr id="2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9"/>
                    <a:srcRect/>
                    <a:stretch>
                      <a:fillRect/>
                    </a:stretch>
                  </pic:blipFill>
                  <pic:spPr>
                    <a:xfrm>
                      <a:off x="0" y="0"/>
                      <a:ext cx="5760000" cy="901700"/>
                    </a:xfrm>
                    <a:prstGeom prst="rect">
                      <a:avLst/>
                    </a:prstGeom>
                    <a:ln/>
                  </pic:spPr>
                </pic:pic>
              </a:graphicData>
            </a:graphic>
          </wp:inline>
        </w:drawing>
      </w:r>
    </w:p>
    <w:p w14:paraId="549B7CF6" w14:textId="77777777" w:rsidR="00CE4323" w:rsidRDefault="00000000">
      <w:pPr>
        <w:spacing w:after="200" w:line="240" w:lineRule="auto"/>
        <w:jc w:val="center"/>
        <w:rPr>
          <w:rFonts w:ascii="Times New Roman" w:eastAsia="Times New Roman" w:hAnsi="Times New Roman" w:cs="Times New Roman"/>
        </w:rPr>
      </w:pPr>
      <w:r>
        <w:rPr>
          <w:rFonts w:ascii="Times New Roman" w:eastAsia="Times New Roman" w:hAnsi="Times New Roman" w:cs="Times New Roman"/>
          <w:b/>
        </w:rPr>
        <w:t>Figure 2.6:</w:t>
      </w:r>
      <w:r>
        <w:rPr>
          <w:rFonts w:ascii="Times New Roman" w:eastAsia="Times New Roman" w:hAnsi="Times New Roman" w:cs="Times New Roman"/>
        </w:rPr>
        <w:t xml:space="preserve"> Architecture diagram of the CNN-RNN model (L-Number of recurrent layers).</w:t>
      </w:r>
    </w:p>
    <w:p w14:paraId="6C15DEC7" w14:textId="77777777" w:rsidR="00CE4323" w:rsidRDefault="00000000">
      <w:pPr>
        <w:pStyle w:val="Nagwek3"/>
        <w:spacing w:after="0" w:line="360" w:lineRule="auto"/>
        <w:rPr>
          <w:rFonts w:ascii="Times New Roman" w:eastAsia="Times New Roman" w:hAnsi="Times New Roman" w:cs="Times New Roman"/>
        </w:rPr>
      </w:pPr>
      <w:bookmarkStart w:id="81" w:name="_ki3l8jzdv209" w:colFirst="0" w:colLast="0"/>
      <w:bookmarkStart w:id="82" w:name="_Toc133836431"/>
      <w:bookmarkEnd w:id="81"/>
      <w:r>
        <w:rPr>
          <w:rFonts w:ascii="Times New Roman" w:eastAsia="Times New Roman" w:hAnsi="Times New Roman" w:cs="Times New Roman"/>
        </w:rPr>
        <w:t>2.5.3 Hyperparameter Optimisation</w:t>
      </w:r>
      <w:bookmarkEnd w:id="82"/>
    </w:p>
    <w:p w14:paraId="1E106A5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Model hyperparameters were found in the process of hyperparameter optimisation. These are distinct from regular model parameters, as they are not learned during training and must be set externally. Two popular libraries for automatic hyperparameter optimisation in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are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w:t>
      </w:r>
      <w:hyperlink r:id="rId150">
        <w:r>
          <w:rPr>
            <w:rFonts w:ascii="Times New Roman" w:eastAsia="Times New Roman" w:hAnsi="Times New Roman" w:cs="Times New Roman"/>
          </w:rPr>
          <w:t>[108]</w:t>
        </w:r>
      </w:hyperlink>
      <w:r>
        <w:rPr>
          <w:rFonts w:ascii="Times New Roman" w:eastAsia="Times New Roman" w:hAnsi="Times New Roman" w:cs="Times New Roman"/>
        </w:rPr>
        <w:t xml:space="preserve"> and Ray Tune </w:t>
      </w:r>
      <w:hyperlink r:id="rId151">
        <w:r>
          <w:rPr>
            <w:rFonts w:ascii="Times New Roman" w:eastAsia="Times New Roman" w:hAnsi="Times New Roman" w:cs="Times New Roman"/>
          </w:rPr>
          <w:t>[109]</w:t>
        </w:r>
      </w:hyperlink>
      <w:r>
        <w:rPr>
          <w:rFonts w:ascii="Times New Roman" w:eastAsia="Times New Roman" w:hAnsi="Times New Roman" w:cs="Times New Roman"/>
        </w:rPr>
        <w:t xml:space="preserve">. The former is a user-friendly, adaptable library offering a range of optimisation techniques. The latter is a distributed library for hyperparameter tuning with advanced features such as parallel execution and fault tolerance. Due to its user-friendliness and lightweight,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has been chosen to tune the model configurations for this project. Hyperparameters needing optimisation in the three proposed neural networks are the learning rate, batch size, number of epochs, the number of neurons per layer, sequence length, number of recurrent layer channels, and the number of hidden recurrent layers.</w:t>
      </w:r>
    </w:p>
    <w:tbl>
      <w:tblPr>
        <w:tblStyle w:val="a0"/>
        <w:tblW w:w="906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30"/>
        <w:gridCol w:w="960"/>
        <w:gridCol w:w="705"/>
        <w:gridCol w:w="705"/>
        <w:gridCol w:w="960"/>
        <w:gridCol w:w="915"/>
        <w:gridCol w:w="930"/>
        <w:gridCol w:w="1005"/>
        <w:gridCol w:w="930"/>
        <w:gridCol w:w="720"/>
      </w:tblGrid>
      <w:tr w:rsidR="00CE4323" w14:paraId="1FAC8218" w14:textId="77777777">
        <w:trPr>
          <w:jc w:val="center"/>
        </w:trPr>
        <w:tc>
          <w:tcPr>
            <w:tcW w:w="1230" w:type="dxa"/>
          </w:tcPr>
          <w:p w14:paraId="76CC2A66"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w:t>
            </w:r>
          </w:p>
        </w:tc>
        <w:tc>
          <w:tcPr>
            <w:tcW w:w="960" w:type="dxa"/>
          </w:tcPr>
          <w:p w14:paraId="11837DF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Learning</w:t>
            </w:r>
          </w:p>
          <w:p w14:paraId="7C856BB0"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rate</w:t>
            </w:r>
          </w:p>
        </w:tc>
        <w:tc>
          <w:tcPr>
            <w:tcW w:w="705" w:type="dxa"/>
          </w:tcPr>
          <w:p w14:paraId="258126CA"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Batch</w:t>
            </w:r>
          </w:p>
        </w:tc>
        <w:tc>
          <w:tcPr>
            <w:tcW w:w="705" w:type="dxa"/>
          </w:tcPr>
          <w:p w14:paraId="66B9E3EE"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epoch</w:t>
            </w:r>
          </w:p>
        </w:tc>
        <w:tc>
          <w:tcPr>
            <w:tcW w:w="960" w:type="dxa"/>
          </w:tcPr>
          <w:p w14:paraId="046A056B"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Conv1</w:t>
            </w:r>
          </w:p>
          <w:p w14:paraId="725E992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channels</w:t>
            </w:r>
          </w:p>
        </w:tc>
        <w:tc>
          <w:tcPr>
            <w:tcW w:w="915" w:type="dxa"/>
          </w:tcPr>
          <w:p w14:paraId="32278C92"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Conv2</w:t>
            </w:r>
          </w:p>
          <w:p w14:paraId="3248977B"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channels</w:t>
            </w:r>
          </w:p>
        </w:tc>
        <w:tc>
          <w:tcPr>
            <w:tcW w:w="930" w:type="dxa"/>
          </w:tcPr>
          <w:p w14:paraId="25E80661"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Conv3</w:t>
            </w:r>
          </w:p>
          <w:p w14:paraId="51496FA9"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channels</w:t>
            </w:r>
          </w:p>
        </w:tc>
        <w:tc>
          <w:tcPr>
            <w:tcW w:w="1005" w:type="dxa"/>
          </w:tcPr>
          <w:p w14:paraId="094D779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Sequence</w:t>
            </w:r>
          </w:p>
          <w:p w14:paraId="7BF2BE56"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length</w:t>
            </w:r>
          </w:p>
        </w:tc>
        <w:tc>
          <w:tcPr>
            <w:tcW w:w="930" w:type="dxa"/>
          </w:tcPr>
          <w:p w14:paraId="2A7CF68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GRU channels</w:t>
            </w:r>
          </w:p>
        </w:tc>
        <w:tc>
          <w:tcPr>
            <w:tcW w:w="720" w:type="dxa"/>
          </w:tcPr>
          <w:p w14:paraId="170B959B"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GRU</w:t>
            </w:r>
          </w:p>
          <w:p w14:paraId="327723FD"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layers</w:t>
            </w:r>
          </w:p>
        </w:tc>
      </w:tr>
      <w:tr w:rsidR="00CE4323" w14:paraId="1A6BAB14" w14:textId="77777777">
        <w:trPr>
          <w:jc w:val="center"/>
        </w:trPr>
        <w:tc>
          <w:tcPr>
            <w:tcW w:w="1230" w:type="dxa"/>
          </w:tcPr>
          <w:p w14:paraId="38079CC0"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CNN-</w:t>
            </w:r>
          </w:p>
          <w:p w14:paraId="171536E9"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SINGLE</w:t>
            </w:r>
          </w:p>
        </w:tc>
        <w:tc>
          <w:tcPr>
            <w:tcW w:w="960" w:type="dxa"/>
          </w:tcPr>
          <w:p w14:paraId="23E85539"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0.00024</w:t>
            </w:r>
          </w:p>
        </w:tc>
        <w:tc>
          <w:tcPr>
            <w:tcW w:w="705" w:type="dxa"/>
          </w:tcPr>
          <w:p w14:paraId="231A379D"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705" w:type="dxa"/>
          </w:tcPr>
          <w:p w14:paraId="3FD43596"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43</w:t>
            </w:r>
          </w:p>
        </w:tc>
        <w:tc>
          <w:tcPr>
            <w:tcW w:w="960" w:type="dxa"/>
          </w:tcPr>
          <w:p w14:paraId="4B189422"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163</w:t>
            </w:r>
          </w:p>
        </w:tc>
        <w:tc>
          <w:tcPr>
            <w:tcW w:w="915" w:type="dxa"/>
          </w:tcPr>
          <w:p w14:paraId="08F7B1A0"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162</w:t>
            </w:r>
          </w:p>
        </w:tc>
        <w:tc>
          <w:tcPr>
            <w:tcW w:w="930" w:type="dxa"/>
          </w:tcPr>
          <w:p w14:paraId="2165EF5D"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235</w:t>
            </w:r>
          </w:p>
        </w:tc>
        <w:tc>
          <w:tcPr>
            <w:tcW w:w="1005" w:type="dxa"/>
          </w:tcPr>
          <w:p w14:paraId="5E9C8B04"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930" w:type="dxa"/>
          </w:tcPr>
          <w:p w14:paraId="368DF630"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720" w:type="dxa"/>
          </w:tcPr>
          <w:p w14:paraId="7F2A7231"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CE4323" w14:paraId="43F149B5" w14:textId="77777777">
        <w:trPr>
          <w:jc w:val="center"/>
        </w:trPr>
        <w:tc>
          <w:tcPr>
            <w:tcW w:w="1230" w:type="dxa"/>
          </w:tcPr>
          <w:p w14:paraId="2F8ED9A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CNN-SEQ</w:t>
            </w:r>
          </w:p>
        </w:tc>
        <w:tc>
          <w:tcPr>
            <w:tcW w:w="960" w:type="dxa"/>
          </w:tcPr>
          <w:p w14:paraId="1641E9FD"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3.56e-05</w:t>
            </w:r>
          </w:p>
        </w:tc>
        <w:tc>
          <w:tcPr>
            <w:tcW w:w="705" w:type="dxa"/>
          </w:tcPr>
          <w:p w14:paraId="79BA5976"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705" w:type="dxa"/>
          </w:tcPr>
          <w:p w14:paraId="7D06F9CD"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45</w:t>
            </w:r>
          </w:p>
        </w:tc>
        <w:tc>
          <w:tcPr>
            <w:tcW w:w="960" w:type="dxa"/>
          </w:tcPr>
          <w:p w14:paraId="0FAA2A15"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86</w:t>
            </w:r>
          </w:p>
        </w:tc>
        <w:tc>
          <w:tcPr>
            <w:tcW w:w="915" w:type="dxa"/>
          </w:tcPr>
          <w:p w14:paraId="0E1D1DCE"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218</w:t>
            </w:r>
          </w:p>
        </w:tc>
        <w:tc>
          <w:tcPr>
            <w:tcW w:w="930" w:type="dxa"/>
          </w:tcPr>
          <w:p w14:paraId="0E0D27D4"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227</w:t>
            </w:r>
          </w:p>
        </w:tc>
        <w:tc>
          <w:tcPr>
            <w:tcW w:w="1005" w:type="dxa"/>
          </w:tcPr>
          <w:p w14:paraId="29BDA823" w14:textId="77777777" w:rsidR="00CE4323" w:rsidRDefault="00000000">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930" w:type="dxa"/>
          </w:tcPr>
          <w:p w14:paraId="6BE8226D"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720" w:type="dxa"/>
          </w:tcPr>
          <w:p w14:paraId="437D9606" w14:textId="77777777" w:rsidR="00CE4323" w:rsidRDefault="00000000">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r>
      <w:tr w:rsidR="00CE4323" w14:paraId="23AD4100" w14:textId="77777777">
        <w:trPr>
          <w:jc w:val="center"/>
        </w:trPr>
        <w:tc>
          <w:tcPr>
            <w:tcW w:w="1230" w:type="dxa"/>
          </w:tcPr>
          <w:p w14:paraId="1AA58351"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CNN-RNN</w:t>
            </w:r>
          </w:p>
        </w:tc>
        <w:tc>
          <w:tcPr>
            <w:tcW w:w="960" w:type="dxa"/>
          </w:tcPr>
          <w:p w14:paraId="5AAB76BE"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9.14e-05</w:t>
            </w:r>
          </w:p>
        </w:tc>
        <w:tc>
          <w:tcPr>
            <w:tcW w:w="705" w:type="dxa"/>
          </w:tcPr>
          <w:p w14:paraId="7EF73953"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c>
          <w:tcPr>
            <w:tcW w:w="705" w:type="dxa"/>
          </w:tcPr>
          <w:p w14:paraId="6D5F3157"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64</w:t>
            </w:r>
          </w:p>
        </w:tc>
        <w:tc>
          <w:tcPr>
            <w:tcW w:w="960" w:type="dxa"/>
          </w:tcPr>
          <w:p w14:paraId="77F4D11C"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187</w:t>
            </w:r>
          </w:p>
        </w:tc>
        <w:tc>
          <w:tcPr>
            <w:tcW w:w="915" w:type="dxa"/>
          </w:tcPr>
          <w:p w14:paraId="06071EC7"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176</w:t>
            </w:r>
          </w:p>
        </w:tc>
        <w:tc>
          <w:tcPr>
            <w:tcW w:w="930" w:type="dxa"/>
          </w:tcPr>
          <w:p w14:paraId="5A3478A8"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66</w:t>
            </w:r>
          </w:p>
        </w:tc>
        <w:tc>
          <w:tcPr>
            <w:tcW w:w="1005" w:type="dxa"/>
          </w:tcPr>
          <w:p w14:paraId="2A059FF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30</w:t>
            </w:r>
          </w:p>
        </w:tc>
        <w:tc>
          <w:tcPr>
            <w:tcW w:w="930" w:type="dxa"/>
          </w:tcPr>
          <w:p w14:paraId="34D7C0BF"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114</w:t>
            </w:r>
          </w:p>
        </w:tc>
        <w:tc>
          <w:tcPr>
            <w:tcW w:w="720" w:type="dxa"/>
          </w:tcPr>
          <w:p w14:paraId="540A2153" w14:textId="77777777" w:rsidR="00CE4323" w:rsidRDefault="0000000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4</w:t>
            </w:r>
          </w:p>
        </w:tc>
      </w:tr>
    </w:tbl>
    <w:p w14:paraId="48A35A4B" w14:textId="77777777" w:rsidR="00CE4323" w:rsidRDefault="00000000">
      <w:pPr>
        <w:spacing w:before="200" w:after="200" w:line="360" w:lineRule="auto"/>
        <w:jc w:val="center"/>
        <w:rPr>
          <w:rFonts w:ascii="Times New Roman" w:eastAsia="Times New Roman" w:hAnsi="Times New Roman" w:cs="Times New Roman"/>
        </w:rPr>
      </w:pPr>
      <w:r>
        <w:rPr>
          <w:rFonts w:ascii="Times New Roman" w:eastAsia="Times New Roman" w:hAnsi="Times New Roman" w:cs="Times New Roman"/>
          <w:b/>
        </w:rPr>
        <w:t>Table 2.1:</w:t>
      </w:r>
      <w:r>
        <w:rPr>
          <w:rFonts w:ascii="Times New Roman" w:eastAsia="Times New Roman" w:hAnsi="Times New Roman" w:cs="Times New Roman"/>
        </w:rPr>
        <w:t xml:space="preserve"> Hyperparameter optimisation results for each model</w:t>
      </w:r>
    </w:p>
    <w:p w14:paraId="3DCBB90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Techniques featured in the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library include Tree-structured </w:t>
      </w:r>
      <w:proofErr w:type="spellStart"/>
      <w:r>
        <w:rPr>
          <w:rFonts w:ascii="Times New Roman" w:eastAsia="Times New Roman" w:hAnsi="Times New Roman" w:cs="Times New Roman"/>
        </w:rPr>
        <w:t>Parzen</w:t>
      </w:r>
      <w:proofErr w:type="spellEnd"/>
      <w:r>
        <w:rPr>
          <w:rFonts w:ascii="Times New Roman" w:eastAsia="Times New Roman" w:hAnsi="Times New Roman" w:cs="Times New Roman"/>
        </w:rPr>
        <w:t xml:space="preserve"> Estimator (TPE), Gaussian Process, CMA-ES, and simpler techniques such as grid and random search. The TPE optimisation technique was chosen for this project because of its ability to prune weak trials, significantly reducing the optimisation execution times </w:t>
      </w:r>
      <w:hyperlink r:id="rId152">
        <w:r>
          <w:rPr>
            <w:rFonts w:ascii="Times New Roman" w:eastAsia="Times New Roman" w:hAnsi="Times New Roman" w:cs="Times New Roman"/>
          </w:rPr>
          <w:t>[110]</w:t>
        </w:r>
      </w:hyperlink>
      <w:r>
        <w:rPr>
          <w:rFonts w:ascii="Times New Roman" w:eastAsia="Times New Roman" w:hAnsi="Times New Roman" w:cs="Times New Roman"/>
        </w:rPr>
        <w:t>. Moreover, TPE is a Bayesian optimisation technique which builds a probabilistic model based on previous trials. This allows it to converge to good hyperparameter settings faster than a grid or random search. The hyperparameter optimisation process is described in Appendix D. The final hyperparameters for each model are shown in Table 2.1.</w:t>
      </w:r>
    </w:p>
    <w:p w14:paraId="4B86FE57" w14:textId="77777777" w:rsidR="00CE4323" w:rsidRDefault="00000000">
      <w:pPr>
        <w:pStyle w:val="Nagwek3"/>
        <w:spacing w:after="0" w:line="360" w:lineRule="auto"/>
        <w:rPr>
          <w:rFonts w:ascii="Times New Roman" w:eastAsia="Times New Roman" w:hAnsi="Times New Roman" w:cs="Times New Roman"/>
        </w:rPr>
      </w:pPr>
      <w:bookmarkStart w:id="83" w:name="_vumg9wixzvpj" w:colFirst="0" w:colLast="0"/>
      <w:bookmarkStart w:id="84" w:name="_Toc133836432"/>
      <w:bookmarkEnd w:id="83"/>
      <w:r>
        <w:rPr>
          <w:rFonts w:ascii="Times New Roman" w:eastAsia="Times New Roman" w:hAnsi="Times New Roman" w:cs="Times New Roman"/>
        </w:rPr>
        <w:lastRenderedPageBreak/>
        <w:t>2.5.4 Model Training</w:t>
      </w:r>
      <w:bookmarkEnd w:id="84"/>
    </w:p>
    <w:p w14:paraId="14D8288C" w14:textId="77777777" w:rsidR="00CE4323" w:rsidRDefault="00000000">
      <w:pPr>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proposed models need to be trained on the prepared training data in order to adjust their layers’ weights. The training procedure in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is as follows:</w:t>
      </w:r>
    </w:p>
    <w:p w14:paraId="43984DA3" w14:textId="77777777" w:rsidR="00CE4323"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The model instance is created on GPU</w:t>
      </w:r>
    </w:p>
    <w:p w14:paraId="44E74AB2" w14:textId="77777777" w:rsidR="00CE4323"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The </w:t>
      </w:r>
      <w:proofErr w:type="spellStart"/>
      <w:r>
        <w:rPr>
          <w:rFonts w:ascii="Times New Roman" w:eastAsia="Times New Roman" w:hAnsi="Times New Roman" w:cs="Times New Roman"/>
        </w:rPr>
        <w:t>KeypointDataset</w:t>
      </w:r>
      <w:proofErr w:type="spellEnd"/>
      <w:r>
        <w:rPr>
          <w:rFonts w:ascii="Times New Roman" w:eastAsia="Times New Roman" w:hAnsi="Times New Roman" w:cs="Times New Roman"/>
        </w:rPr>
        <w:t xml:space="preserve"> (subclass of </w:t>
      </w:r>
      <w:proofErr w:type="spellStart"/>
      <w:r>
        <w:rPr>
          <w:rFonts w:ascii="Times New Roman" w:eastAsia="Times New Roman" w:hAnsi="Times New Roman" w:cs="Times New Roman"/>
        </w:rPr>
        <w:t>PyTorch’s</w:t>
      </w:r>
      <w:proofErr w:type="spellEnd"/>
      <w:r>
        <w:rPr>
          <w:rFonts w:ascii="Times New Roman" w:eastAsia="Times New Roman" w:hAnsi="Times New Roman" w:cs="Times New Roman"/>
        </w:rPr>
        <w:t xml:space="preserve"> ‘Dataset’) is created with a path to the saved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and label files. </w:t>
      </w:r>
    </w:p>
    <w:p w14:paraId="78295864" w14:textId="77777777" w:rsidR="00CE4323"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A ‘</w:t>
      </w:r>
      <w:proofErr w:type="spellStart"/>
      <w:r>
        <w:rPr>
          <w:rFonts w:ascii="Times New Roman" w:eastAsia="Times New Roman" w:hAnsi="Times New Roman" w:cs="Times New Roman"/>
        </w:rPr>
        <w:t>DataLoader</w:t>
      </w:r>
      <w:proofErr w:type="spellEnd"/>
      <w:r>
        <w:rPr>
          <w:rFonts w:ascii="Times New Roman" w:eastAsia="Times New Roman" w:hAnsi="Times New Roman" w:cs="Times New Roman"/>
        </w:rPr>
        <w:t>’ class instance is created, taking the dataset instance and batch size as inputs.</w:t>
      </w:r>
    </w:p>
    <w:p w14:paraId="6530EA57" w14:textId="77777777" w:rsidR="00CE4323" w:rsidRDefault="00000000">
      <w:pPr>
        <w:numPr>
          <w:ilvl w:val="0"/>
          <w:numId w:val="4"/>
        </w:numPr>
        <w:jc w:val="both"/>
        <w:rPr>
          <w:rFonts w:ascii="Times New Roman" w:eastAsia="Times New Roman" w:hAnsi="Times New Roman" w:cs="Times New Roman"/>
        </w:rPr>
      </w:pPr>
      <w:r>
        <w:rPr>
          <w:rFonts w:ascii="Times New Roman" w:eastAsia="Times New Roman" w:hAnsi="Times New Roman" w:cs="Times New Roman"/>
        </w:rPr>
        <w:t xml:space="preserve">Two nested loops are created. The outer loop stands for the number of epochs the model is meant to be trained on to improvise its predictive performance. The inner loop iterates over the data-label pairs in the </w:t>
      </w:r>
      <w:proofErr w:type="spellStart"/>
      <w:r>
        <w:rPr>
          <w:rFonts w:ascii="Times New Roman" w:eastAsia="Times New Roman" w:hAnsi="Times New Roman" w:cs="Times New Roman"/>
        </w:rPr>
        <w:t>DataLoader</w:t>
      </w:r>
      <w:proofErr w:type="spellEnd"/>
      <w:r>
        <w:rPr>
          <w:rFonts w:ascii="Times New Roman" w:eastAsia="Times New Roman" w:hAnsi="Times New Roman" w:cs="Times New Roman"/>
        </w:rPr>
        <w:t xml:space="preserve"> instance.</w:t>
      </w:r>
    </w:p>
    <w:p w14:paraId="209AE8BE"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 xml:space="preserve">With each passing of the inner loop, the data and labels from </w:t>
      </w:r>
      <w:proofErr w:type="spellStart"/>
      <w:r>
        <w:rPr>
          <w:rFonts w:ascii="Times New Roman" w:eastAsia="Times New Roman" w:hAnsi="Times New Roman" w:cs="Times New Roman"/>
        </w:rPr>
        <w:t>DataLoader</w:t>
      </w:r>
      <w:proofErr w:type="spellEnd"/>
      <w:r>
        <w:rPr>
          <w:rFonts w:ascii="Times New Roman" w:eastAsia="Times New Roman" w:hAnsi="Times New Roman" w:cs="Times New Roman"/>
        </w:rPr>
        <w:t xml:space="preserve"> are sent to the GPU for faster calculations. In addition, if required by the model, the input data is also reshaped.</w:t>
      </w:r>
    </w:p>
    <w:p w14:paraId="71DF9265"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Optimiser gradients are cleared to ensure that the parameters are being updated based on the current iteration only.</w:t>
      </w:r>
    </w:p>
    <w:p w14:paraId="29001093"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The data is passed through the model to obtain the output logits.</w:t>
      </w:r>
    </w:p>
    <w:p w14:paraId="02888FD4"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A loss function calculates the loss based on the output’s logits and actual labels.</w:t>
      </w:r>
    </w:p>
    <w:p w14:paraId="4C0262E0"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A backward pass is performed to calculate the loss gradients with respect to model parameters</w:t>
      </w:r>
    </w:p>
    <w:p w14:paraId="12980153"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Model parameters are updated using the optimiser.</w:t>
      </w:r>
    </w:p>
    <w:p w14:paraId="6C777E61" w14:textId="77777777" w:rsidR="00CE4323" w:rsidRDefault="00000000">
      <w:pPr>
        <w:numPr>
          <w:ilvl w:val="1"/>
          <w:numId w:val="4"/>
        </w:numPr>
        <w:jc w:val="both"/>
        <w:rPr>
          <w:rFonts w:ascii="Times New Roman" w:eastAsia="Times New Roman" w:hAnsi="Times New Roman" w:cs="Times New Roman"/>
        </w:rPr>
      </w:pPr>
      <w:r>
        <w:rPr>
          <w:rFonts w:ascii="Times New Roman" w:eastAsia="Times New Roman" w:hAnsi="Times New Roman" w:cs="Times New Roman"/>
        </w:rPr>
        <w:t>To indicate training progress, the running loss is printed in the console every 100 iterations or every epoch.</w:t>
      </w:r>
    </w:p>
    <w:p w14:paraId="3F38360A" w14:textId="77777777" w:rsidR="00CE4323" w:rsidRDefault="00000000">
      <w:pPr>
        <w:numPr>
          <w:ilvl w:val="0"/>
          <w:numId w:val="4"/>
        </w:numPr>
        <w:spacing w:after="200"/>
        <w:jc w:val="both"/>
        <w:rPr>
          <w:rFonts w:ascii="Times New Roman" w:eastAsia="Times New Roman" w:hAnsi="Times New Roman" w:cs="Times New Roman"/>
        </w:rPr>
      </w:pPr>
      <w:r>
        <w:rPr>
          <w:rFonts w:ascii="Times New Roman" w:eastAsia="Times New Roman" w:hAnsi="Times New Roman" w:cs="Times New Roman"/>
        </w:rPr>
        <w:t>Finally, the trained model is saved for future testing.</w:t>
      </w:r>
    </w:p>
    <w:p w14:paraId="6A7DFF90"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Loss functions</w:t>
      </w:r>
      <w:r>
        <w:rPr>
          <w:rFonts w:ascii="Times New Roman" w:eastAsia="Times New Roman" w:hAnsi="Times New Roman" w:cs="Times New Roman"/>
        </w:rPr>
        <w:t xml:space="preserve"> evaluate the difference between the predictions generated by the model and the actual target values or labels </w:t>
      </w:r>
      <w:hyperlink r:id="rId153">
        <w:r>
          <w:rPr>
            <w:rFonts w:ascii="Times New Roman" w:eastAsia="Times New Roman" w:hAnsi="Times New Roman" w:cs="Times New Roman"/>
          </w:rPr>
          <w:t>[111]</w:t>
        </w:r>
      </w:hyperlink>
      <w:r>
        <w:rPr>
          <w:rFonts w:ascii="Times New Roman" w:eastAsia="Times New Roman" w:hAnsi="Times New Roman" w:cs="Times New Roman"/>
        </w:rPr>
        <w:t xml:space="preserve">. These functions help steer the optimisation process by offering a metric to minimise throughout the training phase. </w:t>
      </w:r>
      <w:proofErr w:type="spellStart"/>
      <w:r>
        <w:rPr>
          <w:rFonts w:ascii="Times New Roman" w:eastAsia="Times New Roman" w:hAnsi="Times New Roman" w:cs="Times New Roman"/>
        </w:rPr>
        <w:t>CrossEntropyLoss</w:t>
      </w:r>
      <w:proofErr w:type="spellEnd"/>
      <w:r>
        <w:rPr>
          <w:rFonts w:ascii="Times New Roman" w:eastAsia="Times New Roman" w:hAnsi="Times New Roman" w:cs="Times New Roman"/>
        </w:rPr>
        <w:t xml:space="preserve"> and </w:t>
      </w:r>
      <w:proofErr w:type="spellStart"/>
      <w:r>
        <w:rPr>
          <w:rFonts w:ascii="Times New Roman" w:eastAsia="Times New Roman" w:hAnsi="Times New Roman" w:cs="Times New Roman"/>
        </w:rPr>
        <w:t>MSELoss</w:t>
      </w:r>
      <w:proofErr w:type="spellEnd"/>
      <w:r>
        <w:rPr>
          <w:rFonts w:ascii="Times New Roman" w:eastAsia="Times New Roman" w:hAnsi="Times New Roman" w:cs="Times New Roman"/>
        </w:rPr>
        <w:t xml:space="preserve"> are two commonly utilised loss functions in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w:t>
      </w:r>
      <w:hyperlink r:id="rId154">
        <w:r>
          <w:rPr>
            <w:rFonts w:ascii="Times New Roman" w:eastAsia="Times New Roman" w:hAnsi="Times New Roman" w:cs="Times New Roman"/>
          </w:rPr>
          <w:t>[112]</w:t>
        </w:r>
      </w:hyperlink>
      <w:r>
        <w:rPr>
          <w:rFonts w:ascii="Times New Roman" w:eastAsia="Times New Roman" w:hAnsi="Times New Roman" w:cs="Times New Roman"/>
        </w:rPr>
        <w:t xml:space="preserve">. </w:t>
      </w:r>
      <w:proofErr w:type="spellStart"/>
      <w:r>
        <w:rPr>
          <w:rFonts w:ascii="Times New Roman" w:eastAsia="Times New Roman" w:hAnsi="Times New Roman" w:cs="Times New Roman"/>
        </w:rPr>
        <w:t>CrossEntropyLoss</w:t>
      </w:r>
      <w:proofErr w:type="spellEnd"/>
      <w:r>
        <w:rPr>
          <w:rFonts w:ascii="Times New Roman" w:eastAsia="Times New Roman" w:hAnsi="Times New Roman" w:cs="Times New Roman"/>
        </w:rPr>
        <w:t xml:space="preserve"> is particularly well-suited for classification tasks as it measures the gap between predicted class probabilities and true class labels. This loss function combines the logarithm of the </w:t>
      </w:r>
      <w:proofErr w:type="spellStart"/>
      <w:r>
        <w:rPr>
          <w:rFonts w:ascii="Times New Roman" w:eastAsia="Times New Roman" w:hAnsi="Times New Roman" w:cs="Times New Roman"/>
        </w:rPr>
        <w:t>softmax</w:t>
      </w:r>
      <w:proofErr w:type="spellEnd"/>
      <w:r>
        <w:rPr>
          <w:rFonts w:ascii="Times New Roman" w:eastAsia="Times New Roman" w:hAnsi="Times New Roman" w:cs="Times New Roman"/>
        </w:rPr>
        <w:t xml:space="preserve"> function </w:t>
      </w:r>
      <w:hyperlink r:id="rId155">
        <w:r>
          <w:rPr>
            <w:rFonts w:ascii="Times New Roman" w:eastAsia="Times New Roman" w:hAnsi="Times New Roman" w:cs="Times New Roman"/>
          </w:rPr>
          <w:t>[113]</w:t>
        </w:r>
      </w:hyperlink>
      <w:r>
        <w:rPr>
          <w:rFonts w:ascii="Times New Roman" w:eastAsia="Times New Roman" w:hAnsi="Times New Roman" w:cs="Times New Roman"/>
        </w:rPr>
        <w:t xml:space="preserve"> with the negative log-likelihood, leading to a higher penalty for incorrect class predictions. Mean Squared Error Loss, computes the squared differences between the predicted and target values, averaging them across all instances. This loss function is typically employed for regression </w:t>
      </w:r>
      <w:proofErr w:type="spellStart"/>
      <w:r>
        <w:rPr>
          <w:rFonts w:ascii="Times New Roman" w:eastAsia="Times New Roman" w:hAnsi="Times New Roman" w:cs="Times New Roman"/>
        </w:rPr>
        <w:t>tasks.In</w:t>
      </w:r>
      <w:proofErr w:type="spellEnd"/>
      <w:r>
        <w:rPr>
          <w:rFonts w:ascii="Times New Roman" w:eastAsia="Times New Roman" w:hAnsi="Times New Roman" w:cs="Times New Roman"/>
        </w:rPr>
        <w:t xml:space="preserve"> CNN-based models, </w:t>
      </w:r>
      <w:proofErr w:type="spellStart"/>
      <w:r>
        <w:rPr>
          <w:rFonts w:ascii="Times New Roman" w:eastAsia="Times New Roman" w:hAnsi="Times New Roman" w:cs="Times New Roman"/>
        </w:rPr>
        <w:t>CrossEntropyLoss</w:t>
      </w:r>
      <w:proofErr w:type="spellEnd"/>
      <w:r>
        <w:rPr>
          <w:rFonts w:ascii="Times New Roman" w:eastAsia="Times New Roman" w:hAnsi="Times New Roman" w:cs="Times New Roman"/>
        </w:rPr>
        <w:t xml:space="preserve"> is the better choice, especially for classification tasks, since it effectively quantifies the difference between predicted class probabilities and actual class labels.</w:t>
      </w:r>
    </w:p>
    <w:p w14:paraId="7EC220A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Optimisers</w:t>
      </w:r>
      <w:r>
        <w:rPr>
          <w:rFonts w:ascii="Times New Roman" w:eastAsia="Times New Roman" w:hAnsi="Times New Roman" w:cs="Times New Roman"/>
        </w:rPr>
        <w:t xml:space="preserve"> are critical in refining the model's parameters by minimising the loss function, thereby enhancing the model's performance </w:t>
      </w:r>
      <w:hyperlink r:id="rId156">
        <w:r>
          <w:rPr>
            <w:rFonts w:ascii="Times New Roman" w:eastAsia="Times New Roman" w:hAnsi="Times New Roman" w:cs="Times New Roman"/>
          </w:rPr>
          <w:t>[114]</w:t>
        </w:r>
      </w:hyperlink>
      <w:r>
        <w:rPr>
          <w:rFonts w:ascii="Times New Roman" w:eastAsia="Times New Roman" w:hAnsi="Times New Roman" w:cs="Times New Roman"/>
        </w:rPr>
        <w:t xml:space="preserve">. A comparison of different optimisers is presented in </w:t>
      </w:r>
      <w:hyperlink r:id="rId157">
        <w:r>
          <w:rPr>
            <w:rFonts w:ascii="Times New Roman" w:eastAsia="Times New Roman" w:hAnsi="Times New Roman" w:cs="Times New Roman"/>
          </w:rPr>
          <w:t>[115]</w:t>
        </w:r>
      </w:hyperlink>
      <w:r>
        <w:rPr>
          <w:rFonts w:ascii="Times New Roman" w:eastAsia="Times New Roman" w:hAnsi="Times New Roman" w:cs="Times New Roman"/>
        </w:rPr>
        <w:t xml:space="preserve">. Stochastic Gradient Descent (SGD) and Adam are two popular optimisers in this regard. SGD refines the model parameters based on the loss function's gradient with respect to each parameter, using a fixed learning rate. However, this approach may lead to slow convergence or getting trapped in local minima. Adam is an adaptive optimisation technique that combines the benefits of other optimisers like </w:t>
      </w:r>
      <w:proofErr w:type="spellStart"/>
      <w:r>
        <w:rPr>
          <w:rFonts w:ascii="Times New Roman" w:eastAsia="Times New Roman" w:hAnsi="Times New Roman" w:cs="Times New Roman"/>
        </w:rPr>
        <w:t>AdaGrad</w:t>
      </w:r>
      <w:proofErr w:type="spellEnd"/>
      <w:r>
        <w:rPr>
          <w:rFonts w:ascii="Times New Roman" w:eastAsia="Times New Roman" w:hAnsi="Times New Roman" w:cs="Times New Roman"/>
        </w:rPr>
        <w:t xml:space="preserve"> </w:t>
      </w:r>
      <w:r>
        <w:rPr>
          <w:rFonts w:ascii="Times New Roman" w:eastAsia="Times New Roman" w:hAnsi="Times New Roman" w:cs="Times New Roman"/>
        </w:rPr>
        <w:lastRenderedPageBreak/>
        <w:t xml:space="preserve">and </w:t>
      </w:r>
      <w:proofErr w:type="spellStart"/>
      <w:r>
        <w:rPr>
          <w:rFonts w:ascii="Times New Roman" w:eastAsia="Times New Roman" w:hAnsi="Times New Roman" w:cs="Times New Roman"/>
        </w:rPr>
        <w:t>RMSProp</w:t>
      </w:r>
      <w:proofErr w:type="spellEnd"/>
      <w:r>
        <w:rPr>
          <w:rFonts w:ascii="Times New Roman" w:eastAsia="Times New Roman" w:hAnsi="Times New Roman" w:cs="Times New Roman"/>
        </w:rPr>
        <w:t>. By adjusting the learning rate for each parameter individually, Adam achieves faster convergence and improved performance. For water activity classifiers, Adam might be the superior optimiser choice due to its adaptive learning rate and capability to effectively handle sparse gradients, potentially resulting in quicker convergence and better performance.</w:t>
      </w:r>
    </w:p>
    <w:p w14:paraId="786BDC11" w14:textId="77777777" w:rsidR="00CE4323" w:rsidRDefault="00000000">
      <w:pPr>
        <w:pStyle w:val="Nagwek3"/>
        <w:spacing w:after="0" w:line="360" w:lineRule="auto"/>
        <w:jc w:val="both"/>
        <w:rPr>
          <w:rFonts w:ascii="Times New Roman" w:eastAsia="Times New Roman" w:hAnsi="Times New Roman" w:cs="Times New Roman"/>
        </w:rPr>
      </w:pPr>
      <w:bookmarkStart w:id="85" w:name="_11kpgm4rjgu9" w:colFirst="0" w:colLast="0"/>
      <w:bookmarkStart w:id="86" w:name="_Toc133836433"/>
      <w:bookmarkEnd w:id="85"/>
      <w:r>
        <w:rPr>
          <w:rFonts w:ascii="Times New Roman" w:eastAsia="Times New Roman" w:hAnsi="Times New Roman" w:cs="Times New Roman"/>
        </w:rPr>
        <w:t>2.5.5 Model Testing</w:t>
      </w:r>
      <w:bookmarkEnd w:id="86"/>
    </w:p>
    <w:p w14:paraId="5CE66EF0"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three trained models and the baseline were tested on a test partition of the dataset that was not used during training. The evaluation metrics of each model were measured to assess their ability to make accurate predictions on previously unseen data. This helps identify potential issues such as overfitting, where the model learns to perform well on the training data but fails to generalise to new instances. The testing results will be discussed in Chapters 3 and 4.</w:t>
      </w:r>
    </w:p>
    <w:p w14:paraId="0F3AC349" w14:textId="77777777" w:rsidR="00CE4323" w:rsidRDefault="00000000">
      <w:pPr>
        <w:pStyle w:val="Nagwek2"/>
        <w:spacing w:after="0" w:line="360" w:lineRule="auto"/>
        <w:jc w:val="both"/>
        <w:rPr>
          <w:rFonts w:ascii="Times New Roman" w:eastAsia="Times New Roman" w:hAnsi="Times New Roman" w:cs="Times New Roman"/>
        </w:rPr>
      </w:pPr>
      <w:bookmarkStart w:id="87" w:name="_25ipz6igsqjs" w:colFirst="0" w:colLast="0"/>
      <w:bookmarkStart w:id="88" w:name="_Toc133836434"/>
      <w:bookmarkEnd w:id="87"/>
      <w:r>
        <w:rPr>
          <w:rFonts w:ascii="Times New Roman" w:eastAsia="Times New Roman" w:hAnsi="Times New Roman" w:cs="Times New Roman"/>
        </w:rPr>
        <w:t>2.6 Integration of the Drowning Detection System</w:t>
      </w:r>
      <w:bookmarkEnd w:id="88"/>
    </w:p>
    <w:p w14:paraId="5C626FA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final Drowning Detection System promised in this report is created by merging the pose estimation algorithm, data preparation, and neural network model into a single program as shown in Figure 2.8. Three distinct system versions were developed using the classification models discussed in section 2.5, along with an additional baseline model for comparison and evaluation. This end-to-end pipeline combines pose estimation, data preparation and classification tasks in real-time inference.</w:t>
      </w:r>
    </w:p>
    <w:p w14:paraId="47634DD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During real-time testing, the video frames are processed sequentially, with the pose estimation algorithm extracting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information from each frame. The extracted information is then normalised with the technique described in 2.4. The resulting data is then fed into one of the pre-trained neural networks, which predicts the water activity being shown in the video. The system then displays the frame with a bounding box with colour and text based on the prediction.</w:t>
      </w:r>
    </w:p>
    <w:p w14:paraId="47ADEC99"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0971350" wp14:editId="3ECC9B96">
            <wp:extent cx="5435438" cy="1381125"/>
            <wp:effectExtent l="0" t="0" r="0" b="0"/>
            <wp:docPr id="25"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8"/>
                    <a:srcRect l="3390" r="2183"/>
                    <a:stretch>
                      <a:fillRect/>
                    </a:stretch>
                  </pic:blipFill>
                  <pic:spPr>
                    <a:xfrm>
                      <a:off x="0" y="0"/>
                      <a:ext cx="5435438" cy="1381125"/>
                    </a:xfrm>
                    <a:prstGeom prst="rect">
                      <a:avLst/>
                    </a:prstGeom>
                    <a:ln/>
                  </pic:spPr>
                </pic:pic>
              </a:graphicData>
            </a:graphic>
          </wp:inline>
        </w:drawing>
      </w:r>
    </w:p>
    <w:p w14:paraId="765A8BF6"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2.7:</w:t>
      </w:r>
      <w:r>
        <w:rPr>
          <w:rFonts w:ascii="Times New Roman" w:eastAsia="Times New Roman" w:hAnsi="Times New Roman" w:cs="Times New Roman"/>
        </w:rPr>
        <w:t xml:space="preserve"> The working pipeline of the Drowning Detection System.</w:t>
      </w:r>
    </w:p>
    <w:p w14:paraId="0AB8492B" w14:textId="77777777" w:rsidR="00CE4323" w:rsidRDefault="00000000">
      <w:pPr>
        <w:pStyle w:val="Nagwek2"/>
        <w:spacing w:line="360" w:lineRule="auto"/>
        <w:rPr>
          <w:rFonts w:ascii="Times New Roman" w:eastAsia="Times New Roman" w:hAnsi="Times New Roman" w:cs="Times New Roman"/>
        </w:rPr>
      </w:pPr>
      <w:bookmarkStart w:id="89" w:name="_lllmyektts95" w:colFirst="0" w:colLast="0"/>
      <w:bookmarkEnd w:id="89"/>
      <w:r>
        <w:br w:type="page"/>
      </w:r>
    </w:p>
    <w:p w14:paraId="5ADBA034" w14:textId="77777777" w:rsidR="00CE4323" w:rsidRDefault="00000000">
      <w:pPr>
        <w:pStyle w:val="Nagwek1"/>
        <w:spacing w:after="0" w:line="360" w:lineRule="auto"/>
        <w:rPr>
          <w:rFonts w:ascii="Times New Roman" w:eastAsia="Times New Roman" w:hAnsi="Times New Roman" w:cs="Times New Roman"/>
        </w:rPr>
      </w:pPr>
      <w:bookmarkStart w:id="90" w:name="_ji6yascdy6xt" w:colFirst="0" w:colLast="0"/>
      <w:bookmarkStart w:id="91" w:name="_Toc133836435"/>
      <w:bookmarkEnd w:id="90"/>
      <w:r>
        <w:rPr>
          <w:rFonts w:ascii="Times New Roman" w:eastAsia="Times New Roman" w:hAnsi="Times New Roman" w:cs="Times New Roman"/>
        </w:rPr>
        <w:lastRenderedPageBreak/>
        <w:t>Chapter 3 - Results</w:t>
      </w:r>
      <w:bookmarkEnd w:id="91"/>
    </w:p>
    <w:p w14:paraId="369DE3D3" w14:textId="77777777" w:rsidR="00CE4323" w:rsidRDefault="00000000">
      <w:pPr>
        <w:pStyle w:val="Nagwek2"/>
        <w:spacing w:before="0" w:after="0" w:line="360" w:lineRule="auto"/>
        <w:jc w:val="both"/>
        <w:rPr>
          <w:rFonts w:ascii="Times New Roman" w:eastAsia="Times New Roman" w:hAnsi="Times New Roman" w:cs="Times New Roman"/>
        </w:rPr>
      </w:pPr>
      <w:bookmarkStart w:id="92" w:name="_fbw8q5adqphu" w:colFirst="0" w:colLast="0"/>
      <w:bookmarkStart w:id="93" w:name="_Toc133836436"/>
      <w:bookmarkEnd w:id="92"/>
      <w:r>
        <w:rPr>
          <w:rFonts w:ascii="Times New Roman" w:eastAsia="Times New Roman" w:hAnsi="Times New Roman" w:cs="Times New Roman"/>
        </w:rPr>
        <w:t>3.1 Pose Estimation</w:t>
      </w:r>
      <w:bookmarkEnd w:id="93"/>
    </w:p>
    <w:p w14:paraId="6239F5E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As mentioned in Chapter 2, the body-pose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extraction has been done with the pose estimation version of the YOLOv7 detector algorithm. Accurate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detection was needed in order to provide quality data for neural network models to train on. For the purpose of training the classification models, the inference was run over all frames in the training set. Figure 3.1 shows a successful body-pose estimation of an individual performing “idle” water activity.</w:t>
      </w:r>
    </w:p>
    <w:p w14:paraId="649CBB52"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A7993D2" wp14:editId="3528CBC9">
            <wp:extent cx="2226368" cy="1490379"/>
            <wp:effectExtent l="0" t="0" r="0" b="0"/>
            <wp:docPr id="30"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59"/>
                    <a:srcRect/>
                    <a:stretch>
                      <a:fillRect/>
                    </a:stretch>
                  </pic:blipFill>
                  <pic:spPr>
                    <a:xfrm>
                      <a:off x="0" y="0"/>
                      <a:ext cx="2226368" cy="1490379"/>
                    </a:xfrm>
                    <a:prstGeom prst="rect">
                      <a:avLst/>
                    </a:prstGeom>
                    <a:ln/>
                  </pic:spPr>
                </pic:pic>
              </a:graphicData>
            </a:graphic>
          </wp:inline>
        </w:drawing>
      </w:r>
    </w:p>
    <w:p w14:paraId="6BCB2F66"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3.1:</w:t>
      </w:r>
      <w:r>
        <w:rPr>
          <w:rFonts w:ascii="Times New Roman" w:eastAsia="Times New Roman" w:hAnsi="Times New Roman" w:cs="Times New Roman"/>
        </w:rPr>
        <w:t xml:space="preserve"> A result of pose estimation inference on a frame from the test set.</w:t>
      </w:r>
    </w:p>
    <w:p w14:paraId="6CE64A7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However, not all frames from the training partition of the dataset were used for body-pose extraction. Figure 3.2 shows the number of body poses extracted from frames in the dataset by the label. In total, 40,822 body-pose skeletons were extracted out of 51,415 frames in the dataset. This means that 10,593 frames did not include a person to extract the skeleton from or that the pose estimation algorithm failed to detect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w:t>
      </w:r>
    </w:p>
    <w:p w14:paraId="59C4E072"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1EB874" wp14:editId="2A974390">
            <wp:extent cx="3500510" cy="1582540"/>
            <wp:effectExtent l="0" t="0" r="0" b="0"/>
            <wp:docPr id="3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0"/>
                    <a:srcRect/>
                    <a:stretch>
                      <a:fillRect/>
                    </a:stretch>
                  </pic:blipFill>
                  <pic:spPr>
                    <a:xfrm>
                      <a:off x="0" y="0"/>
                      <a:ext cx="3500510" cy="1582540"/>
                    </a:xfrm>
                    <a:prstGeom prst="rect">
                      <a:avLst/>
                    </a:prstGeom>
                    <a:ln/>
                  </pic:spPr>
                </pic:pic>
              </a:graphicData>
            </a:graphic>
          </wp:inline>
        </w:drawing>
      </w:r>
    </w:p>
    <w:p w14:paraId="70E36E6C"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3.2:</w:t>
      </w:r>
      <w:r>
        <w:rPr>
          <w:rFonts w:ascii="Times New Roman" w:eastAsia="Times New Roman" w:hAnsi="Times New Roman" w:cs="Times New Roman"/>
        </w:rPr>
        <w:t xml:space="preserve"> Bar chart showing the difference between available frames and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extracted from each class.</w:t>
      </w:r>
    </w:p>
    <w:p w14:paraId="60100C7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algorithm has extracted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from over 99% of frames with an “idle” label and from 85% of frames labelled “drown”. A significantly lower percentage of extracted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comes from the frames labelled “swim”, where the pose had been detected in only 62% of instances. A possible explanation includes the overheads in the videos presenting swimming action where the swimmer has not yet entered the camera's field of view or has just left it.</w:t>
      </w:r>
    </w:p>
    <w:p w14:paraId="62BBD69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In addition to x and y coordinates, the YOLOv7 algorithm assigns confidence to each detected body part. Confidence in a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means how certain the model is about its existence in the specified place of the frame. Figure 3.3 shows the percentage of detected features with confidence over 50% by feature class.</w:t>
      </w:r>
    </w:p>
    <w:p w14:paraId="5B23A3F6"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807A3E3" wp14:editId="2826F443">
            <wp:extent cx="3731490" cy="1919288"/>
            <wp:effectExtent l="0" t="0" r="0" b="0"/>
            <wp:docPr id="3"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1"/>
                    <a:srcRect/>
                    <a:stretch>
                      <a:fillRect/>
                    </a:stretch>
                  </pic:blipFill>
                  <pic:spPr>
                    <a:xfrm>
                      <a:off x="0" y="0"/>
                      <a:ext cx="3731490" cy="1919288"/>
                    </a:xfrm>
                    <a:prstGeom prst="rect">
                      <a:avLst/>
                    </a:prstGeom>
                    <a:ln/>
                  </pic:spPr>
                </pic:pic>
              </a:graphicData>
            </a:graphic>
          </wp:inline>
        </w:drawing>
      </w:r>
    </w:p>
    <w:p w14:paraId="0155F70D"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3.3:</w:t>
      </w:r>
      <w:r>
        <w:rPr>
          <w:rFonts w:ascii="Times New Roman" w:eastAsia="Times New Roman" w:hAnsi="Times New Roman" w:cs="Times New Roman"/>
        </w:rPr>
        <w:t xml:space="preserve"> Histogram showing the percentage of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with confidence higher than 0.5.</w:t>
      </w:r>
    </w:p>
    <w:p w14:paraId="59F369A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algorithm had the least confidence in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located on the head of the individuals in the video footage. This is mainly caused by the fact that multiple videos in the dataset show the water activities performed facing away from the camera, making it impossible to detect features on the face of the subject. Furthermore, it can be noticed that the closer to the centre of the body, the higher the confidence in a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class. The cause of this might be the clipping of the subject limbs out of the frame of the video. This happens when the person performing a water activity is too close to the camera and cannot be entirely shown in the frame. Other explanations include the occlusions created by the water, especially in the overhead footage. Occlusions due to the water reflection and turbulence might be the reason why the confidence is lower for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in the lower parts of the body than for the higher ones. Figure 3.4 shows examples of incomplete pose estimations on the data from the test set. It was also discovered that YOLOv7 struggled with correctly estimating the poses of upside-down individuals, causing a “jittering” effect where the body skeleton appeared to be moving, even though the subject was standing still.</w:t>
      </w:r>
      <w:r>
        <w:rPr>
          <w:rFonts w:ascii="Times New Roman" w:eastAsia="Times New Roman" w:hAnsi="Times New Roman" w:cs="Times New Roman"/>
          <w:i/>
        </w:rPr>
        <w:t xml:space="preserve">    </w:t>
      </w:r>
    </w:p>
    <w:tbl>
      <w:tblPr>
        <w:tblStyle w:val="a1"/>
        <w:tblW w:w="918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15"/>
        <w:gridCol w:w="3015"/>
        <w:gridCol w:w="3150"/>
      </w:tblGrid>
      <w:tr w:rsidR="00CE4323" w14:paraId="016F3497" w14:textId="77777777">
        <w:trPr>
          <w:jc w:val="center"/>
        </w:trPr>
        <w:tc>
          <w:tcPr>
            <w:tcW w:w="3015" w:type="dxa"/>
            <w:tcBorders>
              <w:top w:val="nil"/>
              <w:left w:val="nil"/>
              <w:bottom w:val="nil"/>
              <w:right w:val="nil"/>
            </w:tcBorders>
            <w:shd w:val="clear" w:color="auto" w:fill="auto"/>
            <w:tcMar>
              <w:top w:w="100" w:type="dxa"/>
              <w:left w:w="100" w:type="dxa"/>
              <w:bottom w:w="100" w:type="dxa"/>
              <w:right w:w="100" w:type="dxa"/>
            </w:tcMar>
          </w:tcPr>
          <w:p w14:paraId="6A298496"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9757C0A" wp14:editId="2B247356">
                  <wp:extent cx="1707247" cy="1406539"/>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2"/>
                          <a:srcRect/>
                          <a:stretch>
                            <a:fillRect/>
                          </a:stretch>
                        </pic:blipFill>
                        <pic:spPr>
                          <a:xfrm>
                            <a:off x="0" y="0"/>
                            <a:ext cx="1707247" cy="1406539"/>
                          </a:xfrm>
                          <a:prstGeom prst="rect">
                            <a:avLst/>
                          </a:prstGeom>
                          <a:ln/>
                        </pic:spPr>
                      </pic:pic>
                    </a:graphicData>
                  </a:graphic>
                </wp:inline>
              </w:drawing>
            </w:r>
          </w:p>
          <w:p w14:paraId="55D04E06"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(a) Limbs out of frame.</w:t>
            </w:r>
          </w:p>
        </w:tc>
        <w:tc>
          <w:tcPr>
            <w:tcW w:w="3015" w:type="dxa"/>
            <w:tcBorders>
              <w:top w:val="nil"/>
              <w:left w:val="nil"/>
              <w:bottom w:val="nil"/>
              <w:right w:val="nil"/>
            </w:tcBorders>
            <w:shd w:val="clear" w:color="auto" w:fill="auto"/>
            <w:tcMar>
              <w:top w:w="100" w:type="dxa"/>
              <w:left w:w="100" w:type="dxa"/>
              <w:bottom w:w="100" w:type="dxa"/>
              <w:right w:w="100" w:type="dxa"/>
            </w:tcMar>
          </w:tcPr>
          <w:p w14:paraId="334E2CB9"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0696CB4" wp14:editId="577C13A6">
                  <wp:extent cx="1695424" cy="1416064"/>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63"/>
                          <a:srcRect r="21076"/>
                          <a:stretch>
                            <a:fillRect/>
                          </a:stretch>
                        </pic:blipFill>
                        <pic:spPr>
                          <a:xfrm>
                            <a:off x="0" y="0"/>
                            <a:ext cx="1695424" cy="1416064"/>
                          </a:xfrm>
                          <a:prstGeom prst="rect">
                            <a:avLst/>
                          </a:prstGeom>
                          <a:ln/>
                        </pic:spPr>
                      </pic:pic>
                    </a:graphicData>
                  </a:graphic>
                </wp:inline>
              </w:drawing>
            </w:r>
          </w:p>
          <w:p w14:paraId="5916884D"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(b) Water turbulence.</w:t>
            </w:r>
          </w:p>
        </w:tc>
        <w:tc>
          <w:tcPr>
            <w:tcW w:w="3150" w:type="dxa"/>
            <w:tcBorders>
              <w:top w:val="nil"/>
              <w:left w:val="nil"/>
              <w:bottom w:val="nil"/>
              <w:right w:val="nil"/>
            </w:tcBorders>
            <w:shd w:val="clear" w:color="auto" w:fill="auto"/>
            <w:tcMar>
              <w:top w:w="100" w:type="dxa"/>
              <w:left w:w="100" w:type="dxa"/>
              <w:bottom w:w="100" w:type="dxa"/>
              <w:right w:w="100" w:type="dxa"/>
            </w:tcMar>
          </w:tcPr>
          <w:p w14:paraId="5077DCAB"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E0AB47A" wp14:editId="0BBA78C0">
                  <wp:extent cx="1824038" cy="1411229"/>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64"/>
                          <a:srcRect/>
                          <a:stretch>
                            <a:fillRect/>
                          </a:stretch>
                        </pic:blipFill>
                        <pic:spPr>
                          <a:xfrm>
                            <a:off x="0" y="0"/>
                            <a:ext cx="1824038" cy="1411229"/>
                          </a:xfrm>
                          <a:prstGeom prst="rect">
                            <a:avLst/>
                          </a:prstGeom>
                          <a:ln/>
                        </pic:spPr>
                      </pic:pic>
                    </a:graphicData>
                  </a:graphic>
                </wp:inline>
              </w:drawing>
            </w:r>
          </w:p>
          <w:p w14:paraId="21597F23"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(c)  Water splashes.</w:t>
            </w:r>
          </w:p>
        </w:tc>
      </w:tr>
    </w:tbl>
    <w:p w14:paraId="2241344A"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3.4:</w:t>
      </w:r>
      <w:r>
        <w:rPr>
          <w:rFonts w:ascii="Times New Roman" w:eastAsia="Times New Roman" w:hAnsi="Times New Roman" w:cs="Times New Roman"/>
        </w:rPr>
        <w:t xml:space="preserve"> Flawed pose estimation with its causes.</w:t>
      </w:r>
    </w:p>
    <w:p w14:paraId="3A7FAD89" w14:textId="77777777" w:rsidR="00CE4323" w:rsidRDefault="00000000">
      <w:pPr>
        <w:pStyle w:val="Nagwek2"/>
        <w:spacing w:after="0" w:line="360" w:lineRule="auto"/>
        <w:jc w:val="both"/>
        <w:rPr>
          <w:rFonts w:ascii="Times New Roman" w:eastAsia="Times New Roman" w:hAnsi="Times New Roman" w:cs="Times New Roman"/>
        </w:rPr>
      </w:pPr>
      <w:bookmarkStart w:id="94" w:name="_hgqedra1q55u" w:colFirst="0" w:colLast="0"/>
      <w:bookmarkStart w:id="95" w:name="_Toc133836437"/>
      <w:bookmarkEnd w:id="94"/>
      <w:r>
        <w:rPr>
          <w:rFonts w:ascii="Times New Roman" w:eastAsia="Times New Roman" w:hAnsi="Times New Roman" w:cs="Times New Roman"/>
        </w:rPr>
        <w:lastRenderedPageBreak/>
        <w:t>3.2 Classification Results</w:t>
      </w:r>
      <w:bookmarkEnd w:id="95"/>
    </w:p>
    <w:p w14:paraId="4F313E0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proposed neural network classification models were tested on test data partition from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The Scikit-learn library was used to calculate the evaluation metrics to evaluate and compare models against each other and the baseline. The performance of each model is measured based on the classification results of the entire test video and the classification results of single frames.</w:t>
      </w:r>
    </w:p>
    <w:p w14:paraId="2F250E80" w14:textId="77777777" w:rsidR="00CE4323" w:rsidRDefault="00000000">
      <w:pPr>
        <w:pStyle w:val="Nagwek3"/>
        <w:spacing w:after="0" w:line="360" w:lineRule="auto"/>
        <w:jc w:val="both"/>
        <w:rPr>
          <w:rFonts w:ascii="Times New Roman" w:eastAsia="Times New Roman" w:hAnsi="Times New Roman" w:cs="Times New Roman"/>
        </w:rPr>
      </w:pPr>
      <w:bookmarkStart w:id="96" w:name="_ahz1bze9rbx" w:colFirst="0" w:colLast="0"/>
      <w:bookmarkStart w:id="97" w:name="_Toc133836438"/>
      <w:bookmarkEnd w:id="96"/>
      <w:r>
        <w:rPr>
          <w:rFonts w:ascii="Times New Roman" w:eastAsia="Times New Roman" w:hAnsi="Times New Roman" w:cs="Times New Roman"/>
        </w:rPr>
        <w:t>3.2.1 Evaluation Metrics</w:t>
      </w:r>
      <w:bookmarkEnd w:id="97"/>
    </w:p>
    <w:p w14:paraId="3BA9FF5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Accuracy</w:t>
      </w:r>
      <w:r>
        <w:rPr>
          <w:rFonts w:ascii="Times New Roman" w:eastAsia="Times New Roman" w:hAnsi="Times New Roman" w:cs="Times New Roman"/>
        </w:rPr>
        <w:t xml:space="preserve"> measures the proportion of correct predictions against the total number of predictions. It can be misleading in the case of an imbalanced dataset where the majority class dominates the results.</w:t>
      </w:r>
    </w:p>
    <w:p w14:paraId="03B4B6D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Precision</w:t>
      </w:r>
      <w:r>
        <w:rPr>
          <w:rFonts w:ascii="Times New Roman" w:eastAsia="Times New Roman" w:hAnsi="Times New Roman" w:cs="Times New Roman"/>
        </w:rPr>
        <w:t xml:space="preserve"> measures the proportion of correct class predictions with respect to all instances predicted as belonging to that class made by a model. It highlights how well the model correctly identifies correct instances out of all instances it predicts as belonging to a given class. </w:t>
      </w:r>
    </w:p>
    <w:p w14:paraId="46D65B7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b/>
        </w:rPr>
        <w:t>Recall</w:t>
      </w:r>
      <w:r>
        <w:rPr>
          <w:rFonts w:ascii="Times New Roman" w:eastAsia="Times New Roman" w:hAnsi="Times New Roman" w:cs="Times New Roman"/>
        </w:rPr>
        <w:t xml:space="preserve"> measures the proportion of correct class predictions among all actual instances of this class in the dataset. It quantifies the ability of a model to identify correct instances out of all correct instances. The recall is especially relevant in scenarios where the cost of false negatives is high, such as the risk of misidentifying the drowning incident in the drowning detection system. </w:t>
      </w:r>
    </w:p>
    <w:p w14:paraId="287F175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w:t>
      </w:r>
      <w:r>
        <w:rPr>
          <w:rFonts w:ascii="Times New Roman" w:eastAsia="Times New Roman" w:hAnsi="Times New Roman" w:cs="Times New Roman"/>
          <w:b/>
        </w:rPr>
        <w:t>F1 Score</w:t>
      </w:r>
      <w:r>
        <w:rPr>
          <w:rFonts w:ascii="Times New Roman" w:eastAsia="Times New Roman" w:hAnsi="Times New Roman" w:cs="Times New Roman"/>
        </w:rPr>
        <w:t xml:space="preserve"> is a harmonic mean of precision and recall. By considering both precision and recall, the F1 score provides a balanced assessment of a model's performance, emphasising the importance of correctly identifying positive instances without producing excessive false positives. </w:t>
      </w:r>
    </w:p>
    <w:p w14:paraId="2EAFC9F6" w14:textId="77777777" w:rsidR="00CE4323" w:rsidRDefault="00000000">
      <w:pPr>
        <w:pStyle w:val="Nagwek3"/>
        <w:spacing w:after="0" w:line="360" w:lineRule="auto"/>
        <w:jc w:val="both"/>
        <w:rPr>
          <w:rFonts w:ascii="Times New Roman" w:eastAsia="Times New Roman" w:hAnsi="Times New Roman" w:cs="Times New Roman"/>
        </w:rPr>
      </w:pPr>
      <w:bookmarkStart w:id="98" w:name="_236sp5w860rh" w:colFirst="0" w:colLast="0"/>
      <w:bookmarkStart w:id="99" w:name="_Toc133836439"/>
      <w:bookmarkEnd w:id="98"/>
      <w:r>
        <w:rPr>
          <w:rFonts w:ascii="Times New Roman" w:eastAsia="Times New Roman" w:hAnsi="Times New Roman" w:cs="Times New Roman"/>
        </w:rPr>
        <w:t>3.2.2 Classification results on frames</w:t>
      </w:r>
      <w:bookmarkEnd w:id="99"/>
    </w:p>
    <w:p w14:paraId="28E3BC4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results of classification based on single frames consider each frame from the input video. The classification class had to match the label to be successfully classified into a correct class. This way allows evaluation of the model performance on a lower time scale than with entire videos. Testing logs can be seen in Appendix C.3. Table 3.1 shows evaluation metrics for three proposed models and the baseline.</w:t>
      </w:r>
    </w:p>
    <w:tbl>
      <w:tblPr>
        <w:tblStyle w:val="a2"/>
        <w:tblW w:w="75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1275"/>
        <w:gridCol w:w="1725"/>
        <w:gridCol w:w="1500"/>
        <w:gridCol w:w="1500"/>
      </w:tblGrid>
      <w:tr w:rsidR="00CE4323" w14:paraId="1FDFA378" w14:textId="77777777">
        <w:trPr>
          <w:jc w:val="center"/>
        </w:trPr>
        <w:tc>
          <w:tcPr>
            <w:tcW w:w="1500" w:type="dxa"/>
            <w:shd w:val="clear" w:color="auto" w:fill="auto"/>
            <w:tcMar>
              <w:top w:w="100" w:type="dxa"/>
              <w:left w:w="100" w:type="dxa"/>
              <w:bottom w:w="100" w:type="dxa"/>
              <w:right w:w="100" w:type="dxa"/>
            </w:tcMar>
          </w:tcPr>
          <w:p w14:paraId="43BAEEC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Model</w:t>
            </w:r>
          </w:p>
        </w:tc>
        <w:tc>
          <w:tcPr>
            <w:tcW w:w="1275" w:type="dxa"/>
            <w:shd w:val="clear" w:color="auto" w:fill="auto"/>
            <w:tcMar>
              <w:top w:w="100" w:type="dxa"/>
              <w:left w:w="100" w:type="dxa"/>
              <w:bottom w:w="100" w:type="dxa"/>
              <w:right w:w="100" w:type="dxa"/>
            </w:tcMar>
          </w:tcPr>
          <w:p w14:paraId="7567DD6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Baseline</w:t>
            </w:r>
          </w:p>
        </w:tc>
        <w:tc>
          <w:tcPr>
            <w:tcW w:w="1725" w:type="dxa"/>
            <w:shd w:val="clear" w:color="auto" w:fill="auto"/>
            <w:tcMar>
              <w:top w:w="100" w:type="dxa"/>
              <w:left w:w="100" w:type="dxa"/>
              <w:bottom w:w="100" w:type="dxa"/>
              <w:right w:w="100" w:type="dxa"/>
            </w:tcMar>
          </w:tcPr>
          <w:p w14:paraId="2CA4A0D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CNN-SINGLE</w:t>
            </w:r>
          </w:p>
        </w:tc>
        <w:tc>
          <w:tcPr>
            <w:tcW w:w="1500" w:type="dxa"/>
            <w:shd w:val="clear" w:color="auto" w:fill="auto"/>
            <w:tcMar>
              <w:top w:w="100" w:type="dxa"/>
              <w:left w:w="100" w:type="dxa"/>
              <w:bottom w:w="100" w:type="dxa"/>
              <w:right w:w="100" w:type="dxa"/>
            </w:tcMar>
          </w:tcPr>
          <w:p w14:paraId="42BB206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CNN-SEQ</w:t>
            </w:r>
          </w:p>
        </w:tc>
        <w:tc>
          <w:tcPr>
            <w:tcW w:w="1500" w:type="dxa"/>
            <w:shd w:val="clear" w:color="auto" w:fill="auto"/>
            <w:tcMar>
              <w:top w:w="100" w:type="dxa"/>
              <w:left w:w="100" w:type="dxa"/>
              <w:bottom w:w="100" w:type="dxa"/>
              <w:right w:w="100" w:type="dxa"/>
            </w:tcMar>
          </w:tcPr>
          <w:p w14:paraId="1FD740DA"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CNN-RNN</w:t>
            </w:r>
          </w:p>
        </w:tc>
      </w:tr>
      <w:tr w:rsidR="00CE4323" w14:paraId="3E2150EE" w14:textId="77777777">
        <w:trPr>
          <w:jc w:val="center"/>
        </w:trPr>
        <w:tc>
          <w:tcPr>
            <w:tcW w:w="1500" w:type="dxa"/>
            <w:shd w:val="clear" w:color="auto" w:fill="auto"/>
            <w:tcMar>
              <w:top w:w="100" w:type="dxa"/>
              <w:left w:w="100" w:type="dxa"/>
              <w:bottom w:w="100" w:type="dxa"/>
              <w:right w:w="100" w:type="dxa"/>
            </w:tcMar>
          </w:tcPr>
          <w:p w14:paraId="618EF5E1"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Accuracy</w:t>
            </w:r>
          </w:p>
        </w:tc>
        <w:tc>
          <w:tcPr>
            <w:tcW w:w="1275" w:type="dxa"/>
            <w:shd w:val="clear" w:color="auto" w:fill="auto"/>
            <w:tcMar>
              <w:top w:w="100" w:type="dxa"/>
              <w:left w:w="100" w:type="dxa"/>
              <w:bottom w:w="100" w:type="dxa"/>
              <w:right w:w="100" w:type="dxa"/>
            </w:tcMar>
          </w:tcPr>
          <w:p w14:paraId="447B96E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0.69</w:t>
            </w:r>
          </w:p>
        </w:tc>
        <w:tc>
          <w:tcPr>
            <w:tcW w:w="1725" w:type="dxa"/>
            <w:shd w:val="clear" w:color="auto" w:fill="auto"/>
            <w:tcMar>
              <w:top w:w="100" w:type="dxa"/>
              <w:left w:w="100" w:type="dxa"/>
              <w:bottom w:w="100" w:type="dxa"/>
              <w:right w:w="100" w:type="dxa"/>
            </w:tcMar>
          </w:tcPr>
          <w:p w14:paraId="5459C1F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0.70</w:t>
            </w:r>
          </w:p>
        </w:tc>
        <w:tc>
          <w:tcPr>
            <w:tcW w:w="1500" w:type="dxa"/>
            <w:shd w:val="clear" w:color="auto" w:fill="auto"/>
            <w:tcMar>
              <w:top w:w="100" w:type="dxa"/>
              <w:left w:w="100" w:type="dxa"/>
              <w:bottom w:w="100" w:type="dxa"/>
              <w:right w:w="100" w:type="dxa"/>
            </w:tcMar>
          </w:tcPr>
          <w:p w14:paraId="1271E4B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0.74</w:t>
            </w:r>
          </w:p>
        </w:tc>
        <w:tc>
          <w:tcPr>
            <w:tcW w:w="1500" w:type="dxa"/>
            <w:shd w:val="clear" w:color="auto" w:fill="auto"/>
            <w:tcMar>
              <w:top w:w="100" w:type="dxa"/>
              <w:left w:w="100" w:type="dxa"/>
              <w:bottom w:w="100" w:type="dxa"/>
              <w:right w:w="100" w:type="dxa"/>
            </w:tcMar>
          </w:tcPr>
          <w:p w14:paraId="3660E441"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0.80</w:t>
            </w:r>
          </w:p>
        </w:tc>
      </w:tr>
      <w:tr w:rsidR="00CE4323" w14:paraId="74F70FE5" w14:textId="77777777">
        <w:trPr>
          <w:jc w:val="center"/>
        </w:trPr>
        <w:tc>
          <w:tcPr>
            <w:tcW w:w="1500" w:type="dxa"/>
            <w:shd w:val="clear" w:color="auto" w:fill="auto"/>
            <w:tcMar>
              <w:top w:w="100" w:type="dxa"/>
              <w:left w:w="100" w:type="dxa"/>
              <w:bottom w:w="100" w:type="dxa"/>
              <w:right w:w="100" w:type="dxa"/>
            </w:tcMar>
          </w:tcPr>
          <w:p w14:paraId="1F2A809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Precision</w:t>
            </w:r>
          </w:p>
        </w:tc>
        <w:tc>
          <w:tcPr>
            <w:tcW w:w="1275" w:type="dxa"/>
            <w:shd w:val="clear" w:color="auto" w:fill="auto"/>
            <w:tcMar>
              <w:top w:w="100" w:type="dxa"/>
              <w:left w:w="100" w:type="dxa"/>
              <w:bottom w:w="100" w:type="dxa"/>
              <w:right w:w="100" w:type="dxa"/>
            </w:tcMar>
          </w:tcPr>
          <w:p w14:paraId="3C9421A8"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0.66</w:t>
            </w:r>
          </w:p>
        </w:tc>
        <w:tc>
          <w:tcPr>
            <w:tcW w:w="1725" w:type="dxa"/>
            <w:shd w:val="clear" w:color="auto" w:fill="auto"/>
            <w:tcMar>
              <w:top w:w="100" w:type="dxa"/>
              <w:left w:w="100" w:type="dxa"/>
              <w:bottom w:w="100" w:type="dxa"/>
              <w:right w:w="100" w:type="dxa"/>
            </w:tcMar>
          </w:tcPr>
          <w:p w14:paraId="19DC0D1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0.67</w:t>
            </w:r>
          </w:p>
        </w:tc>
        <w:tc>
          <w:tcPr>
            <w:tcW w:w="1500" w:type="dxa"/>
            <w:shd w:val="clear" w:color="auto" w:fill="auto"/>
            <w:tcMar>
              <w:top w:w="100" w:type="dxa"/>
              <w:left w:w="100" w:type="dxa"/>
              <w:bottom w:w="100" w:type="dxa"/>
              <w:right w:w="100" w:type="dxa"/>
            </w:tcMar>
          </w:tcPr>
          <w:p w14:paraId="29EEE3C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0.70</w:t>
            </w:r>
          </w:p>
        </w:tc>
        <w:tc>
          <w:tcPr>
            <w:tcW w:w="1500" w:type="dxa"/>
            <w:shd w:val="clear" w:color="auto" w:fill="auto"/>
            <w:tcMar>
              <w:top w:w="100" w:type="dxa"/>
              <w:left w:w="100" w:type="dxa"/>
              <w:bottom w:w="100" w:type="dxa"/>
              <w:right w:w="100" w:type="dxa"/>
            </w:tcMar>
          </w:tcPr>
          <w:p w14:paraId="4CA51A8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0.75</w:t>
            </w:r>
          </w:p>
        </w:tc>
      </w:tr>
      <w:tr w:rsidR="00CE4323" w14:paraId="718A8DC6" w14:textId="77777777">
        <w:trPr>
          <w:jc w:val="center"/>
        </w:trPr>
        <w:tc>
          <w:tcPr>
            <w:tcW w:w="1500" w:type="dxa"/>
            <w:shd w:val="clear" w:color="auto" w:fill="auto"/>
            <w:tcMar>
              <w:top w:w="100" w:type="dxa"/>
              <w:left w:w="100" w:type="dxa"/>
              <w:bottom w:w="100" w:type="dxa"/>
              <w:right w:w="100" w:type="dxa"/>
            </w:tcMar>
          </w:tcPr>
          <w:p w14:paraId="4529AB2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Recall</w:t>
            </w:r>
          </w:p>
        </w:tc>
        <w:tc>
          <w:tcPr>
            <w:tcW w:w="1275" w:type="dxa"/>
            <w:shd w:val="clear" w:color="auto" w:fill="auto"/>
            <w:tcMar>
              <w:top w:w="100" w:type="dxa"/>
              <w:left w:w="100" w:type="dxa"/>
              <w:bottom w:w="100" w:type="dxa"/>
              <w:right w:w="100" w:type="dxa"/>
            </w:tcMar>
          </w:tcPr>
          <w:p w14:paraId="6A977418"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0.71</w:t>
            </w:r>
          </w:p>
        </w:tc>
        <w:tc>
          <w:tcPr>
            <w:tcW w:w="1725" w:type="dxa"/>
            <w:shd w:val="clear" w:color="auto" w:fill="auto"/>
            <w:tcMar>
              <w:top w:w="100" w:type="dxa"/>
              <w:left w:w="100" w:type="dxa"/>
              <w:bottom w:w="100" w:type="dxa"/>
              <w:right w:w="100" w:type="dxa"/>
            </w:tcMar>
          </w:tcPr>
          <w:p w14:paraId="4F4DABC3"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0.71</w:t>
            </w:r>
          </w:p>
        </w:tc>
        <w:tc>
          <w:tcPr>
            <w:tcW w:w="1500" w:type="dxa"/>
            <w:shd w:val="clear" w:color="auto" w:fill="auto"/>
            <w:tcMar>
              <w:top w:w="100" w:type="dxa"/>
              <w:left w:w="100" w:type="dxa"/>
              <w:bottom w:w="100" w:type="dxa"/>
              <w:right w:w="100" w:type="dxa"/>
            </w:tcMar>
          </w:tcPr>
          <w:p w14:paraId="71C3390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0.75</w:t>
            </w:r>
          </w:p>
        </w:tc>
        <w:tc>
          <w:tcPr>
            <w:tcW w:w="1500" w:type="dxa"/>
            <w:shd w:val="clear" w:color="auto" w:fill="auto"/>
            <w:tcMar>
              <w:top w:w="100" w:type="dxa"/>
              <w:left w:w="100" w:type="dxa"/>
              <w:bottom w:w="100" w:type="dxa"/>
              <w:right w:w="100" w:type="dxa"/>
            </w:tcMar>
          </w:tcPr>
          <w:p w14:paraId="696F653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0.76</w:t>
            </w:r>
          </w:p>
        </w:tc>
      </w:tr>
      <w:tr w:rsidR="00CE4323" w14:paraId="559A33DF" w14:textId="77777777">
        <w:trPr>
          <w:jc w:val="center"/>
        </w:trPr>
        <w:tc>
          <w:tcPr>
            <w:tcW w:w="1500" w:type="dxa"/>
            <w:shd w:val="clear" w:color="auto" w:fill="auto"/>
            <w:tcMar>
              <w:top w:w="100" w:type="dxa"/>
              <w:left w:w="100" w:type="dxa"/>
              <w:bottom w:w="100" w:type="dxa"/>
              <w:right w:w="100" w:type="dxa"/>
            </w:tcMar>
          </w:tcPr>
          <w:p w14:paraId="6B6DD7DE"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F1 Score</w:t>
            </w:r>
          </w:p>
        </w:tc>
        <w:tc>
          <w:tcPr>
            <w:tcW w:w="1275" w:type="dxa"/>
            <w:shd w:val="clear" w:color="auto" w:fill="auto"/>
            <w:tcMar>
              <w:top w:w="100" w:type="dxa"/>
              <w:left w:w="100" w:type="dxa"/>
              <w:bottom w:w="100" w:type="dxa"/>
              <w:right w:w="100" w:type="dxa"/>
            </w:tcMar>
          </w:tcPr>
          <w:p w14:paraId="6FFF521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0.67</w:t>
            </w:r>
          </w:p>
        </w:tc>
        <w:tc>
          <w:tcPr>
            <w:tcW w:w="1725" w:type="dxa"/>
            <w:shd w:val="clear" w:color="auto" w:fill="auto"/>
            <w:tcMar>
              <w:top w:w="100" w:type="dxa"/>
              <w:left w:w="100" w:type="dxa"/>
              <w:bottom w:w="100" w:type="dxa"/>
              <w:right w:w="100" w:type="dxa"/>
            </w:tcMar>
          </w:tcPr>
          <w:p w14:paraId="30FC17B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0.67</w:t>
            </w:r>
          </w:p>
        </w:tc>
        <w:tc>
          <w:tcPr>
            <w:tcW w:w="1500" w:type="dxa"/>
            <w:shd w:val="clear" w:color="auto" w:fill="auto"/>
            <w:tcMar>
              <w:top w:w="100" w:type="dxa"/>
              <w:left w:w="100" w:type="dxa"/>
              <w:bottom w:w="100" w:type="dxa"/>
              <w:right w:w="100" w:type="dxa"/>
            </w:tcMar>
          </w:tcPr>
          <w:p w14:paraId="5227851A"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0.71</w:t>
            </w:r>
          </w:p>
        </w:tc>
        <w:tc>
          <w:tcPr>
            <w:tcW w:w="1500" w:type="dxa"/>
            <w:shd w:val="clear" w:color="auto" w:fill="auto"/>
            <w:tcMar>
              <w:top w:w="100" w:type="dxa"/>
              <w:left w:w="100" w:type="dxa"/>
              <w:bottom w:w="100" w:type="dxa"/>
              <w:right w:w="100" w:type="dxa"/>
            </w:tcMar>
          </w:tcPr>
          <w:p w14:paraId="512A0F4F"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0.76</w:t>
            </w:r>
          </w:p>
        </w:tc>
      </w:tr>
    </w:tbl>
    <w:p w14:paraId="17C4DA9D" w14:textId="77777777" w:rsidR="00CE4323" w:rsidRDefault="00000000">
      <w:pPr>
        <w:spacing w:before="200" w:after="200" w:line="360" w:lineRule="auto"/>
        <w:jc w:val="center"/>
        <w:rPr>
          <w:rFonts w:ascii="Times New Roman" w:eastAsia="Times New Roman" w:hAnsi="Times New Roman" w:cs="Times New Roman"/>
        </w:rPr>
      </w:pPr>
      <w:r>
        <w:rPr>
          <w:rFonts w:ascii="Times New Roman" w:eastAsia="Times New Roman" w:hAnsi="Times New Roman" w:cs="Times New Roman"/>
          <w:b/>
        </w:rPr>
        <w:t>Table 3.1:</w:t>
      </w:r>
      <w:r>
        <w:rPr>
          <w:rFonts w:ascii="Times New Roman" w:eastAsia="Times New Roman" w:hAnsi="Times New Roman" w:cs="Times New Roman"/>
        </w:rPr>
        <w:t xml:space="preserve"> Evaluation Metric scores achieved by models.</w:t>
      </w:r>
    </w:p>
    <w:p w14:paraId="7603826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The model which achieved the greatest scores in evaluation metrics is the CNN-RNN model. Following it is the CNN-SEQ model, achieving 6% lower accuracy and 5% lower precision and f1 scores. The recall score, however, is similar for both models, with only a 1% difference. The performance of the CNN-SINGLE model was only slightly better than the base model.</w:t>
      </w:r>
    </w:p>
    <w:tbl>
      <w:tblPr>
        <w:tblStyle w:val="a3"/>
        <w:tblW w:w="9075"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8"/>
        <w:gridCol w:w="2269"/>
        <w:gridCol w:w="2269"/>
        <w:gridCol w:w="2269"/>
      </w:tblGrid>
      <w:tr w:rsidR="00CE4323" w14:paraId="05026D77" w14:textId="77777777">
        <w:trPr>
          <w:jc w:val="center"/>
        </w:trPr>
        <w:tc>
          <w:tcPr>
            <w:tcW w:w="2268" w:type="dxa"/>
            <w:tcBorders>
              <w:top w:val="nil"/>
              <w:left w:val="nil"/>
              <w:bottom w:val="nil"/>
              <w:right w:val="nil"/>
            </w:tcBorders>
            <w:shd w:val="clear" w:color="auto" w:fill="auto"/>
            <w:tcMar>
              <w:top w:w="100" w:type="dxa"/>
              <w:left w:w="100" w:type="dxa"/>
              <w:bottom w:w="100" w:type="dxa"/>
              <w:right w:w="100" w:type="dxa"/>
            </w:tcMar>
          </w:tcPr>
          <w:p w14:paraId="7FAE097F" w14:textId="77777777" w:rsidR="00CE4323" w:rsidRDefault="00000000">
            <w:pPr>
              <w:spacing w:line="240" w:lineRule="auto"/>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BB71BB8" wp14:editId="0AAF1DA4">
                  <wp:extent cx="1388813" cy="1041610"/>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65"/>
                          <a:srcRect l="7973" t="9292" r="13122" b="5670"/>
                          <a:stretch>
                            <a:fillRect/>
                          </a:stretch>
                        </pic:blipFill>
                        <pic:spPr>
                          <a:xfrm>
                            <a:off x="0" y="0"/>
                            <a:ext cx="1388813" cy="1041610"/>
                          </a:xfrm>
                          <a:prstGeom prst="rect">
                            <a:avLst/>
                          </a:prstGeom>
                          <a:ln/>
                        </pic:spPr>
                      </pic:pic>
                    </a:graphicData>
                  </a:graphic>
                </wp:inline>
              </w:drawing>
            </w:r>
          </w:p>
          <w:p w14:paraId="52AF3EF4"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(a) Baseline.</w:t>
            </w:r>
          </w:p>
        </w:tc>
        <w:tc>
          <w:tcPr>
            <w:tcW w:w="2268" w:type="dxa"/>
            <w:tcBorders>
              <w:top w:val="nil"/>
              <w:left w:val="nil"/>
              <w:bottom w:val="nil"/>
              <w:right w:val="nil"/>
            </w:tcBorders>
            <w:shd w:val="clear" w:color="auto" w:fill="auto"/>
            <w:tcMar>
              <w:top w:w="100" w:type="dxa"/>
              <w:left w:w="100" w:type="dxa"/>
              <w:bottom w:w="100" w:type="dxa"/>
              <w:right w:w="100" w:type="dxa"/>
            </w:tcMar>
          </w:tcPr>
          <w:p w14:paraId="280EED2F"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B10CE1A" wp14:editId="4EBFBE1F">
                  <wp:extent cx="1373104" cy="1051135"/>
                  <wp:effectExtent l="0" t="0" r="0" b="0"/>
                  <wp:docPr id="38"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166"/>
                          <a:srcRect l="7807" t="8428" r="13289" b="5104"/>
                          <a:stretch>
                            <a:fillRect/>
                          </a:stretch>
                        </pic:blipFill>
                        <pic:spPr>
                          <a:xfrm>
                            <a:off x="0" y="0"/>
                            <a:ext cx="1373104" cy="1051135"/>
                          </a:xfrm>
                          <a:prstGeom prst="rect">
                            <a:avLst/>
                          </a:prstGeom>
                          <a:ln/>
                        </pic:spPr>
                      </pic:pic>
                    </a:graphicData>
                  </a:graphic>
                </wp:inline>
              </w:drawing>
            </w:r>
          </w:p>
          <w:p w14:paraId="5FADF60B"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(b) CNN-SINGLE.</w:t>
            </w:r>
          </w:p>
        </w:tc>
        <w:tc>
          <w:tcPr>
            <w:tcW w:w="2268" w:type="dxa"/>
            <w:tcBorders>
              <w:top w:val="nil"/>
              <w:left w:val="nil"/>
              <w:bottom w:val="nil"/>
              <w:right w:val="nil"/>
            </w:tcBorders>
            <w:shd w:val="clear" w:color="auto" w:fill="auto"/>
            <w:tcMar>
              <w:top w:w="100" w:type="dxa"/>
              <w:left w:w="100" w:type="dxa"/>
              <w:bottom w:w="100" w:type="dxa"/>
              <w:right w:w="100" w:type="dxa"/>
            </w:tcMar>
          </w:tcPr>
          <w:p w14:paraId="2FC4F943"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ED7CB6" wp14:editId="2DD6169A">
                  <wp:extent cx="1362188" cy="1037857"/>
                  <wp:effectExtent l="0" t="0" r="0" b="0"/>
                  <wp:docPr id="29"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167"/>
                          <a:srcRect l="7475" t="8903" r="13621" b="5104"/>
                          <a:stretch>
                            <a:fillRect/>
                          </a:stretch>
                        </pic:blipFill>
                        <pic:spPr>
                          <a:xfrm>
                            <a:off x="0" y="0"/>
                            <a:ext cx="1362188" cy="1037857"/>
                          </a:xfrm>
                          <a:prstGeom prst="rect">
                            <a:avLst/>
                          </a:prstGeom>
                          <a:ln/>
                        </pic:spPr>
                      </pic:pic>
                    </a:graphicData>
                  </a:graphic>
                </wp:inline>
              </w:drawing>
            </w:r>
          </w:p>
          <w:p w14:paraId="329B3D15"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(c) CNN-SEQ.</w:t>
            </w:r>
          </w:p>
        </w:tc>
        <w:tc>
          <w:tcPr>
            <w:tcW w:w="2268" w:type="dxa"/>
            <w:tcBorders>
              <w:top w:val="nil"/>
              <w:left w:val="nil"/>
              <w:bottom w:val="nil"/>
              <w:right w:val="nil"/>
            </w:tcBorders>
            <w:shd w:val="clear" w:color="auto" w:fill="auto"/>
            <w:tcMar>
              <w:top w:w="100" w:type="dxa"/>
              <w:left w:w="100" w:type="dxa"/>
              <w:bottom w:w="100" w:type="dxa"/>
              <w:right w:w="100" w:type="dxa"/>
            </w:tcMar>
          </w:tcPr>
          <w:p w14:paraId="08831BE2"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92DEC8A" wp14:editId="41D80E66">
                  <wp:extent cx="1362188" cy="1042211"/>
                  <wp:effectExtent l="0" t="0" r="0" b="0"/>
                  <wp:docPr id="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8"/>
                          <a:srcRect l="7710" t="9191" r="13551" b="4846"/>
                          <a:stretch>
                            <a:fillRect/>
                          </a:stretch>
                        </pic:blipFill>
                        <pic:spPr>
                          <a:xfrm>
                            <a:off x="0" y="0"/>
                            <a:ext cx="1362188" cy="1042211"/>
                          </a:xfrm>
                          <a:prstGeom prst="rect">
                            <a:avLst/>
                          </a:prstGeom>
                          <a:ln/>
                        </pic:spPr>
                      </pic:pic>
                    </a:graphicData>
                  </a:graphic>
                </wp:inline>
              </w:drawing>
            </w:r>
          </w:p>
          <w:p w14:paraId="28D16AFE"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(d) CNN-RNN.</w:t>
            </w:r>
          </w:p>
        </w:tc>
      </w:tr>
    </w:tbl>
    <w:p w14:paraId="492E23E1"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3.5:</w:t>
      </w:r>
      <w:r>
        <w:rPr>
          <w:rFonts w:ascii="Times New Roman" w:eastAsia="Times New Roman" w:hAnsi="Times New Roman" w:cs="Times New Roman"/>
        </w:rPr>
        <w:t xml:space="preserve"> Model Classification Confusion Matrices. </w:t>
      </w:r>
    </w:p>
    <w:p w14:paraId="0A234AA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Confusion matrices are shown in Figure 3.5 (larger versions shown in Appendix C.1). These matrices had to be normalised due to the disproportionate number of frames belonging to each class in the test set. The models which classified the swim class with the highest accuracy are the CNN-SINGLE model, the CNN-SEQ model, and the baseline model, with respective accuracies of 88%, 88% and 86%. The only model which achieved an accuracy of over 70% in classifying the “drown” class is the CNN-RNN model. This model also achieved the highest accuracy in classifying the “idle” class.</w:t>
      </w:r>
    </w:p>
    <w:p w14:paraId="06F4A3D2" w14:textId="77777777" w:rsidR="00CE4323" w:rsidRDefault="00000000">
      <w:pPr>
        <w:pStyle w:val="Nagwek3"/>
        <w:spacing w:after="0" w:line="360" w:lineRule="auto"/>
        <w:jc w:val="both"/>
        <w:rPr>
          <w:rFonts w:ascii="Times New Roman" w:eastAsia="Times New Roman" w:hAnsi="Times New Roman" w:cs="Times New Roman"/>
        </w:rPr>
      </w:pPr>
      <w:bookmarkStart w:id="100" w:name="_ool7quk24fwb" w:colFirst="0" w:colLast="0"/>
      <w:bookmarkStart w:id="101" w:name="_Toc133836440"/>
      <w:bookmarkEnd w:id="100"/>
      <w:r>
        <w:rPr>
          <w:rFonts w:ascii="Times New Roman" w:eastAsia="Times New Roman" w:hAnsi="Times New Roman" w:cs="Times New Roman"/>
        </w:rPr>
        <w:t>3.2.3 Classification results on videos</w:t>
      </w:r>
      <w:bookmarkEnd w:id="101"/>
    </w:p>
    <w:p w14:paraId="723D620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Classification results of entire videos are considered in Figure 3.6. The class of the videos is defined as a class which appears most frequently in class predictions of its frames. The confusion matrices for each model are available in Appendix C.2. </w:t>
      </w:r>
    </w:p>
    <w:p w14:paraId="37E60C2B"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8AD3599" wp14:editId="47EE008E">
            <wp:extent cx="5760000" cy="16002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9"/>
                    <a:srcRect/>
                    <a:stretch>
                      <a:fillRect/>
                    </a:stretch>
                  </pic:blipFill>
                  <pic:spPr>
                    <a:xfrm>
                      <a:off x="0" y="0"/>
                      <a:ext cx="5760000" cy="1600200"/>
                    </a:xfrm>
                    <a:prstGeom prst="rect">
                      <a:avLst/>
                    </a:prstGeom>
                    <a:ln/>
                  </pic:spPr>
                </pic:pic>
              </a:graphicData>
            </a:graphic>
          </wp:inline>
        </w:drawing>
      </w:r>
    </w:p>
    <w:p w14:paraId="0F6DA9DC"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b/>
        </w:rPr>
        <w:t>Figure 3.6:</w:t>
      </w:r>
      <w:r>
        <w:rPr>
          <w:rFonts w:ascii="Times New Roman" w:eastAsia="Times New Roman" w:hAnsi="Times New Roman" w:cs="Times New Roman"/>
        </w:rPr>
        <w:t xml:space="preserve"> Classification results on entire videos</w:t>
      </w:r>
    </w:p>
    <w:p w14:paraId="7D1A276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In Figure 3.6, cell colours depend on whether the video class was predicted correctly, with green for correct predictions and red for wrong ones. Furthermore, the cell values show the percentage of correct predictions made by the model for frames of each video.</w:t>
      </w:r>
    </w:p>
    <w:p w14:paraId="6F66630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Overall, It can be noticed that most of the models struggled with correctly classifying the same four videos: “o_drown_4”, “o_drown_5”, “u_drown_2”, and “u_idle_4”. An exception to that is the CNN-</w:t>
      </w:r>
      <w:r>
        <w:rPr>
          <w:rFonts w:ascii="Times New Roman" w:eastAsia="Times New Roman" w:hAnsi="Times New Roman" w:cs="Times New Roman"/>
        </w:rPr>
        <w:lastRenderedPageBreak/>
        <w:t>RNN model, which correctly classified the “o_drown_5” video, but instead failed with “u_swim_1”. The CNN-SEQ and CNN-RNN models were more confident in their predictions than the CNN-SINGLE and baseline models, which can be seen in the higher cell values for correctly classified videos.</w:t>
      </w:r>
    </w:p>
    <w:p w14:paraId="45F1B77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Upon further inspection of wrongly classified videos with the “drown” label, it was noticed that in all 3 of them, the YOLOv7 algorithm struggled to accurately detect the body pose of the individuals simulating the water activity. Furthermore, the “o_drown_4” and “o_drown_5” videos included frames </w:t>
      </w:r>
      <w:proofErr w:type="spellStart"/>
      <w:r>
        <w:rPr>
          <w:rFonts w:ascii="Times New Roman" w:eastAsia="Times New Roman" w:hAnsi="Times New Roman" w:cs="Times New Roman"/>
        </w:rPr>
        <w:t>a</w:t>
      </w:r>
      <w:proofErr w:type="spellEnd"/>
      <w:r>
        <w:rPr>
          <w:rFonts w:ascii="Times New Roman" w:eastAsia="Times New Roman" w:hAnsi="Times New Roman" w:cs="Times New Roman"/>
        </w:rPr>
        <w:t xml:space="preserve"> the beginning and end of the footage where the subject wasn’t simulating the activity from the label. The individual in the “u_drown_2” video was upside-down, and as discussed earlier, YOLOv7 struggles with pose estimation in such cases leading to “jitter” in predictions. This jitter could have led to the video being classified by all models as “swim” due to its false motion. These observations might factor in the poor performance of all classification models.</w:t>
      </w:r>
    </w:p>
    <w:p w14:paraId="65184BC9" w14:textId="77777777" w:rsidR="00CE4323" w:rsidRDefault="00000000">
      <w:pPr>
        <w:pStyle w:val="Nagwek3"/>
        <w:spacing w:after="0" w:line="360" w:lineRule="auto"/>
        <w:jc w:val="both"/>
        <w:rPr>
          <w:rFonts w:ascii="Times New Roman" w:eastAsia="Times New Roman" w:hAnsi="Times New Roman" w:cs="Times New Roman"/>
        </w:rPr>
      </w:pPr>
      <w:bookmarkStart w:id="102" w:name="_gu2i6bkpnou9" w:colFirst="0" w:colLast="0"/>
      <w:bookmarkStart w:id="103" w:name="_Toc133836441"/>
      <w:bookmarkEnd w:id="102"/>
      <w:r>
        <w:rPr>
          <w:rFonts w:ascii="Times New Roman" w:eastAsia="Times New Roman" w:hAnsi="Times New Roman" w:cs="Times New Roman"/>
        </w:rPr>
        <w:t>3.2.4 Evaluation of the Neural Network Models</w:t>
      </w:r>
      <w:bookmarkEnd w:id="103"/>
    </w:p>
    <w:p w14:paraId="70204C0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Undoubtedly, the best-performing model based on evaluation metrics is the CNN-RNN model consisting of a combination of convolutional and recurrent layers. This model sacrifices the accuracy in predicting the “swimming” class to achieve better overall accuracy. In terms of precision, recall and f1 scores, this model significantly outperforms the baseline and most of the remaining models. The second best-performing model is CNN-SEQ. This model achieves high accuracy in predicting the “swim” class. Its recall score is close to the one of the CNN-RNN model.</w:t>
      </w:r>
    </w:p>
    <w:p w14:paraId="221101C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Overall, the models didn’t perform as well as expected. The accuracy results were nowhere near the ones achieved in </w:t>
      </w:r>
      <w:hyperlink r:id="rId170">
        <w:r>
          <w:rPr>
            <w:rFonts w:ascii="Times New Roman" w:eastAsia="Times New Roman" w:hAnsi="Times New Roman" w:cs="Times New Roman"/>
          </w:rPr>
          <w:t>[17]</w:t>
        </w:r>
      </w:hyperlink>
      <w:r>
        <w:rPr>
          <w:rFonts w:ascii="Times New Roman" w:eastAsia="Times New Roman" w:hAnsi="Times New Roman" w:cs="Times New Roman"/>
        </w:rPr>
        <w:t>. One cause of this poor performance might be the not-so-big size of the training data. The models were trained on 81,644 frames from just 103 videos. It was also discovered that some of the videos might include frames which do not represent the water activity from the label at the start and end of the footage. The quality of the training data could have also been impacted by inaccurate or incomplete YOLOv7 pose estimation.</w:t>
      </w:r>
    </w:p>
    <w:p w14:paraId="017F1947" w14:textId="77777777" w:rsidR="00CE4323" w:rsidRDefault="00000000">
      <w:pPr>
        <w:pStyle w:val="Nagwek2"/>
        <w:spacing w:after="0" w:line="360" w:lineRule="auto"/>
        <w:jc w:val="both"/>
        <w:rPr>
          <w:rFonts w:ascii="Times New Roman" w:eastAsia="Times New Roman" w:hAnsi="Times New Roman" w:cs="Times New Roman"/>
        </w:rPr>
      </w:pPr>
      <w:bookmarkStart w:id="104" w:name="_vapmrzpflyo6" w:colFirst="0" w:colLast="0"/>
      <w:bookmarkStart w:id="105" w:name="_Toc133836442"/>
      <w:bookmarkEnd w:id="104"/>
      <w:r>
        <w:rPr>
          <w:rFonts w:ascii="Times New Roman" w:eastAsia="Times New Roman" w:hAnsi="Times New Roman" w:cs="Times New Roman"/>
        </w:rPr>
        <w:t>3.3 Integrated Drowning Detection System</w:t>
      </w:r>
      <w:bookmarkEnd w:id="105"/>
    </w:p>
    <w:p w14:paraId="03F9595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proposed drowning detection system is created by integrating the pose estimation algorithm with a neural network classification model. This system displays the footage (in this case, the videos from the test partition of the dataset), puts a bounding box around the detected person in the frame and displays the result of the classification. Additionally, The colour of the bounding box depends on the predicted class. The red colour represents “drowning”, yellow represents “idle”, and the green represents “swimming”. This had been done to quickly draw the attention of the person monitoring the swimming pool in case of a potential drowning incident. Figure 3.8 shows how the system displays each of the three classes.</w:t>
      </w:r>
    </w:p>
    <w:tbl>
      <w:tblPr>
        <w:tblStyle w:val="a4"/>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5"/>
        <w:gridCol w:w="3025"/>
        <w:gridCol w:w="3025"/>
      </w:tblGrid>
      <w:tr w:rsidR="00CE4323" w14:paraId="7B1FB9E0" w14:textId="77777777">
        <w:tc>
          <w:tcPr>
            <w:tcW w:w="3025" w:type="dxa"/>
            <w:tcBorders>
              <w:top w:val="nil"/>
              <w:left w:val="nil"/>
              <w:bottom w:val="nil"/>
              <w:right w:val="nil"/>
            </w:tcBorders>
            <w:shd w:val="clear" w:color="auto" w:fill="auto"/>
            <w:tcMar>
              <w:top w:w="100" w:type="dxa"/>
              <w:left w:w="100" w:type="dxa"/>
              <w:bottom w:w="100" w:type="dxa"/>
              <w:right w:w="100" w:type="dxa"/>
            </w:tcMar>
          </w:tcPr>
          <w:p w14:paraId="0FE42576" w14:textId="77777777" w:rsidR="00CE4323" w:rsidRDefault="00000000">
            <w:pPr>
              <w:spacing w:line="240" w:lineRule="auto"/>
              <w:jc w:val="both"/>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098167D" wp14:editId="35A37727">
                  <wp:extent cx="1689916" cy="1233488"/>
                  <wp:effectExtent l="0" t="0" r="0" b="0"/>
                  <wp:docPr id="2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71"/>
                          <a:srcRect/>
                          <a:stretch>
                            <a:fillRect/>
                          </a:stretch>
                        </pic:blipFill>
                        <pic:spPr>
                          <a:xfrm>
                            <a:off x="0" y="0"/>
                            <a:ext cx="1689916" cy="1233488"/>
                          </a:xfrm>
                          <a:prstGeom prst="rect">
                            <a:avLst/>
                          </a:prstGeom>
                          <a:ln/>
                        </pic:spPr>
                      </pic:pic>
                    </a:graphicData>
                  </a:graphic>
                </wp:inline>
              </w:drawing>
            </w:r>
          </w:p>
          <w:p w14:paraId="3E7DE536"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(a) Drowning prediction.</w:t>
            </w:r>
          </w:p>
        </w:tc>
        <w:tc>
          <w:tcPr>
            <w:tcW w:w="3025" w:type="dxa"/>
            <w:tcBorders>
              <w:top w:val="nil"/>
              <w:left w:val="nil"/>
              <w:bottom w:val="nil"/>
              <w:right w:val="nil"/>
            </w:tcBorders>
            <w:shd w:val="clear" w:color="auto" w:fill="auto"/>
            <w:tcMar>
              <w:top w:w="100" w:type="dxa"/>
              <w:left w:w="100" w:type="dxa"/>
              <w:bottom w:w="100" w:type="dxa"/>
              <w:right w:w="100" w:type="dxa"/>
            </w:tcMar>
          </w:tcPr>
          <w:p w14:paraId="7ECF0BCE"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1EE06B" wp14:editId="4A944D20">
                  <wp:extent cx="1985963" cy="1226116"/>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2"/>
                          <a:srcRect/>
                          <a:stretch>
                            <a:fillRect/>
                          </a:stretch>
                        </pic:blipFill>
                        <pic:spPr>
                          <a:xfrm>
                            <a:off x="0" y="0"/>
                            <a:ext cx="1985963" cy="1226116"/>
                          </a:xfrm>
                          <a:prstGeom prst="rect">
                            <a:avLst/>
                          </a:prstGeom>
                          <a:ln/>
                        </pic:spPr>
                      </pic:pic>
                    </a:graphicData>
                  </a:graphic>
                </wp:inline>
              </w:drawing>
            </w:r>
          </w:p>
          <w:p w14:paraId="6804E348"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(b) Idle prediction.</w:t>
            </w:r>
          </w:p>
        </w:tc>
        <w:tc>
          <w:tcPr>
            <w:tcW w:w="3025" w:type="dxa"/>
            <w:tcBorders>
              <w:top w:val="nil"/>
              <w:left w:val="nil"/>
              <w:bottom w:val="nil"/>
              <w:right w:val="nil"/>
            </w:tcBorders>
            <w:shd w:val="clear" w:color="auto" w:fill="auto"/>
            <w:tcMar>
              <w:top w:w="100" w:type="dxa"/>
              <w:left w:w="100" w:type="dxa"/>
              <w:bottom w:w="100" w:type="dxa"/>
              <w:right w:w="100" w:type="dxa"/>
            </w:tcMar>
          </w:tcPr>
          <w:p w14:paraId="1E902E54"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65F9FD0" wp14:editId="0D82CA94">
                  <wp:extent cx="1766888" cy="1238742"/>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3"/>
                          <a:srcRect/>
                          <a:stretch>
                            <a:fillRect/>
                          </a:stretch>
                        </pic:blipFill>
                        <pic:spPr>
                          <a:xfrm>
                            <a:off x="0" y="0"/>
                            <a:ext cx="1766888" cy="1238742"/>
                          </a:xfrm>
                          <a:prstGeom prst="rect">
                            <a:avLst/>
                          </a:prstGeom>
                          <a:ln/>
                        </pic:spPr>
                      </pic:pic>
                    </a:graphicData>
                  </a:graphic>
                </wp:inline>
              </w:drawing>
            </w:r>
          </w:p>
          <w:p w14:paraId="1C4E18F2"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(c) Swimming prediction.</w:t>
            </w:r>
          </w:p>
        </w:tc>
      </w:tr>
    </w:tbl>
    <w:p w14:paraId="0B2ACEE6"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rPr>
        <w:t>Figure 3.8: An example of successful classification in the proposed system.</w:t>
      </w:r>
    </w:p>
    <w:p w14:paraId="044FFF3C" w14:textId="77777777" w:rsidR="00CE4323" w:rsidRDefault="00000000">
      <w:pPr>
        <w:pStyle w:val="Nagwek3"/>
        <w:spacing w:after="0" w:line="360" w:lineRule="auto"/>
        <w:jc w:val="both"/>
        <w:rPr>
          <w:rFonts w:ascii="Times New Roman" w:eastAsia="Times New Roman" w:hAnsi="Times New Roman" w:cs="Times New Roman"/>
        </w:rPr>
      </w:pPr>
      <w:bookmarkStart w:id="106" w:name="_opki0quyckyv" w:colFirst="0" w:colLast="0"/>
      <w:bookmarkStart w:id="107" w:name="_Toc133836443"/>
      <w:bookmarkEnd w:id="106"/>
      <w:r>
        <w:rPr>
          <w:rFonts w:ascii="Times New Roman" w:eastAsia="Times New Roman" w:hAnsi="Times New Roman" w:cs="Times New Roman"/>
        </w:rPr>
        <w:t>3.3.1 Latency in the Predictions</w:t>
      </w:r>
      <w:bookmarkEnd w:id="107"/>
    </w:p>
    <w:p w14:paraId="0BFF64A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A crucial factor in the effectiveness of the drowning detection system is latency and fluency in class prediction. To evaluate the performance of the proposed system, times of the following four execution stages were measured: YOLOv7 inference, data preparation, pose classification and display of the results. Additionally, the frame rate of the system was calculated to compare it to one of the input videos (30 FPS). Table 3.2 shows mentioned measurements for three versions of the proposed classification models and a baseline model. The values in the table are the average times it took the different system versions to process and display 30 frames of the video footage.</w:t>
      </w:r>
    </w:p>
    <w:tbl>
      <w:tblPr>
        <w:tblStyle w:val="a5"/>
        <w:tblW w:w="892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5"/>
        <w:gridCol w:w="1260"/>
        <w:gridCol w:w="1680"/>
        <w:gridCol w:w="1350"/>
        <w:gridCol w:w="1305"/>
        <w:gridCol w:w="825"/>
        <w:gridCol w:w="870"/>
      </w:tblGrid>
      <w:tr w:rsidR="00CE4323" w14:paraId="06886A2D" w14:textId="77777777">
        <w:tc>
          <w:tcPr>
            <w:tcW w:w="1635" w:type="dxa"/>
            <w:shd w:val="clear" w:color="auto" w:fill="auto"/>
            <w:tcMar>
              <w:top w:w="100" w:type="dxa"/>
              <w:left w:w="100" w:type="dxa"/>
              <w:bottom w:w="100" w:type="dxa"/>
              <w:right w:w="100" w:type="dxa"/>
            </w:tcMar>
          </w:tcPr>
          <w:p w14:paraId="5FC656C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Model</w:t>
            </w:r>
          </w:p>
        </w:tc>
        <w:tc>
          <w:tcPr>
            <w:tcW w:w="1260" w:type="dxa"/>
            <w:shd w:val="clear" w:color="auto" w:fill="auto"/>
            <w:tcMar>
              <w:top w:w="100" w:type="dxa"/>
              <w:left w:w="100" w:type="dxa"/>
              <w:bottom w:w="100" w:type="dxa"/>
              <w:right w:w="100" w:type="dxa"/>
            </w:tcMar>
          </w:tcPr>
          <w:p w14:paraId="56FBFBE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YOLOv7 inference</w:t>
            </w:r>
          </w:p>
        </w:tc>
        <w:tc>
          <w:tcPr>
            <w:tcW w:w="1680" w:type="dxa"/>
            <w:shd w:val="clear" w:color="auto" w:fill="auto"/>
            <w:tcMar>
              <w:top w:w="100" w:type="dxa"/>
              <w:left w:w="100" w:type="dxa"/>
              <w:bottom w:w="100" w:type="dxa"/>
              <w:right w:w="100" w:type="dxa"/>
            </w:tcMar>
          </w:tcPr>
          <w:p w14:paraId="1BFB2D6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Data pre-processing</w:t>
            </w:r>
          </w:p>
        </w:tc>
        <w:tc>
          <w:tcPr>
            <w:tcW w:w="1350" w:type="dxa"/>
            <w:shd w:val="clear" w:color="auto" w:fill="auto"/>
            <w:tcMar>
              <w:top w:w="100" w:type="dxa"/>
              <w:left w:w="100" w:type="dxa"/>
              <w:bottom w:w="100" w:type="dxa"/>
              <w:right w:w="100" w:type="dxa"/>
            </w:tcMar>
          </w:tcPr>
          <w:p w14:paraId="0E0883A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NN Model inference</w:t>
            </w:r>
          </w:p>
        </w:tc>
        <w:tc>
          <w:tcPr>
            <w:tcW w:w="1305" w:type="dxa"/>
            <w:shd w:val="clear" w:color="auto" w:fill="auto"/>
            <w:tcMar>
              <w:top w:w="100" w:type="dxa"/>
              <w:left w:w="100" w:type="dxa"/>
              <w:bottom w:w="100" w:type="dxa"/>
              <w:right w:w="100" w:type="dxa"/>
            </w:tcMar>
          </w:tcPr>
          <w:p w14:paraId="77AF9E51"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Displaying results</w:t>
            </w:r>
          </w:p>
        </w:tc>
        <w:tc>
          <w:tcPr>
            <w:tcW w:w="825" w:type="dxa"/>
            <w:shd w:val="clear" w:color="auto" w:fill="auto"/>
            <w:tcMar>
              <w:top w:w="100" w:type="dxa"/>
              <w:left w:w="100" w:type="dxa"/>
              <w:bottom w:w="100" w:type="dxa"/>
              <w:right w:w="100" w:type="dxa"/>
            </w:tcMar>
          </w:tcPr>
          <w:p w14:paraId="275984E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Total</w:t>
            </w:r>
          </w:p>
        </w:tc>
        <w:tc>
          <w:tcPr>
            <w:tcW w:w="870" w:type="dxa"/>
            <w:shd w:val="clear" w:color="auto" w:fill="auto"/>
            <w:tcMar>
              <w:top w:w="100" w:type="dxa"/>
              <w:left w:w="100" w:type="dxa"/>
              <w:bottom w:w="100" w:type="dxa"/>
              <w:right w:w="100" w:type="dxa"/>
            </w:tcMar>
          </w:tcPr>
          <w:p w14:paraId="304C9F4F"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FPS</w:t>
            </w:r>
          </w:p>
        </w:tc>
      </w:tr>
      <w:tr w:rsidR="00CE4323" w14:paraId="26F5A97D" w14:textId="77777777">
        <w:tc>
          <w:tcPr>
            <w:tcW w:w="1635" w:type="dxa"/>
            <w:shd w:val="clear" w:color="auto" w:fill="auto"/>
            <w:tcMar>
              <w:top w:w="100" w:type="dxa"/>
              <w:left w:w="100" w:type="dxa"/>
              <w:bottom w:w="100" w:type="dxa"/>
              <w:right w:w="100" w:type="dxa"/>
            </w:tcMar>
          </w:tcPr>
          <w:p w14:paraId="3A5DF6F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Baseline</w:t>
            </w:r>
          </w:p>
        </w:tc>
        <w:tc>
          <w:tcPr>
            <w:tcW w:w="1260" w:type="dxa"/>
            <w:shd w:val="clear" w:color="auto" w:fill="auto"/>
            <w:tcMar>
              <w:top w:w="100" w:type="dxa"/>
              <w:left w:w="100" w:type="dxa"/>
              <w:bottom w:w="100" w:type="dxa"/>
              <w:right w:w="100" w:type="dxa"/>
            </w:tcMar>
          </w:tcPr>
          <w:p w14:paraId="41D871E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1.60</w:t>
            </w:r>
          </w:p>
        </w:tc>
        <w:tc>
          <w:tcPr>
            <w:tcW w:w="1680" w:type="dxa"/>
            <w:shd w:val="clear" w:color="auto" w:fill="auto"/>
            <w:tcMar>
              <w:top w:w="100" w:type="dxa"/>
              <w:left w:w="100" w:type="dxa"/>
              <w:bottom w:w="100" w:type="dxa"/>
              <w:right w:w="100" w:type="dxa"/>
            </w:tcMar>
          </w:tcPr>
          <w:p w14:paraId="279623F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50" w:type="dxa"/>
            <w:shd w:val="clear" w:color="auto" w:fill="auto"/>
            <w:tcMar>
              <w:top w:w="100" w:type="dxa"/>
              <w:left w:w="100" w:type="dxa"/>
              <w:bottom w:w="100" w:type="dxa"/>
              <w:right w:w="100" w:type="dxa"/>
            </w:tcMar>
          </w:tcPr>
          <w:p w14:paraId="45EDFF3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05" w:type="dxa"/>
            <w:shd w:val="clear" w:color="auto" w:fill="auto"/>
            <w:tcMar>
              <w:top w:w="100" w:type="dxa"/>
              <w:left w:w="100" w:type="dxa"/>
              <w:bottom w:w="100" w:type="dxa"/>
              <w:right w:w="100" w:type="dxa"/>
            </w:tcMar>
          </w:tcPr>
          <w:p w14:paraId="5665987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0.48</w:t>
            </w:r>
          </w:p>
        </w:tc>
        <w:tc>
          <w:tcPr>
            <w:tcW w:w="825" w:type="dxa"/>
            <w:shd w:val="clear" w:color="auto" w:fill="auto"/>
            <w:tcMar>
              <w:top w:w="100" w:type="dxa"/>
              <w:left w:w="100" w:type="dxa"/>
              <w:bottom w:w="100" w:type="dxa"/>
              <w:right w:w="100" w:type="dxa"/>
            </w:tcMar>
          </w:tcPr>
          <w:p w14:paraId="12969D6B"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2.12</w:t>
            </w:r>
          </w:p>
        </w:tc>
        <w:tc>
          <w:tcPr>
            <w:tcW w:w="870" w:type="dxa"/>
            <w:shd w:val="clear" w:color="auto" w:fill="auto"/>
            <w:tcMar>
              <w:top w:w="100" w:type="dxa"/>
              <w:left w:w="100" w:type="dxa"/>
              <w:bottom w:w="100" w:type="dxa"/>
              <w:right w:w="100" w:type="dxa"/>
            </w:tcMar>
          </w:tcPr>
          <w:p w14:paraId="3721CE5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15.08</w:t>
            </w:r>
          </w:p>
        </w:tc>
      </w:tr>
      <w:tr w:rsidR="00CE4323" w14:paraId="4463622F" w14:textId="77777777">
        <w:tc>
          <w:tcPr>
            <w:tcW w:w="1635" w:type="dxa"/>
            <w:shd w:val="clear" w:color="auto" w:fill="auto"/>
            <w:tcMar>
              <w:top w:w="100" w:type="dxa"/>
              <w:left w:w="100" w:type="dxa"/>
              <w:bottom w:w="100" w:type="dxa"/>
              <w:right w:w="100" w:type="dxa"/>
            </w:tcMar>
          </w:tcPr>
          <w:p w14:paraId="3973D7A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 xml:space="preserve">CNN-SINGLE </w:t>
            </w:r>
          </w:p>
        </w:tc>
        <w:tc>
          <w:tcPr>
            <w:tcW w:w="1260" w:type="dxa"/>
            <w:shd w:val="clear" w:color="auto" w:fill="auto"/>
            <w:tcMar>
              <w:top w:w="100" w:type="dxa"/>
              <w:left w:w="100" w:type="dxa"/>
              <w:bottom w:w="100" w:type="dxa"/>
              <w:right w:w="100" w:type="dxa"/>
            </w:tcMar>
          </w:tcPr>
          <w:p w14:paraId="2C2436A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1.71</w:t>
            </w:r>
          </w:p>
        </w:tc>
        <w:tc>
          <w:tcPr>
            <w:tcW w:w="1680" w:type="dxa"/>
            <w:shd w:val="clear" w:color="auto" w:fill="auto"/>
            <w:tcMar>
              <w:top w:w="100" w:type="dxa"/>
              <w:left w:w="100" w:type="dxa"/>
              <w:bottom w:w="100" w:type="dxa"/>
              <w:right w:w="100" w:type="dxa"/>
            </w:tcMar>
          </w:tcPr>
          <w:p w14:paraId="04522FA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50" w:type="dxa"/>
            <w:shd w:val="clear" w:color="auto" w:fill="auto"/>
            <w:tcMar>
              <w:top w:w="100" w:type="dxa"/>
              <w:left w:w="100" w:type="dxa"/>
              <w:bottom w:w="100" w:type="dxa"/>
              <w:right w:w="100" w:type="dxa"/>
            </w:tcMar>
          </w:tcPr>
          <w:p w14:paraId="5FFA612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0.04</w:t>
            </w:r>
          </w:p>
        </w:tc>
        <w:tc>
          <w:tcPr>
            <w:tcW w:w="1305" w:type="dxa"/>
            <w:shd w:val="clear" w:color="auto" w:fill="auto"/>
            <w:tcMar>
              <w:top w:w="100" w:type="dxa"/>
              <w:left w:w="100" w:type="dxa"/>
              <w:bottom w:w="100" w:type="dxa"/>
              <w:right w:w="100" w:type="dxa"/>
            </w:tcMar>
          </w:tcPr>
          <w:p w14:paraId="236EB07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0.42</w:t>
            </w:r>
          </w:p>
        </w:tc>
        <w:tc>
          <w:tcPr>
            <w:tcW w:w="825" w:type="dxa"/>
            <w:shd w:val="clear" w:color="auto" w:fill="auto"/>
            <w:tcMar>
              <w:top w:w="100" w:type="dxa"/>
              <w:left w:w="100" w:type="dxa"/>
              <w:bottom w:w="100" w:type="dxa"/>
              <w:right w:w="100" w:type="dxa"/>
            </w:tcMar>
          </w:tcPr>
          <w:p w14:paraId="6874E37A"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2.19</w:t>
            </w:r>
          </w:p>
        </w:tc>
        <w:tc>
          <w:tcPr>
            <w:tcW w:w="870" w:type="dxa"/>
            <w:shd w:val="clear" w:color="auto" w:fill="auto"/>
            <w:tcMar>
              <w:top w:w="100" w:type="dxa"/>
              <w:left w:w="100" w:type="dxa"/>
              <w:bottom w:w="100" w:type="dxa"/>
              <w:right w:w="100" w:type="dxa"/>
            </w:tcMar>
          </w:tcPr>
          <w:p w14:paraId="6747B12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14.71</w:t>
            </w:r>
          </w:p>
        </w:tc>
      </w:tr>
      <w:tr w:rsidR="00CE4323" w14:paraId="06470DD5" w14:textId="77777777">
        <w:tc>
          <w:tcPr>
            <w:tcW w:w="1635" w:type="dxa"/>
            <w:shd w:val="clear" w:color="auto" w:fill="auto"/>
            <w:tcMar>
              <w:top w:w="100" w:type="dxa"/>
              <w:left w:w="100" w:type="dxa"/>
              <w:bottom w:w="100" w:type="dxa"/>
              <w:right w:w="100" w:type="dxa"/>
            </w:tcMar>
          </w:tcPr>
          <w:p w14:paraId="33BA701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CNN-SEQ</w:t>
            </w:r>
          </w:p>
        </w:tc>
        <w:tc>
          <w:tcPr>
            <w:tcW w:w="1260" w:type="dxa"/>
            <w:shd w:val="clear" w:color="auto" w:fill="auto"/>
            <w:tcMar>
              <w:top w:w="100" w:type="dxa"/>
              <w:left w:w="100" w:type="dxa"/>
              <w:bottom w:w="100" w:type="dxa"/>
              <w:right w:w="100" w:type="dxa"/>
            </w:tcMar>
          </w:tcPr>
          <w:p w14:paraId="126A824A"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1.72</w:t>
            </w:r>
          </w:p>
        </w:tc>
        <w:tc>
          <w:tcPr>
            <w:tcW w:w="1680" w:type="dxa"/>
            <w:shd w:val="clear" w:color="auto" w:fill="auto"/>
            <w:tcMar>
              <w:top w:w="100" w:type="dxa"/>
              <w:left w:w="100" w:type="dxa"/>
              <w:bottom w:w="100" w:type="dxa"/>
              <w:right w:w="100" w:type="dxa"/>
            </w:tcMar>
          </w:tcPr>
          <w:p w14:paraId="1B150E4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50" w:type="dxa"/>
            <w:shd w:val="clear" w:color="auto" w:fill="auto"/>
            <w:tcMar>
              <w:top w:w="100" w:type="dxa"/>
              <w:left w:w="100" w:type="dxa"/>
              <w:bottom w:w="100" w:type="dxa"/>
              <w:right w:w="100" w:type="dxa"/>
            </w:tcMar>
          </w:tcPr>
          <w:p w14:paraId="11D07E0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0.05</w:t>
            </w:r>
          </w:p>
        </w:tc>
        <w:tc>
          <w:tcPr>
            <w:tcW w:w="1305" w:type="dxa"/>
            <w:shd w:val="clear" w:color="auto" w:fill="auto"/>
            <w:tcMar>
              <w:top w:w="100" w:type="dxa"/>
              <w:left w:w="100" w:type="dxa"/>
              <w:bottom w:w="100" w:type="dxa"/>
              <w:right w:w="100" w:type="dxa"/>
            </w:tcMar>
          </w:tcPr>
          <w:p w14:paraId="067F7EAE"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0.44</w:t>
            </w:r>
          </w:p>
        </w:tc>
        <w:tc>
          <w:tcPr>
            <w:tcW w:w="825" w:type="dxa"/>
            <w:shd w:val="clear" w:color="auto" w:fill="auto"/>
            <w:tcMar>
              <w:top w:w="100" w:type="dxa"/>
              <w:left w:w="100" w:type="dxa"/>
              <w:bottom w:w="100" w:type="dxa"/>
              <w:right w:w="100" w:type="dxa"/>
            </w:tcMar>
          </w:tcPr>
          <w:p w14:paraId="642B8C2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2.23</w:t>
            </w:r>
          </w:p>
        </w:tc>
        <w:tc>
          <w:tcPr>
            <w:tcW w:w="870" w:type="dxa"/>
            <w:shd w:val="clear" w:color="auto" w:fill="auto"/>
            <w:tcMar>
              <w:top w:w="100" w:type="dxa"/>
              <w:left w:w="100" w:type="dxa"/>
              <w:bottom w:w="100" w:type="dxa"/>
              <w:right w:w="100" w:type="dxa"/>
            </w:tcMar>
          </w:tcPr>
          <w:p w14:paraId="75ACEE83"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14.56</w:t>
            </w:r>
          </w:p>
        </w:tc>
      </w:tr>
      <w:tr w:rsidR="00CE4323" w14:paraId="360F7FA4" w14:textId="77777777">
        <w:trPr>
          <w:trHeight w:val="439"/>
        </w:trPr>
        <w:tc>
          <w:tcPr>
            <w:tcW w:w="1635" w:type="dxa"/>
            <w:shd w:val="clear" w:color="auto" w:fill="auto"/>
            <w:tcMar>
              <w:top w:w="100" w:type="dxa"/>
              <w:left w:w="100" w:type="dxa"/>
              <w:bottom w:w="100" w:type="dxa"/>
              <w:right w:w="100" w:type="dxa"/>
            </w:tcMar>
          </w:tcPr>
          <w:p w14:paraId="6EEA49C4"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CNN-RNN</w:t>
            </w:r>
          </w:p>
        </w:tc>
        <w:tc>
          <w:tcPr>
            <w:tcW w:w="1260" w:type="dxa"/>
            <w:shd w:val="clear" w:color="auto" w:fill="auto"/>
            <w:tcMar>
              <w:top w:w="100" w:type="dxa"/>
              <w:left w:w="100" w:type="dxa"/>
              <w:bottom w:w="100" w:type="dxa"/>
              <w:right w:w="100" w:type="dxa"/>
            </w:tcMar>
          </w:tcPr>
          <w:p w14:paraId="2D1CD68C"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1.55</w:t>
            </w:r>
          </w:p>
        </w:tc>
        <w:tc>
          <w:tcPr>
            <w:tcW w:w="1680" w:type="dxa"/>
            <w:shd w:val="clear" w:color="auto" w:fill="auto"/>
            <w:tcMar>
              <w:top w:w="100" w:type="dxa"/>
              <w:left w:w="100" w:type="dxa"/>
              <w:bottom w:w="100" w:type="dxa"/>
              <w:right w:w="100" w:type="dxa"/>
            </w:tcMar>
          </w:tcPr>
          <w:p w14:paraId="465F738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0.02</w:t>
            </w:r>
          </w:p>
        </w:tc>
        <w:tc>
          <w:tcPr>
            <w:tcW w:w="1350" w:type="dxa"/>
            <w:shd w:val="clear" w:color="auto" w:fill="auto"/>
            <w:tcMar>
              <w:top w:w="100" w:type="dxa"/>
              <w:left w:w="100" w:type="dxa"/>
              <w:bottom w:w="100" w:type="dxa"/>
              <w:right w:w="100" w:type="dxa"/>
            </w:tcMar>
          </w:tcPr>
          <w:p w14:paraId="56DFE47F"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0.53</w:t>
            </w:r>
          </w:p>
        </w:tc>
        <w:tc>
          <w:tcPr>
            <w:tcW w:w="1305" w:type="dxa"/>
            <w:shd w:val="clear" w:color="auto" w:fill="auto"/>
            <w:tcMar>
              <w:top w:w="100" w:type="dxa"/>
              <w:left w:w="100" w:type="dxa"/>
              <w:bottom w:w="100" w:type="dxa"/>
              <w:right w:w="100" w:type="dxa"/>
            </w:tcMar>
          </w:tcPr>
          <w:p w14:paraId="664DCFE6"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0.44</w:t>
            </w:r>
          </w:p>
        </w:tc>
        <w:tc>
          <w:tcPr>
            <w:tcW w:w="825" w:type="dxa"/>
            <w:shd w:val="clear" w:color="auto" w:fill="auto"/>
            <w:tcMar>
              <w:top w:w="100" w:type="dxa"/>
              <w:left w:w="100" w:type="dxa"/>
              <w:bottom w:w="100" w:type="dxa"/>
              <w:right w:w="100" w:type="dxa"/>
            </w:tcMar>
          </w:tcPr>
          <w:p w14:paraId="522D9CBF"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2.54</w:t>
            </w:r>
          </w:p>
        </w:tc>
        <w:tc>
          <w:tcPr>
            <w:tcW w:w="870" w:type="dxa"/>
            <w:shd w:val="clear" w:color="auto" w:fill="auto"/>
            <w:tcMar>
              <w:top w:w="100" w:type="dxa"/>
              <w:left w:w="100" w:type="dxa"/>
              <w:bottom w:w="100" w:type="dxa"/>
              <w:right w:w="100" w:type="dxa"/>
            </w:tcMar>
          </w:tcPr>
          <w:p w14:paraId="3AE31E5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12.39</w:t>
            </w:r>
          </w:p>
        </w:tc>
      </w:tr>
    </w:tbl>
    <w:p w14:paraId="0BA08B7A" w14:textId="77777777" w:rsidR="00CE4323" w:rsidRDefault="00000000">
      <w:pPr>
        <w:spacing w:before="200" w:after="200" w:line="360" w:lineRule="auto"/>
        <w:jc w:val="center"/>
        <w:rPr>
          <w:rFonts w:ascii="Times New Roman" w:eastAsia="Times New Roman" w:hAnsi="Times New Roman" w:cs="Times New Roman"/>
        </w:rPr>
      </w:pPr>
      <w:r>
        <w:rPr>
          <w:rFonts w:ascii="Times New Roman" w:eastAsia="Times New Roman" w:hAnsi="Times New Roman" w:cs="Times New Roman"/>
          <w:b/>
        </w:rPr>
        <w:t>Table 3.2:</w:t>
      </w:r>
      <w:r>
        <w:rPr>
          <w:rFonts w:ascii="Times New Roman" w:eastAsia="Times New Roman" w:hAnsi="Times New Roman" w:cs="Times New Roman"/>
        </w:rPr>
        <w:t xml:space="preserve"> Overhead times in the proposed system by the model used. </w:t>
      </w:r>
    </w:p>
    <w:p w14:paraId="2913731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Depending on the model, the speed of the visualisation varies. The system built on the baseline model offers the least latency in displaying the results. Following closely are the CNN-SINGLE and CNN-SEQ models, with only a slight increase in latency. The increase in overheads is visible in a CNN-RNN model, where the inference time of the neural network is ten times that of the CNN-SEQ model. The overall latency is the biggest in the system employing the CNN-RNN model. Its neural network inference time is ten times that of the CNN-SEQ model. The data preparation times stay the same for all models because the method does not change significantly. It must be noted that the experiments were done on Nvidia GTX 1070 GPU.  A significant factor contributing to the latency of all system versions is the YOLOv7 inference time, which stays around 1.7 seconds for every 30 frames (1 second of input video).</w:t>
      </w:r>
    </w:p>
    <w:p w14:paraId="6A32A319" w14:textId="77777777" w:rsidR="00CE4323" w:rsidRDefault="00000000">
      <w:pPr>
        <w:pStyle w:val="Nagwek3"/>
        <w:spacing w:after="0" w:line="360" w:lineRule="auto"/>
        <w:jc w:val="both"/>
        <w:rPr>
          <w:rFonts w:ascii="Times New Roman" w:eastAsia="Times New Roman" w:hAnsi="Times New Roman" w:cs="Times New Roman"/>
        </w:rPr>
      </w:pPr>
      <w:bookmarkStart w:id="108" w:name="_h3aigeisjxu" w:colFirst="0" w:colLast="0"/>
      <w:bookmarkStart w:id="109" w:name="_Toc133836444"/>
      <w:bookmarkEnd w:id="108"/>
      <w:r>
        <w:rPr>
          <w:rFonts w:ascii="Times New Roman" w:eastAsia="Times New Roman" w:hAnsi="Times New Roman" w:cs="Times New Roman"/>
        </w:rPr>
        <w:lastRenderedPageBreak/>
        <w:t>3.3.2 Prediction Jittering</w:t>
      </w:r>
      <w:bookmarkEnd w:id="109"/>
    </w:p>
    <w:p w14:paraId="33A7F84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Another important factor influencing the effectiveness of the drowning detection system is the jittering of predictions. Jitter measures how often the predicted class changes, potentially misclassifying the input and falsely drawing the attention of the person monitoring the swimming pool. To measure jitter, the number of class changes per 30 frames of each system was counted while running predictions on the test data. Additionally, the average uninterrupted display time of a class was calculated. Table 3.3 shows the jittering in proposed systems employing three models and the baseline system.</w:t>
      </w:r>
    </w:p>
    <w:tbl>
      <w:tblPr>
        <w:tblStyle w:val="a6"/>
        <w:tblW w:w="789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25"/>
        <w:gridCol w:w="1290"/>
        <w:gridCol w:w="1665"/>
        <w:gridCol w:w="1350"/>
        <w:gridCol w:w="1260"/>
      </w:tblGrid>
      <w:tr w:rsidR="00CE4323" w14:paraId="4A72A98B" w14:textId="77777777">
        <w:trPr>
          <w:jc w:val="center"/>
        </w:trPr>
        <w:tc>
          <w:tcPr>
            <w:tcW w:w="2325" w:type="dxa"/>
            <w:shd w:val="clear" w:color="auto" w:fill="auto"/>
            <w:tcMar>
              <w:top w:w="100" w:type="dxa"/>
              <w:left w:w="100" w:type="dxa"/>
              <w:bottom w:w="100" w:type="dxa"/>
              <w:right w:w="100" w:type="dxa"/>
            </w:tcMar>
          </w:tcPr>
          <w:p w14:paraId="4DEDBCB3"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Model</w:t>
            </w:r>
          </w:p>
        </w:tc>
        <w:tc>
          <w:tcPr>
            <w:tcW w:w="1290" w:type="dxa"/>
            <w:shd w:val="clear" w:color="auto" w:fill="auto"/>
            <w:tcMar>
              <w:top w:w="100" w:type="dxa"/>
              <w:left w:w="100" w:type="dxa"/>
              <w:bottom w:w="100" w:type="dxa"/>
              <w:right w:w="100" w:type="dxa"/>
            </w:tcMar>
          </w:tcPr>
          <w:p w14:paraId="346CFC3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Baseline</w:t>
            </w:r>
          </w:p>
        </w:tc>
        <w:tc>
          <w:tcPr>
            <w:tcW w:w="1665" w:type="dxa"/>
            <w:shd w:val="clear" w:color="auto" w:fill="auto"/>
            <w:tcMar>
              <w:top w:w="100" w:type="dxa"/>
              <w:left w:w="100" w:type="dxa"/>
              <w:bottom w:w="100" w:type="dxa"/>
              <w:right w:w="100" w:type="dxa"/>
            </w:tcMar>
          </w:tcPr>
          <w:p w14:paraId="5415888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CNN-SINGLE</w:t>
            </w:r>
          </w:p>
        </w:tc>
        <w:tc>
          <w:tcPr>
            <w:tcW w:w="1350" w:type="dxa"/>
            <w:shd w:val="clear" w:color="auto" w:fill="auto"/>
            <w:tcMar>
              <w:top w:w="100" w:type="dxa"/>
              <w:left w:w="100" w:type="dxa"/>
              <w:bottom w:w="100" w:type="dxa"/>
              <w:right w:w="100" w:type="dxa"/>
            </w:tcMar>
          </w:tcPr>
          <w:p w14:paraId="5922764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CNN-SEQ</w:t>
            </w:r>
          </w:p>
        </w:tc>
        <w:tc>
          <w:tcPr>
            <w:tcW w:w="1260" w:type="dxa"/>
            <w:shd w:val="clear" w:color="auto" w:fill="auto"/>
            <w:tcMar>
              <w:top w:w="100" w:type="dxa"/>
              <w:left w:w="100" w:type="dxa"/>
              <w:bottom w:w="100" w:type="dxa"/>
              <w:right w:w="100" w:type="dxa"/>
            </w:tcMar>
          </w:tcPr>
          <w:p w14:paraId="1A1FA110"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CNN-RNN</w:t>
            </w:r>
          </w:p>
        </w:tc>
      </w:tr>
      <w:tr w:rsidR="00CE4323" w14:paraId="2766BD2B" w14:textId="77777777">
        <w:trPr>
          <w:jc w:val="center"/>
        </w:trPr>
        <w:tc>
          <w:tcPr>
            <w:tcW w:w="2325" w:type="dxa"/>
            <w:shd w:val="clear" w:color="auto" w:fill="auto"/>
            <w:tcMar>
              <w:top w:w="100" w:type="dxa"/>
              <w:left w:w="100" w:type="dxa"/>
              <w:bottom w:w="100" w:type="dxa"/>
              <w:right w:w="100" w:type="dxa"/>
            </w:tcMar>
          </w:tcPr>
          <w:p w14:paraId="2BDF255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Changes per 30 frames</w:t>
            </w:r>
          </w:p>
        </w:tc>
        <w:tc>
          <w:tcPr>
            <w:tcW w:w="1290" w:type="dxa"/>
            <w:shd w:val="clear" w:color="auto" w:fill="auto"/>
            <w:tcMar>
              <w:top w:w="100" w:type="dxa"/>
              <w:left w:w="100" w:type="dxa"/>
              <w:bottom w:w="100" w:type="dxa"/>
              <w:right w:w="100" w:type="dxa"/>
            </w:tcMar>
          </w:tcPr>
          <w:p w14:paraId="2AA77CE1"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3.05</w:t>
            </w:r>
          </w:p>
        </w:tc>
        <w:tc>
          <w:tcPr>
            <w:tcW w:w="1665" w:type="dxa"/>
            <w:shd w:val="clear" w:color="auto" w:fill="auto"/>
            <w:tcMar>
              <w:top w:w="100" w:type="dxa"/>
              <w:left w:w="100" w:type="dxa"/>
              <w:bottom w:w="100" w:type="dxa"/>
              <w:right w:w="100" w:type="dxa"/>
            </w:tcMar>
          </w:tcPr>
          <w:p w14:paraId="766E7F2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2.67</w:t>
            </w:r>
          </w:p>
        </w:tc>
        <w:tc>
          <w:tcPr>
            <w:tcW w:w="1350" w:type="dxa"/>
            <w:shd w:val="clear" w:color="auto" w:fill="auto"/>
            <w:tcMar>
              <w:top w:w="100" w:type="dxa"/>
              <w:left w:w="100" w:type="dxa"/>
              <w:bottom w:w="100" w:type="dxa"/>
              <w:right w:w="100" w:type="dxa"/>
            </w:tcMar>
          </w:tcPr>
          <w:p w14:paraId="0810FCF3"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0.36</w:t>
            </w:r>
          </w:p>
        </w:tc>
        <w:tc>
          <w:tcPr>
            <w:tcW w:w="1260" w:type="dxa"/>
            <w:shd w:val="clear" w:color="auto" w:fill="auto"/>
            <w:tcMar>
              <w:top w:w="100" w:type="dxa"/>
              <w:left w:w="100" w:type="dxa"/>
              <w:bottom w:w="100" w:type="dxa"/>
              <w:right w:w="100" w:type="dxa"/>
            </w:tcMar>
          </w:tcPr>
          <w:p w14:paraId="0EC49A79"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0.39</w:t>
            </w:r>
          </w:p>
        </w:tc>
      </w:tr>
      <w:tr w:rsidR="00CE4323" w14:paraId="3976DCED" w14:textId="77777777">
        <w:trPr>
          <w:trHeight w:val="280"/>
          <w:jc w:val="center"/>
        </w:trPr>
        <w:tc>
          <w:tcPr>
            <w:tcW w:w="2325" w:type="dxa"/>
            <w:shd w:val="clear" w:color="auto" w:fill="auto"/>
            <w:tcMar>
              <w:top w:w="100" w:type="dxa"/>
              <w:left w:w="100" w:type="dxa"/>
              <w:bottom w:w="100" w:type="dxa"/>
              <w:right w:w="100" w:type="dxa"/>
            </w:tcMar>
          </w:tcPr>
          <w:p w14:paraId="2B73F0B7"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Avg</w:t>
            </w:r>
            <w:proofErr w:type="spellEnd"/>
            <w:r>
              <w:rPr>
                <w:rFonts w:ascii="Times New Roman" w:eastAsia="Times New Roman" w:hAnsi="Times New Roman" w:cs="Times New Roman"/>
              </w:rPr>
              <w:t xml:space="preserve"> uninterrupted time (frames)</w:t>
            </w:r>
          </w:p>
        </w:tc>
        <w:tc>
          <w:tcPr>
            <w:tcW w:w="1290" w:type="dxa"/>
            <w:shd w:val="clear" w:color="auto" w:fill="auto"/>
            <w:tcMar>
              <w:top w:w="100" w:type="dxa"/>
              <w:left w:w="100" w:type="dxa"/>
              <w:bottom w:w="100" w:type="dxa"/>
              <w:right w:w="100" w:type="dxa"/>
            </w:tcMar>
          </w:tcPr>
          <w:p w14:paraId="19E66B02"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9.85</w:t>
            </w:r>
          </w:p>
        </w:tc>
        <w:tc>
          <w:tcPr>
            <w:tcW w:w="1665" w:type="dxa"/>
            <w:shd w:val="clear" w:color="auto" w:fill="auto"/>
            <w:tcMar>
              <w:top w:w="100" w:type="dxa"/>
              <w:left w:w="100" w:type="dxa"/>
              <w:bottom w:w="100" w:type="dxa"/>
              <w:right w:w="100" w:type="dxa"/>
            </w:tcMar>
          </w:tcPr>
          <w:p w14:paraId="37A3ECFD"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11.22</w:t>
            </w:r>
          </w:p>
        </w:tc>
        <w:tc>
          <w:tcPr>
            <w:tcW w:w="1350" w:type="dxa"/>
            <w:shd w:val="clear" w:color="auto" w:fill="auto"/>
            <w:tcMar>
              <w:top w:w="100" w:type="dxa"/>
              <w:left w:w="100" w:type="dxa"/>
              <w:bottom w:w="100" w:type="dxa"/>
              <w:right w:w="100" w:type="dxa"/>
            </w:tcMar>
          </w:tcPr>
          <w:p w14:paraId="26C787C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83.33</w:t>
            </w:r>
          </w:p>
        </w:tc>
        <w:tc>
          <w:tcPr>
            <w:tcW w:w="1260" w:type="dxa"/>
            <w:shd w:val="clear" w:color="auto" w:fill="auto"/>
            <w:tcMar>
              <w:top w:w="100" w:type="dxa"/>
              <w:left w:w="100" w:type="dxa"/>
              <w:bottom w:w="100" w:type="dxa"/>
              <w:right w:w="100" w:type="dxa"/>
            </w:tcMar>
          </w:tcPr>
          <w:p w14:paraId="4FB04C95" w14:textId="77777777" w:rsidR="00CE4323" w:rsidRDefault="00000000">
            <w:pPr>
              <w:widowControl w:val="0"/>
              <w:pBdr>
                <w:top w:val="nil"/>
                <w:left w:val="nil"/>
                <w:bottom w:val="nil"/>
                <w:right w:val="nil"/>
                <w:between w:val="nil"/>
              </w:pBdr>
              <w:spacing w:line="240" w:lineRule="auto"/>
              <w:rPr>
                <w:rFonts w:ascii="Times New Roman" w:eastAsia="Times New Roman" w:hAnsi="Times New Roman" w:cs="Times New Roman"/>
              </w:rPr>
            </w:pPr>
            <w:r>
              <w:rPr>
                <w:rFonts w:ascii="Times New Roman" w:eastAsia="Times New Roman" w:hAnsi="Times New Roman" w:cs="Times New Roman"/>
              </w:rPr>
              <w:t>77.46</w:t>
            </w:r>
          </w:p>
        </w:tc>
      </w:tr>
    </w:tbl>
    <w:p w14:paraId="2006400C" w14:textId="77777777" w:rsidR="00CE4323" w:rsidRDefault="00000000">
      <w:pPr>
        <w:spacing w:before="200" w:after="200" w:line="360" w:lineRule="auto"/>
        <w:jc w:val="center"/>
        <w:rPr>
          <w:rFonts w:ascii="Times New Roman" w:eastAsia="Times New Roman" w:hAnsi="Times New Roman" w:cs="Times New Roman"/>
        </w:rPr>
      </w:pPr>
      <w:r>
        <w:rPr>
          <w:rFonts w:ascii="Times New Roman" w:eastAsia="Times New Roman" w:hAnsi="Times New Roman" w:cs="Times New Roman"/>
          <w:b/>
        </w:rPr>
        <w:t>Table 3.3:</w:t>
      </w:r>
      <w:r>
        <w:rPr>
          <w:rFonts w:ascii="Times New Roman" w:eastAsia="Times New Roman" w:hAnsi="Times New Roman" w:cs="Times New Roman"/>
        </w:rPr>
        <w:t xml:space="preserve"> Frequency of changes of predicted class and the average uninterrupted display time.</w:t>
      </w:r>
    </w:p>
    <w:p w14:paraId="2AD3DEEF"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All three models developed for the purpose of this project reduced the jitter in the final system when compared to the baseline. The greatest improvement is visible in the CNN-SEQ model and the CNN-RNN model. This is probably due to the fact that the classification of each frame in these models is partly dependent on up to 30 previous frames, considerably reducing variations in predicted classes. </w:t>
      </w:r>
    </w:p>
    <w:p w14:paraId="1D1C30BF" w14:textId="77777777" w:rsidR="00CE4323" w:rsidRDefault="00000000">
      <w:pPr>
        <w:pStyle w:val="Nagwek3"/>
        <w:spacing w:after="0" w:line="360" w:lineRule="auto"/>
        <w:jc w:val="both"/>
        <w:rPr>
          <w:rFonts w:ascii="Times New Roman" w:eastAsia="Times New Roman" w:hAnsi="Times New Roman" w:cs="Times New Roman"/>
        </w:rPr>
      </w:pPr>
      <w:bookmarkStart w:id="110" w:name="_ak5o9zixpt53" w:colFirst="0" w:colLast="0"/>
      <w:bookmarkStart w:id="111" w:name="_Toc133836445"/>
      <w:bookmarkEnd w:id="110"/>
      <w:r>
        <w:rPr>
          <w:rFonts w:ascii="Times New Roman" w:eastAsia="Times New Roman" w:hAnsi="Times New Roman" w:cs="Times New Roman"/>
        </w:rPr>
        <w:t>3.3.3 Evaluation of the Drowning Detection System</w:t>
      </w:r>
      <w:bookmarkEnd w:id="111"/>
    </w:p>
    <w:p w14:paraId="5D86D285"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best-performing version of the drowning detection system, with respect to the lowest latency and jitter, is built on the CNN-SEQ model. It has one of the lowest overheads in displaying the classification results while having the lowest number of predictions changed per 30 frames. When taking into account the results from section 3.2, the system, which has the best performance while still maintaining low jittering and latency, is the one built on the CNN-RNN model. With this model, the system's accuracy increases by 6% when compared to the CNN-SEQ and 11% when compared to the system employing the baseline model.</w:t>
      </w:r>
    </w:p>
    <w:p w14:paraId="18472EE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performance of all proposed systems is greatly influenced by the inference time of the YOLOv7 pose estimation algorithm, which on average, takes 1.7 seconds per inference on 30 frames. Jittering, while low in some instances, still exists in all system versions. This could cause false alarms if the system were to be used as an aid by the person monitoring the swimming pool.</w:t>
      </w:r>
      <w:r>
        <w:br w:type="page"/>
      </w:r>
    </w:p>
    <w:p w14:paraId="7DE0288A" w14:textId="77777777" w:rsidR="00CE4323" w:rsidRDefault="00000000">
      <w:pPr>
        <w:pStyle w:val="Nagwek1"/>
        <w:spacing w:after="0" w:line="360" w:lineRule="auto"/>
        <w:jc w:val="both"/>
        <w:rPr>
          <w:rFonts w:ascii="Times New Roman" w:eastAsia="Times New Roman" w:hAnsi="Times New Roman" w:cs="Times New Roman"/>
        </w:rPr>
      </w:pPr>
      <w:bookmarkStart w:id="112" w:name="_fey65akej2sw" w:colFirst="0" w:colLast="0"/>
      <w:bookmarkStart w:id="113" w:name="_Toc133836446"/>
      <w:bookmarkEnd w:id="112"/>
      <w:r>
        <w:rPr>
          <w:rFonts w:ascii="Times New Roman" w:eastAsia="Times New Roman" w:hAnsi="Times New Roman" w:cs="Times New Roman"/>
        </w:rPr>
        <w:lastRenderedPageBreak/>
        <w:t>Chapter 4 - Discussion</w:t>
      </w:r>
      <w:bookmarkEnd w:id="113"/>
    </w:p>
    <w:p w14:paraId="1B802C4C" w14:textId="77777777" w:rsidR="00CE4323" w:rsidRDefault="00000000">
      <w:pPr>
        <w:pStyle w:val="Nagwek2"/>
        <w:spacing w:before="0" w:after="0" w:line="360" w:lineRule="auto"/>
        <w:jc w:val="both"/>
        <w:rPr>
          <w:rFonts w:ascii="Times New Roman" w:eastAsia="Times New Roman" w:hAnsi="Times New Roman" w:cs="Times New Roman"/>
        </w:rPr>
      </w:pPr>
      <w:bookmarkStart w:id="114" w:name="_5ag5uhqpik50" w:colFirst="0" w:colLast="0"/>
      <w:bookmarkStart w:id="115" w:name="_Toc133836447"/>
      <w:bookmarkEnd w:id="114"/>
      <w:r>
        <w:rPr>
          <w:rFonts w:ascii="Times New Roman" w:eastAsia="Times New Roman" w:hAnsi="Times New Roman" w:cs="Times New Roman"/>
        </w:rPr>
        <w:t>4.1 Conclusions</w:t>
      </w:r>
      <w:bookmarkEnd w:id="115"/>
    </w:p>
    <w:p w14:paraId="1F302452"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This project demonstrated the feasibility of constructing a drowning detection system using a pose estimation algorithm and neural network classification model to assist lifeguards in monitoring swimming pools. The proposed method is more convenient than some previous approaches to creating such a system because it eliminates the need for wearable sensors and strategically placed cameras to track and monitor individuals' behaviour in swimming pools.</w:t>
      </w:r>
    </w:p>
    <w:p w14:paraId="14EE26E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used in this project enabled the training of the system's neural network components. It was created with the assistance of a professional lifeguard team to ensure accurate simulation of water activities, particularly drowning. However, the dataset has certain limitations, as it only includes young male adults, lacking diversity and omitting women and children. Diversified data is essential for accurate model training and classification. Additionally, despite the dataset description stating that each instance contained only one person performing a water activity, some frames included two individuals showing two different behaviours, potentially causing inaccurate predictions in the drowning detection system.</w:t>
      </w:r>
    </w:p>
    <w:p w14:paraId="0F57EA0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YOLOv7 was employed for pose estimation in the proposed system due to its compromise between fast inference and accuracy when compared to other methods. Its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implementation facilitated easy integration into the drowning detection system, providing real-time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extraction. It managed to extract body poses from most video frames in the dataset providing around 80,000 instances (with data augmentation) to train the models. This allowed the system to be partially invariant to the environment changes, as the models were trained only on the </w:t>
      </w:r>
      <w:proofErr w:type="spellStart"/>
      <w:r>
        <w:rPr>
          <w:rFonts w:ascii="Times New Roman" w:eastAsia="Times New Roman" w:hAnsi="Times New Roman" w:cs="Times New Roman"/>
        </w:rPr>
        <w:t>keypoint</w:t>
      </w:r>
      <w:proofErr w:type="spellEnd"/>
      <w:r>
        <w:rPr>
          <w:rFonts w:ascii="Times New Roman" w:eastAsia="Times New Roman" w:hAnsi="Times New Roman" w:cs="Times New Roman"/>
        </w:rPr>
        <w:t xml:space="preserve"> representation of the body poses without including information such as the colour of the background. Although YOLOv7's pose estimation was generally accurate, it occasionally struggled with estimating poses obscured by water splashes and reflections and failed to estimate the skeletons of upside-down subjects accurately.</w:t>
      </w:r>
    </w:p>
    <w:p w14:paraId="3AB8D9A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project successfully experimented with and built neural network classification models for activity classification. Three CNN-based models were proposed, with the best-performing model being the combined CNN-RNN model, capable of processing spatiotemporal information. Each model was built on the basis of the previous one, improving its accuracy in predicting water behaviours. Despite showing promise in classifying water actions, the models' accuracy was lower than expected, leaving room for improvement. From testing in Chapter 3, it could be seen that the models struggled with the same types of videos from the testing set. One possible reason for the not-so-excellent performance includes poor data quality as a result of flawed pose estimation with YOLOv7 or a small and imbalanced dataset.  </w:t>
      </w:r>
    </w:p>
    <w:p w14:paraId="60833C87"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The final system integrated the YOLOv7 pose estimation algorithm, data processing methods, and a classification model. It is capable of extracting an individual's body pose from video footage and predicting their water activity in a single pipeline. The system's latency and fluency were significantly impacted by YOLOv7’s inference time, which significantly reduced the number of frames displayed per second. A more powerful GPU may resolve the slow execution time of the inference. Moreover, systems built on classification models that processed sequences as input showed less jitter in class predictions, potentially leading to fewer false alarms. Unfortunately, due to the not ideal accuracies achieved by the classification models, the system should only be considered a tool to aid lifeguards in their jobs, but it should not be completely relied on when it comes to detecting emergencies.</w:t>
      </w:r>
    </w:p>
    <w:p w14:paraId="25B5E4DB" w14:textId="77777777" w:rsidR="00CE4323" w:rsidRDefault="00000000">
      <w:pPr>
        <w:pStyle w:val="Nagwek2"/>
        <w:spacing w:after="0" w:line="360" w:lineRule="auto"/>
        <w:jc w:val="both"/>
        <w:rPr>
          <w:rFonts w:ascii="Times New Roman" w:eastAsia="Times New Roman" w:hAnsi="Times New Roman" w:cs="Times New Roman"/>
        </w:rPr>
      </w:pPr>
      <w:bookmarkStart w:id="116" w:name="_y6x9mkup1ajy" w:colFirst="0" w:colLast="0"/>
      <w:bookmarkStart w:id="117" w:name="_Toc133836448"/>
      <w:bookmarkEnd w:id="116"/>
      <w:r>
        <w:rPr>
          <w:rFonts w:ascii="Times New Roman" w:eastAsia="Times New Roman" w:hAnsi="Times New Roman" w:cs="Times New Roman"/>
        </w:rPr>
        <w:t>4.2 Limitations</w:t>
      </w:r>
      <w:bookmarkEnd w:id="117"/>
    </w:p>
    <w:p w14:paraId="4E1968EB" w14:textId="77777777" w:rsidR="00CE4323" w:rsidRDefault="00000000">
      <w:pPr>
        <w:pStyle w:val="Nagwek4"/>
        <w:spacing w:before="0" w:after="0" w:line="360" w:lineRule="auto"/>
        <w:jc w:val="both"/>
        <w:rPr>
          <w:rFonts w:ascii="Times New Roman" w:eastAsia="Times New Roman" w:hAnsi="Times New Roman" w:cs="Times New Roman"/>
        </w:rPr>
      </w:pPr>
      <w:bookmarkStart w:id="118" w:name="_z8warkz1vvee" w:colFirst="0" w:colLast="0"/>
      <w:bookmarkStart w:id="119" w:name="_Toc133836449"/>
      <w:bookmarkEnd w:id="118"/>
      <w:r>
        <w:rPr>
          <w:rFonts w:ascii="Times New Roman" w:eastAsia="Times New Roman" w:hAnsi="Times New Roman" w:cs="Times New Roman"/>
        </w:rPr>
        <w:t>Hardware Costs</w:t>
      </w:r>
      <w:bookmarkEnd w:id="119"/>
    </w:p>
    <w:p w14:paraId="3FDAE48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One of the limitations includes the cost of deploying such a system. The proposed drowning detection system requires a camera overlooking the swimming pool from an overhead or underwater angle. Moreover, it requires a machine capable of hosting this system with a good-quality GPU to work fluently in real time. Even though these hardware requirements are more feasible than those of other discussed systems, their cost might still be too high, especially for small, public swimming pools.</w:t>
      </w:r>
    </w:p>
    <w:p w14:paraId="4B7DCAC3" w14:textId="77777777" w:rsidR="00CE4323" w:rsidRDefault="00000000">
      <w:pPr>
        <w:pStyle w:val="Nagwek4"/>
        <w:spacing w:after="0" w:line="360" w:lineRule="auto"/>
        <w:jc w:val="both"/>
        <w:rPr>
          <w:rFonts w:ascii="Times New Roman" w:eastAsia="Times New Roman" w:hAnsi="Times New Roman" w:cs="Times New Roman"/>
        </w:rPr>
      </w:pPr>
      <w:bookmarkStart w:id="120" w:name="_abx8f8mgpqif" w:colFirst="0" w:colLast="0"/>
      <w:bookmarkStart w:id="121" w:name="_Toc133836450"/>
      <w:bookmarkEnd w:id="120"/>
      <w:r>
        <w:rPr>
          <w:rFonts w:ascii="Times New Roman" w:eastAsia="Times New Roman" w:hAnsi="Times New Roman" w:cs="Times New Roman"/>
        </w:rPr>
        <w:t>Robustness</w:t>
      </w:r>
      <w:bookmarkEnd w:id="121"/>
    </w:p>
    <w:p w14:paraId="33D86BC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In its current state, the developed system is limited to the classification of the actions of only one person in the frame. This means that in a real swimming pool environment, the actions of only one of the multiple persons would be tracked and classified. This, of course, is not desired as the person in trouble might be among all the other people not tracked by the system. Thus, for deployment in a real-life environment, multi-person detection needs to be employed.</w:t>
      </w:r>
    </w:p>
    <w:p w14:paraId="10AAF847" w14:textId="77777777" w:rsidR="00CE4323" w:rsidRDefault="00000000">
      <w:pPr>
        <w:pStyle w:val="Nagwek4"/>
        <w:spacing w:after="0" w:line="360" w:lineRule="auto"/>
        <w:jc w:val="both"/>
        <w:rPr>
          <w:rFonts w:ascii="Times New Roman" w:eastAsia="Times New Roman" w:hAnsi="Times New Roman" w:cs="Times New Roman"/>
        </w:rPr>
      </w:pPr>
      <w:bookmarkStart w:id="122" w:name="_8rlmfe6epnup" w:colFirst="0" w:colLast="0"/>
      <w:bookmarkStart w:id="123" w:name="_Toc133836451"/>
      <w:bookmarkEnd w:id="122"/>
      <w:r>
        <w:rPr>
          <w:rFonts w:ascii="Times New Roman" w:eastAsia="Times New Roman" w:hAnsi="Times New Roman" w:cs="Times New Roman"/>
        </w:rPr>
        <w:t>Access to the dataset</w:t>
      </w:r>
      <w:bookmarkEnd w:id="123"/>
    </w:p>
    <w:p w14:paraId="0A036681"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Additionally, if anyone were interested in improving the proposed drowning detection system, they would have to request access to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personally. Due to the signed release agreement, the dataset cannot be published along with the code and report for this project. This means that unless an alternative dataset can be found, proposed neural network models cannot  be trained or tested. Saved models can still be used to predict water behaviours in the original footage, however, they have not been tested on any data outside the mentioned dataset.</w:t>
      </w:r>
    </w:p>
    <w:p w14:paraId="3F802ADF" w14:textId="77777777" w:rsidR="00CE4323" w:rsidRDefault="00000000">
      <w:pPr>
        <w:pStyle w:val="Nagwek2"/>
        <w:spacing w:after="0" w:line="360" w:lineRule="auto"/>
        <w:jc w:val="both"/>
        <w:rPr>
          <w:rFonts w:ascii="Times New Roman" w:eastAsia="Times New Roman" w:hAnsi="Times New Roman" w:cs="Times New Roman"/>
        </w:rPr>
      </w:pPr>
      <w:bookmarkStart w:id="124" w:name="_2zo6ckbxqlh" w:colFirst="0" w:colLast="0"/>
      <w:bookmarkStart w:id="125" w:name="_Toc133836452"/>
      <w:bookmarkEnd w:id="124"/>
      <w:r>
        <w:rPr>
          <w:rFonts w:ascii="Times New Roman" w:eastAsia="Times New Roman" w:hAnsi="Times New Roman" w:cs="Times New Roman"/>
        </w:rPr>
        <w:lastRenderedPageBreak/>
        <w:t>4.3 Ideas for future work</w:t>
      </w:r>
      <w:bookmarkEnd w:id="125"/>
      <w:r>
        <w:rPr>
          <w:rFonts w:ascii="Times New Roman" w:eastAsia="Times New Roman" w:hAnsi="Times New Roman" w:cs="Times New Roman"/>
        </w:rPr>
        <w:t xml:space="preserve"> </w:t>
      </w:r>
    </w:p>
    <w:p w14:paraId="32F975D8"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There is a lot of room to improve the proposed drowning detection system. In its current state, the system cannot be used reliably to replace lifeguards. However, there are several potential ways to improve drowning detection based on pose estimation and neural network classification.</w:t>
      </w:r>
    </w:p>
    <w:p w14:paraId="272AA83A" w14:textId="77777777" w:rsidR="00CE4323" w:rsidRDefault="00000000">
      <w:pPr>
        <w:pStyle w:val="Nagwek4"/>
        <w:spacing w:after="0" w:line="360" w:lineRule="auto"/>
        <w:jc w:val="both"/>
        <w:rPr>
          <w:rFonts w:ascii="Times New Roman" w:eastAsia="Times New Roman" w:hAnsi="Times New Roman" w:cs="Times New Roman"/>
        </w:rPr>
      </w:pPr>
      <w:bookmarkStart w:id="126" w:name="_9sxzhrvh0cih" w:colFirst="0" w:colLast="0"/>
      <w:bookmarkStart w:id="127" w:name="_Toc133836453"/>
      <w:bookmarkEnd w:id="126"/>
      <w:r>
        <w:rPr>
          <w:rFonts w:ascii="Times New Roman" w:eastAsia="Times New Roman" w:hAnsi="Times New Roman" w:cs="Times New Roman"/>
        </w:rPr>
        <w:t>Improvement to the model architectures</w:t>
      </w:r>
      <w:bookmarkEnd w:id="127"/>
    </w:p>
    <w:p w14:paraId="2A847AD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In the short term, more testing and hyperparameter optimisation can be done to improve the classification results of the neural network models. More optimisation trials could potentially help to find more suitable hyperparameters as well as optimise those that were not considered in this project, such as the number of hidden layers, stride sizes, etc. Furthermore, more experimentation with the model architectures can lead to a good compromise between inference time and the accuracy of predictions. Other convolutional layers (Conv1D and Conv3D) could be experimented with to see if they would yield better results. The models could be built, trained and tested on a much more powerful architecture than the one used for the purpose of this project, such as Google </w:t>
      </w:r>
      <w:proofErr w:type="spellStart"/>
      <w:r>
        <w:rPr>
          <w:rFonts w:ascii="Times New Roman" w:eastAsia="Times New Roman" w:hAnsi="Times New Roman" w:cs="Times New Roman"/>
        </w:rPr>
        <w:t>Colab</w:t>
      </w:r>
      <w:proofErr w:type="spellEnd"/>
      <w:r>
        <w:rPr>
          <w:rFonts w:ascii="Times New Roman" w:eastAsia="Times New Roman" w:hAnsi="Times New Roman" w:cs="Times New Roman"/>
        </w:rPr>
        <w:t>, Microsoft Azure or AWS servers.</w:t>
      </w:r>
    </w:p>
    <w:p w14:paraId="376A0FD5" w14:textId="77777777" w:rsidR="00CE4323" w:rsidRDefault="00000000">
      <w:pPr>
        <w:pStyle w:val="Nagwek4"/>
        <w:spacing w:after="0" w:line="360" w:lineRule="auto"/>
        <w:jc w:val="both"/>
        <w:rPr>
          <w:rFonts w:ascii="Times New Roman" w:eastAsia="Times New Roman" w:hAnsi="Times New Roman" w:cs="Times New Roman"/>
        </w:rPr>
      </w:pPr>
      <w:bookmarkStart w:id="128" w:name="_h1fphy5kcj6l" w:colFirst="0" w:colLast="0"/>
      <w:bookmarkStart w:id="129" w:name="_Toc133836454"/>
      <w:bookmarkEnd w:id="128"/>
      <w:r>
        <w:rPr>
          <w:rFonts w:ascii="Times New Roman" w:eastAsia="Times New Roman" w:hAnsi="Times New Roman" w:cs="Times New Roman"/>
        </w:rPr>
        <w:t>Live system</w:t>
      </w:r>
      <w:bookmarkEnd w:id="129"/>
    </w:p>
    <w:p w14:paraId="7AEE23E9"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A live system could be developed and employed in a real swimming pool environment. In order to do that, the system should have access to the live CCTV feed of the swimming pool. This could be done by changing the footage input source in the code for the system from test data to live camera footage. Moreover, a system deployed in a real-life environment should be able to perform </w:t>
      </w:r>
      <w:proofErr w:type="spellStart"/>
      <w:r>
        <w:rPr>
          <w:rFonts w:ascii="Times New Roman" w:eastAsia="Times New Roman" w:hAnsi="Times New Roman" w:cs="Times New Roman"/>
        </w:rPr>
        <w:t>multiperson</w:t>
      </w:r>
      <w:proofErr w:type="spellEnd"/>
      <w:r>
        <w:rPr>
          <w:rFonts w:ascii="Times New Roman" w:eastAsia="Times New Roman" w:hAnsi="Times New Roman" w:cs="Times New Roman"/>
        </w:rPr>
        <w:t xml:space="preserve"> classification. Fortunately, the pose estimation implementation of YOLOv7 already supports </w:t>
      </w:r>
      <w:proofErr w:type="spellStart"/>
      <w:r>
        <w:rPr>
          <w:rFonts w:ascii="Times New Roman" w:eastAsia="Times New Roman" w:hAnsi="Times New Roman" w:cs="Times New Roman"/>
        </w:rPr>
        <w:t>multiperson</w:t>
      </w:r>
      <w:proofErr w:type="spellEnd"/>
      <w:r>
        <w:rPr>
          <w:rFonts w:ascii="Times New Roman" w:eastAsia="Times New Roman" w:hAnsi="Times New Roman" w:cs="Times New Roman"/>
        </w:rPr>
        <w:t xml:space="preserve"> inference. Hence, the way the system processes and feeds the data to a neural network model could be changed to classify the actions of more than just one individual per frame and plot all predictions at the same time.</w:t>
      </w:r>
    </w:p>
    <w:p w14:paraId="1CE49111" w14:textId="77777777" w:rsidR="00CE4323" w:rsidRDefault="00000000">
      <w:pPr>
        <w:pStyle w:val="Nagwek4"/>
        <w:spacing w:after="0" w:line="360" w:lineRule="auto"/>
        <w:jc w:val="both"/>
        <w:rPr>
          <w:rFonts w:ascii="Times New Roman" w:eastAsia="Times New Roman" w:hAnsi="Times New Roman" w:cs="Times New Roman"/>
        </w:rPr>
      </w:pPr>
      <w:bookmarkStart w:id="130" w:name="_irqqx7xy0h82" w:colFirst="0" w:colLast="0"/>
      <w:bookmarkStart w:id="131" w:name="_Toc133836455"/>
      <w:bookmarkEnd w:id="130"/>
      <w:r>
        <w:rPr>
          <w:rFonts w:ascii="Times New Roman" w:eastAsia="Times New Roman" w:hAnsi="Times New Roman" w:cs="Times New Roman"/>
        </w:rPr>
        <w:t>Larger Dataset</w:t>
      </w:r>
      <w:bookmarkEnd w:id="131"/>
    </w:p>
    <w:p w14:paraId="079DF08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In the long term, a larger, well-balanced dataset could be developed to provide data for neural network model training. A dataset consisting of footage from various environments with different lighting, including individuals of different genders, ages and body physiques, could possibly lead to better classification results in real-world scenarios. It would also help if each frame were labelled separately, allowing for a more accurate data description. The new dataset could combine the simulated videos recorded by professional lifeguards with videos from real incidents recorded by the swimming pool facilities or found on the internet.</w:t>
      </w:r>
    </w:p>
    <w:p w14:paraId="51220D9D" w14:textId="77777777" w:rsidR="00CE4323" w:rsidRDefault="00000000">
      <w:pPr>
        <w:spacing w:line="360" w:lineRule="auto"/>
        <w:rPr>
          <w:rFonts w:ascii="Times New Roman" w:eastAsia="Times New Roman" w:hAnsi="Times New Roman" w:cs="Times New Roman"/>
        </w:rPr>
      </w:pPr>
      <w:r>
        <w:br w:type="page"/>
      </w:r>
    </w:p>
    <w:p w14:paraId="22712950" w14:textId="77777777" w:rsidR="00CE4323" w:rsidRDefault="00000000" w:rsidP="00FB6090">
      <w:pPr>
        <w:pStyle w:val="Nagwek1"/>
        <w:widowControl w:val="0"/>
        <w:spacing w:line="360" w:lineRule="auto"/>
        <w:rPr>
          <w:rFonts w:ascii="Times New Roman" w:eastAsia="Times New Roman" w:hAnsi="Times New Roman" w:cs="Times New Roman"/>
        </w:rPr>
      </w:pPr>
      <w:bookmarkStart w:id="132" w:name="_o32uusgvoext" w:colFirst="0" w:colLast="0"/>
      <w:bookmarkStart w:id="133" w:name="_Toc133836456"/>
      <w:bookmarkEnd w:id="132"/>
      <w:r>
        <w:rPr>
          <w:rFonts w:ascii="Times New Roman" w:eastAsia="Times New Roman" w:hAnsi="Times New Roman" w:cs="Times New Roman"/>
        </w:rPr>
        <w:lastRenderedPageBreak/>
        <w:t>References</w:t>
      </w:r>
      <w:bookmarkEnd w:id="133"/>
    </w:p>
    <w:p w14:paraId="6A4A9D6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74">
        <w:r>
          <w:t>[1]</w:t>
        </w:r>
        <w:r>
          <w:tab/>
          <w:t>WHO, ‘Drowning’, Nov. 17, 2014. https://www.who.int/news-room/fact-sheets/detail/drowning (accessed Apr. 17, 2023).</w:t>
        </w:r>
      </w:hyperlink>
    </w:p>
    <w:p w14:paraId="4B85733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75">
        <w:r>
          <w:t>[2]</w:t>
        </w:r>
        <w:r>
          <w:tab/>
          <w:t>WHO, ‘Drownings’, 2021. https://platform.who.int/mortality/themes/theme-details/topics/indicator-groups/indicator-group-details/MDB/drownings (accessed Apr. 17, 2023).</w:t>
        </w:r>
      </w:hyperlink>
    </w:p>
    <w:p w14:paraId="59A246B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76">
        <w:r>
          <w:t>[3]</w:t>
        </w:r>
        <w:r>
          <w:tab/>
          <w:t xml:space="preserve">A. R. Pelletier and J. Gilchrist, ‘Fatalities in swimming pools with lifeguards: USA, 2000–2008’, </w:t>
        </w:r>
      </w:hyperlink>
      <w:hyperlink r:id="rId177">
        <w:r>
          <w:rPr>
            <w:i/>
          </w:rPr>
          <w:t>Inj. Prev.</w:t>
        </w:r>
      </w:hyperlink>
      <w:hyperlink r:id="rId178">
        <w:r>
          <w:t xml:space="preserve">, vol. 17, no. 4, pp. 250–253, Aug. 2011, </w:t>
        </w:r>
        <w:proofErr w:type="spellStart"/>
        <w:r>
          <w:t>doi</w:t>
        </w:r>
        <w:proofErr w:type="spellEnd"/>
        <w:r>
          <w:t>: 10.1136/ip.2010.029751.</w:t>
        </w:r>
      </w:hyperlink>
    </w:p>
    <w:p w14:paraId="4180DC9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79">
        <w:r>
          <w:t>[4]</w:t>
        </w:r>
        <w:r>
          <w:tab/>
          <w:t xml:space="preserve">J. </w:t>
        </w:r>
        <w:proofErr w:type="spellStart"/>
        <w:r>
          <w:t>Bierens</w:t>
        </w:r>
        <w:proofErr w:type="spellEnd"/>
        <w:r>
          <w:t xml:space="preserve"> and A. </w:t>
        </w:r>
        <w:proofErr w:type="spellStart"/>
        <w:r>
          <w:t>Scapigliati</w:t>
        </w:r>
        <w:proofErr w:type="spellEnd"/>
        <w:r>
          <w:t xml:space="preserve">, ‘Drowning in swimming pools’, </w:t>
        </w:r>
      </w:hyperlink>
      <w:hyperlink r:id="rId180">
        <w:proofErr w:type="spellStart"/>
        <w:r>
          <w:rPr>
            <w:i/>
          </w:rPr>
          <w:t>Microchem</w:t>
        </w:r>
        <w:proofErr w:type="spellEnd"/>
        <w:r>
          <w:rPr>
            <w:i/>
          </w:rPr>
          <w:t>. J.</w:t>
        </w:r>
      </w:hyperlink>
      <w:hyperlink r:id="rId181">
        <w:r>
          <w:t xml:space="preserve">, vol. 113, pp. 53–58, Mar. 2014, </w:t>
        </w:r>
        <w:proofErr w:type="spellStart"/>
        <w:r>
          <w:t>doi</w:t>
        </w:r>
        <w:proofErr w:type="spellEnd"/>
        <w:r>
          <w:t>: 10.1016/j.microc.2013.10.003.</w:t>
        </w:r>
      </w:hyperlink>
    </w:p>
    <w:p w14:paraId="079B401C"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82">
        <w:r>
          <w:t>[5]</w:t>
        </w:r>
        <w:r>
          <w:tab/>
          <w:t xml:space="preserve">R. I. L. L.-J. Rosenfeld, ‘The Owner’s Liability for a Swimming Pool Drowning’, </w:t>
        </w:r>
      </w:hyperlink>
      <w:hyperlink r:id="rId183">
        <w:r>
          <w:rPr>
            <w:i/>
          </w:rPr>
          <w:t>Lexology</w:t>
        </w:r>
      </w:hyperlink>
      <w:hyperlink r:id="rId184">
        <w:r>
          <w:t>, Sep. 03, 2020. https://www.lexology.com/library/detail.aspx?g=f50250ce-2831-4909-85cd-ad52caa98e02 (accessed Apr. 17, 2023).</w:t>
        </w:r>
      </w:hyperlink>
    </w:p>
    <w:p w14:paraId="69F72EF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85">
        <w:r>
          <w:t>[6]</w:t>
        </w:r>
        <w:r>
          <w:tab/>
          <w:t xml:space="preserve">M. Martin, G. </w:t>
        </w:r>
        <w:proofErr w:type="spellStart"/>
        <w:r>
          <w:t>Sadlo</w:t>
        </w:r>
        <w:proofErr w:type="spellEnd"/>
        <w:r>
          <w:t xml:space="preserve">, and G. Stew, ‘The phenomenon of boredom’, </w:t>
        </w:r>
      </w:hyperlink>
      <w:hyperlink r:id="rId186">
        <w:r>
          <w:rPr>
            <w:i/>
          </w:rPr>
          <w:t>Qual. Res. Psychol.</w:t>
        </w:r>
      </w:hyperlink>
      <w:hyperlink r:id="rId187">
        <w:r>
          <w:t xml:space="preserve">, vol. 3, no. 3, pp. 193–211, Jan. 2006, </w:t>
        </w:r>
        <w:proofErr w:type="spellStart"/>
        <w:r>
          <w:t>doi</w:t>
        </w:r>
        <w:proofErr w:type="spellEnd"/>
        <w:r>
          <w:t>: 10.1191/1478088706qrp066oa.</w:t>
        </w:r>
      </w:hyperlink>
    </w:p>
    <w:p w14:paraId="4AD092F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88">
        <w:r>
          <w:t>[7]</w:t>
        </w:r>
        <w:r>
          <w:tab/>
          <w:t xml:space="preserve">D. Whitney and D. M. Levi, ‘Visual crowding: a fundamental limit on conscious perception and object recognition’, </w:t>
        </w:r>
      </w:hyperlink>
      <w:hyperlink r:id="rId189">
        <w:r>
          <w:rPr>
            <w:i/>
          </w:rPr>
          <w:t xml:space="preserve">Trends </w:t>
        </w:r>
        <w:proofErr w:type="spellStart"/>
        <w:r>
          <w:rPr>
            <w:i/>
          </w:rPr>
          <w:t>Cogn</w:t>
        </w:r>
        <w:proofErr w:type="spellEnd"/>
        <w:r>
          <w:rPr>
            <w:i/>
          </w:rPr>
          <w:t>. Sci.</w:t>
        </w:r>
      </w:hyperlink>
      <w:hyperlink r:id="rId190">
        <w:r>
          <w:t xml:space="preserve">, vol. 15, no. 4, pp. 160–168, Apr. 2011, </w:t>
        </w:r>
        <w:proofErr w:type="spellStart"/>
        <w:r>
          <w:t>doi</w:t>
        </w:r>
        <w:proofErr w:type="spellEnd"/>
        <w:r>
          <w:t>: 10.1016/j.tics.2011.02.005.</w:t>
        </w:r>
      </w:hyperlink>
    </w:p>
    <w:p w14:paraId="3EA1F4A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91">
        <w:r>
          <w:t>[8]</w:t>
        </w:r>
        <w:r>
          <w:tab/>
          <w:t xml:space="preserve">P. </w:t>
        </w:r>
        <w:proofErr w:type="spellStart"/>
        <w:r>
          <w:t>Suominen</w:t>
        </w:r>
        <w:proofErr w:type="spellEnd"/>
        <w:r>
          <w:t xml:space="preserve">, C. Baillie, R. </w:t>
        </w:r>
        <w:proofErr w:type="spellStart"/>
        <w:r>
          <w:t>Korpela</w:t>
        </w:r>
        <w:proofErr w:type="spellEnd"/>
        <w:r>
          <w:t xml:space="preserve">, S. </w:t>
        </w:r>
        <w:proofErr w:type="spellStart"/>
        <w:r>
          <w:t>Rautanen</w:t>
        </w:r>
        <w:proofErr w:type="spellEnd"/>
        <w:r>
          <w:t xml:space="preserve">, S. </w:t>
        </w:r>
        <w:proofErr w:type="spellStart"/>
        <w:r>
          <w:t>Ranta</w:t>
        </w:r>
        <w:proofErr w:type="spellEnd"/>
        <w:r>
          <w:t xml:space="preserve">, and K. T. </w:t>
        </w:r>
        <w:proofErr w:type="spellStart"/>
        <w:r>
          <w:t>Olkkola</w:t>
        </w:r>
        <w:proofErr w:type="spellEnd"/>
        <w:r>
          <w:t xml:space="preserve">, ‘Impact of age, submersion time and water temperature on outcome in near-drowning’, </w:t>
        </w:r>
      </w:hyperlink>
      <w:hyperlink r:id="rId192">
        <w:r>
          <w:rPr>
            <w:i/>
          </w:rPr>
          <w:t>Resuscitation</w:t>
        </w:r>
      </w:hyperlink>
      <w:hyperlink r:id="rId193">
        <w:r>
          <w:t xml:space="preserve">, vol. 52, no. 3, pp. 247–254, Mar. 2002, </w:t>
        </w:r>
        <w:proofErr w:type="spellStart"/>
        <w:r>
          <w:t>doi</w:t>
        </w:r>
        <w:proofErr w:type="spellEnd"/>
        <w:r>
          <w:t>: 10.1016/S0300-9572(01)00478-6.</w:t>
        </w:r>
      </w:hyperlink>
    </w:p>
    <w:p w14:paraId="663380FC"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94">
        <w:r>
          <w:t>[9]</w:t>
        </w:r>
        <w:r>
          <w:tab/>
          <w:t xml:space="preserve">F. Lei, H. Zhu, F. Tang, and X. Wang, ‘Drowning </w:t>
        </w:r>
        <w:proofErr w:type="spellStart"/>
        <w:r>
          <w:t>behavior</w:t>
        </w:r>
        <w:proofErr w:type="spellEnd"/>
        <w:r>
          <w:t xml:space="preserve"> detection in swimming pool based on deep learning’, </w:t>
        </w:r>
      </w:hyperlink>
      <w:hyperlink r:id="rId195">
        <w:r>
          <w:rPr>
            <w:i/>
          </w:rPr>
          <w:t>Signal Image Video Process.</w:t>
        </w:r>
      </w:hyperlink>
      <w:hyperlink r:id="rId196">
        <w:r>
          <w:t xml:space="preserve">, vol. 16, no. 6, pp. 1683–1690, Sep. 2022, </w:t>
        </w:r>
        <w:proofErr w:type="spellStart"/>
        <w:r>
          <w:t>doi</w:t>
        </w:r>
        <w:proofErr w:type="spellEnd"/>
        <w:r>
          <w:t>: 10.1007/s11760-021-02124-9.</w:t>
        </w:r>
      </w:hyperlink>
    </w:p>
    <w:p w14:paraId="60E826F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197">
        <w:r>
          <w:t>[10]</w:t>
        </w:r>
        <w:r>
          <w:tab/>
          <w:t xml:space="preserve">WAVEDDS, ‘Intro | WAVE Drowning Detection Systems | United States’, </w:t>
        </w:r>
      </w:hyperlink>
      <w:hyperlink r:id="rId198">
        <w:r>
          <w:rPr>
            <w:i/>
          </w:rPr>
          <w:t>wavedds</w:t>
        </w:r>
      </w:hyperlink>
      <w:hyperlink r:id="rId199">
        <w:r>
          <w:t>, 2021. https://www.wavedds.com (accessed Apr. 08, 2023).</w:t>
        </w:r>
      </w:hyperlink>
    </w:p>
    <w:p w14:paraId="452C201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00">
        <w:r>
          <w:t>[11]</w:t>
        </w:r>
        <w:r>
          <w:tab/>
          <w:t xml:space="preserve">S. B. Gay, C. L. </w:t>
        </w:r>
        <w:proofErr w:type="spellStart"/>
        <w:r>
          <w:t>Sistrom</w:t>
        </w:r>
        <w:proofErr w:type="spellEnd"/>
        <w:r>
          <w:t xml:space="preserve">, C. A. Holder, and P. M. </w:t>
        </w:r>
        <w:proofErr w:type="spellStart"/>
        <w:r>
          <w:t>Suratt</w:t>
        </w:r>
        <w:proofErr w:type="spellEnd"/>
        <w:r>
          <w:t xml:space="preserve">, ‘Breath-holding capability of adults. Implications for spiral computed tomography, fast-acquisition magnetic resonance imaging, and angiography’, </w:t>
        </w:r>
      </w:hyperlink>
      <w:hyperlink r:id="rId201">
        <w:r>
          <w:rPr>
            <w:i/>
          </w:rPr>
          <w:t xml:space="preserve">Invest. </w:t>
        </w:r>
        <w:proofErr w:type="spellStart"/>
        <w:r>
          <w:rPr>
            <w:i/>
          </w:rPr>
          <w:t>Radiol</w:t>
        </w:r>
        <w:proofErr w:type="spellEnd"/>
        <w:r>
          <w:rPr>
            <w:i/>
          </w:rPr>
          <w:t>.</w:t>
        </w:r>
      </w:hyperlink>
      <w:hyperlink r:id="rId202">
        <w:r>
          <w:t>, vol. 29, no. 9, pp. 848–851, Sep. 1994.</w:t>
        </w:r>
      </w:hyperlink>
    </w:p>
    <w:p w14:paraId="48D7A89C"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03">
        <w:r>
          <w:t>[12]</w:t>
        </w:r>
        <w:r>
          <w:tab/>
          <w:t xml:space="preserve">M. B. Johnson and K. A. Lawson, ‘Evaluation of the WAVE Drowning Detection </w:t>
        </w:r>
        <w:proofErr w:type="spellStart"/>
        <w:r>
          <w:t>SystemTM</w:t>
        </w:r>
        <w:proofErr w:type="spellEnd"/>
        <w:r>
          <w:t xml:space="preserve"> for use with children’s summer camp groups in swimming pools: A prospective observational study’, </w:t>
        </w:r>
      </w:hyperlink>
      <w:hyperlink r:id="rId204">
        <w:r>
          <w:rPr>
            <w:i/>
          </w:rPr>
          <w:t xml:space="preserve">Int. J. Crit. </w:t>
        </w:r>
        <w:proofErr w:type="spellStart"/>
        <w:r>
          <w:rPr>
            <w:i/>
          </w:rPr>
          <w:t>Illn</w:t>
        </w:r>
        <w:proofErr w:type="spellEnd"/>
        <w:r>
          <w:rPr>
            <w:i/>
          </w:rPr>
          <w:t>. Inj. Sci.</w:t>
        </w:r>
      </w:hyperlink>
      <w:hyperlink r:id="rId205">
        <w:r>
          <w:t xml:space="preserve">, vol. 12, no. 4, p. 184, Jan. 2022, </w:t>
        </w:r>
        <w:proofErr w:type="spellStart"/>
        <w:r>
          <w:t>doi</w:t>
        </w:r>
        <w:proofErr w:type="spellEnd"/>
        <w:r>
          <w:t>: 10.4103/ijciis.ijciis_24_22.</w:t>
        </w:r>
      </w:hyperlink>
    </w:p>
    <w:p w14:paraId="146C407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06">
        <w:r>
          <w:t>[13]</w:t>
        </w:r>
        <w:r>
          <w:tab/>
          <w:t xml:space="preserve">N. Salehi, M. </w:t>
        </w:r>
        <w:proofErr w:type="spellStart"/>
        <w:r>
          <w:t>Keyvanara</w:t>
        </w:r>
        <w:proofErr w:type="spellEnd"/>
        <w:r>
          <w:t xml:space="preserve">, and S. </w:t>
        </w:r>
        <w:proofErr w:type="spellStart"/>
        <w:r>
          <w:t>Monadjemmi</w:t>
        </w:r>
        <w:proofErr w:type="spellEnd"/>
        <w:r>
          <w:t xml:space="preserve">, ‘An Automatic Video-based Drowning Detection System for Swimming Pools Using Active Contours’, </w:t>
        </w:r>
      </w:hyperlink>
      <w:hyperlink r:id="rId207">
        <w:r>
          <w:rPr>
            <w:i/>
          </w:rPr>
          <w:t>Int. J. Image Graph. Signal Process.</w:t>
        </w:r>
      </w:hyperlink>
      <w:hyperlink r:id="rId208">
        <w:r>
          <w:t xml:space="preserve">, vol. 8, pp. 1–8, Aug. 2016, </w:t>
        </w:r>
        <w:proofErr w:type="spellStart"/>
        <w:r>
          <w:t>doi</w:t>
        </w:r>
        <w:proofErr w:type="spellEnd"/>
        <w:r>
          <w:t>: 10.5815/ijigsp.2016.08.01.</w:t>
        </w:r>
      </w:hyperlink>
    </w:p>
    <w:p w14:paraId="17F2D0C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09">
        <w:r>
          <w:t>[14]</w:t>
        </w:r>
        <w:r>
          <w:tab/>
          <w:t xml:space="preserve">S. </w:t>
        </w:r>
        <w:proofErr w:type="spellStart"/>
        <w:r>
          <w:t>Saravanakumar</w:t>
        </w:r>
        <w:proofErr w:type="spellEnd"/>
        <w:r>
          <w:t xml:space="preserve">, A. Vadivel, and C. G. S. Ahmed, ‘Multiple object tracking using HSV </w:t>
        </w:r>
        <w:proofErr w:type="spellStart"/>
        <w:r>
          <w:t>color</w:t>
        </w:r>
        <w:proofErr w:type="spellEnd"/>
        <w:r>
          <w:t xml:space="preserve"> space’, in </w:t>
        </w:r>
      </w:hyperlink>
      <w:hyperlink r:id="rId210">
        <w:r>
          <w:rPr>
            <w:i/>
          </w:rPr>
          <w:t xml:space="preserve">Proceedings of the 2011 International Conference on Communication, </w:t>
        </w:r>
        <w:r>
          <w:rPr>
            <w:i/>
          </w:rPr>
          <w:lastRenderedPageBreak/>
          <w:t>Computing &amp; Security</w:t>
        </w:r>
      </w:hyperlink>
      <w:hyperlink r:id="rId211">
        <w:r>
          <w:t xml:space="preserve">, in ICCCS ’11. New York, NY, USA: Association for Computing Machinery, Feb. 2011, pp. 247–252. </w:t>
        </w:r>
        <w:proofErr w:type="spellStart"/>
        <w:r>
          <w:t>doi</w:t>
        </w:r>
        <w:proofErr w:type="spellEnd"/>
        <w:r>
          <w:t>: 10.1145/1947940.1947993.</w:t>
        </w:r>
      </w:hyperlink>
    </w:p>
    <w:p w14:paraId="593F51A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12">
        <w:r>
          <w:t>[15]</w:t>
        </w:r>
        <w:r>
          <w:tab/>
          <w:t>‘An Overview of Contour Detection Approaches’. https://mi-research.net/en/article/doi/10.1007/s11633-018-1117-z (accessed Apr. 26, 2023).</w:t>
        </w:r>
      </w:hyperlink>
    </w:p>
    <w:p w14:paraId="6D2D6AA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13">
        <w:r>
          <w:t>[16]</w:t>
        </w:r>
        <w:r>
          <w:tab/>
          <w:t xml:space="preserve">M. R. Paulsen and W. F. McClure, ‘Illumination for Computer Vision Systems’, </w:t>
        </w:r>
      </w:hyperlink>
      <w:hyperlink r:id="rId214">
        <w:r>
          <w:rPr>
            <w:i/>
          </w:rPr>
          <w:t>Trans. ASAE</w:t>
        </w:r>
      </w:hyperlink>
      <w:hyperlink r:id="rId215">
        <w:r>
          <w:t xml:space="preserve">, vol. 29, no. 5, pp. 1398–1404, 1986, </w:t>
        </w:r>
        <w:proofErr w:type="spellStart"/>
        <w:r>
          <w:t>doi</w:t>
        </w:r>
        <w:proofErr w:type="spellEnd"/>
        <w:r>
          <w:t>: 10.13031/2013.30328.</w:t>
        </w:r>
      </w:hyperlink>
    </w:p>
    <w:p w14:paraId="026299B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16">
        <w:r>
          <w:t>[17]</w:t>
        </w:r>
        <w:r>
          <w:tab/>
          <w:t xml:space="preserve">S. Hasan, J. Joy, F. Ahsan, H. </w:t>
        </w:r>
        <w:proofErr w:type="spellStart"/>
        <w:r>
          <w:t>Khambaty</w:t>
        </w:r>
        <w:proofErr w:type="spellEnd"/>
        <w:r>
          <w:t xml:space="preserve">, M. Agarwal, and J. </w:t>
        </w:r>
        <w:proofErr w:type="spellStart"/>
        <w:r>
          <w:t>Mounsef</w:t>
        </w:r>
        <w:proofErr w:type="spellEnd"/>
        <w:r>
          <w:t xml:space="preserve">, ‘A Water </w:t>
        </w:r>
        <w:proofErr w:type="spellStart"/>
        <w:r>
          <w:t>Behavior</w:t>
        </w:r>
        <w:proofErr w:type="spellEnd"/>
        <w:r>
          <w:t xml:space="preserve"> Dataset for an Image-Based Drowning Solution’, in </w:t>
        </w:r>
      </w:hyperlink>
      <w:hyperlink r:id="rId217">
        <w:r>
          <w:rPr>
            <w:i/>
          </w:rPr>
          <w:t>2021 IEEE Green Energy and Smart Systems Conference (IGESSC)</w:t>
        </w:r>
      </w:hyperlink>
      <w:hyperlink r:id="rId218">
        <w:r>
          <w:t xml:space="preserve">, Nov. 2021, pp. 1–5. </w:t>
        </w:r>
        <w:proofErr w:type="spellStart"/>
        <w:r>
          <w:t>doi</w:t>
        </w:r>
        <w:proofErr w:type="spellEnd"/>
        <w:r>
          <w:t>: 10.1109/IGESSC53124.2021.9618700.</w:t>
        </w:r>
      </w:hyperlink>
    </w:p>
    <w:p w14:paraId="1BAEADD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19">
        <w:r>
          <w:t>[18]</w:t>
        </w:r>
        <w:r>
          <w:tab/>
          <w:t>K. Sun, B. Xiao, D. Liu, and J. Wang, ‘Deep High-Resolution Representation Learning for Human Pose Estimation’, presented at the Proceedings of the IEEE/CVF Conference on Computer Vision and Pattern Recognition, 2019, pp. 5693–5703. Accessed: Apr. 08, 2023. [Online]. Available: https://openaccess.thecvf.com/content_CVPR_2019/html/Sun_Deep_High-Resolution_Representation_Learning_for_Human_Pose_Estimation_CVPR_2019_paper.html</w:t>
        </w:r>
      </w:hyperlink>
    </w:p>
    <w:p w14:paraId="174EB2E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0">
        <w:r>
          <w:t>[19]</w:t>
        </w:r>
        <w:r>
          <w:tab/>
          <w:t xml:space="preserve">K. He, X. Zhang, S. Ren, and J. Sun, ‘Deep Residual Learning for Image Recognition’. </w:t>
        </w:r>
        <w:proofErr w:type="spellStart"/>
        <w:r>
          <w:t>arXiv</w:t>
        </w:r>
        <w:proofErr w:type="spellEnd"/>
        <w:r>
          <w:t xml:space="preserve">, Dec. 10, 2015. </w:t>
        </w:r>
        <w:proofErr w:type="spellStart"/>
        <w:r>
          <w:t>doi</w:t>
        </w:r>
        <w:proofErr w:type="spellEnd"/>
        <w:r>
          <w:t>: 10.48550/arXiv.1512.03385.</w:t>
        </w:r>
      </w:hyperlink>
    </w:p>
    <w:p w14:paraId="4130E93B"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1">
        <w:r>
          <w:t>[20]</w:t>
        </w:r>
        <w:r>
          <w:tab/>
          <w:t xml:space="preserve">K. </w:t>
        </w:r>
        <w:proofErr w:type="spellStart"/>
        <w:r>
          <w:t>Simonyan</w:t>
        </w:r>
        <w:proofErr w:type="spellEnd"/>
        <w:r>
          <w:t xml:space="preserve"> and A. Zisserman, ‘Very Deep Convolutional Networks for Large-Scale Image Recognition’. </w:t>
        </w:r>
        <w:proofErr w:type="spellStart"/>
        <w:r>
          <w:t>arXiv</w:t>
        </w:r>
        <w:proofErr w:type="spellEnd"/>
        <w:r>
          <w:t xml:space="preserve">, Apr. 10, 2015. </w:t>
        </w:r>
        <w:proofErr w:type="spellStart"/>
        <w:r>
          <w:t>doi</w:t>
        </w:r>
        <w:proofErr w:type="spellEnd"/>
        <w:r>
          <w:t>: 10.48550/arXiv.1409.1556.</w:t>
        </w:r>
      </w:hyperlink>
    </w:p>
    <w:p w14:paraId="0C705C9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2">
        <w:r>
          <w:t>[21]</w:t>
        </w:r>
        <w:r>
          <w:tab/>
          <w:t xml:space="preserve">A. G. Howard </w:t>
        </w:r>
      </w:hyperlink>
      <w:hyperlink r:id="rId223">
        <w:r>
          <w:rPr>
            <w:i/>
          </w:rPr>
          <w:t>et al.</w:t>
        </w:r>
      </w:hyperlink>
      <w:hyperlink r:id="rId224">
        <w:r>
          <w:t>, ‘</w:t>
        </w:r>
        <w:proofErr w:type="spellStart"/>
        <w:r>
          <w:t>MobileNets</w:t>
        </w:r>
        <w:proofErr w:type="spellEnd"/>
        <w:r>
          <w:t xml:space="preserve">: Efficient Convolutional Neural Networks for Mobile Vision Applications’. </w:t>
        </w:r>
        <w:proofErr w:type="spellStart"/>
        <w:r>
          <w:t>arXiv</w:t>
        </w:r>
        <w:proofErr w:type="spellEnd"/>
        <w:r>
          <w:t xml:space="preserve">, Apr. 16, 2017. </w:t>
        </w:r>
        <w:proofErr w:type="spellStart"/>
        <w:r>
          <w:t>doi</w:t>
        </w:r>
        <w:proofErr w:type="spellEnd"/>
        <w:r>
          <w:t>: 10.48550/arXiv.1704.04861.</w:t>
        </w:r>
      </w:hyperlink>
    </w:p>
    <w:p w14:paraId="4D9C023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5">
        <w:r>
          <w:t>[22]</w:t>
        </w:r>
        <w:r>
          <w:tab/>
          <w:t xml:space="preserve">T.-Y. Lin </w:t>
        </w:r>
      </w:hyperlink>
      <w:hyperlink r:id="rId226">
        <w:r>
          <w:rPr>
            <w:i/>
          </w:rPr>
          <w:t>et al.</w:t>
        </w:r>
      </w:hyperlink>
      <w:hyperlink r:id="rId227">
        <w:r>
          <w:t xml:space="preserve">, ‘Microsoft COCO: Common Objects in Context’. </w:t>
        </w:r>
        <w:proofErr w:type="spellStart"/>
        <w:r>
          <w:t>arXiv</w:t>
        </w:r>
        <w:proofErr w:type="spellEnd"/>
        <w:r>
          <w:t xml:space="preserve">, Feb. 20, 2015. </w:t>
        </w:r>
        <w:proofErr w:type="spellStart"/>
        <w:r>
          <w:t>doi</w:t>
        </w:r>
        <w:proofErr w:type="spellEnd"/>
        <w:r>
          <w:t>: 10.48550/arXiv.1405.0312.</w:t>
        </w:r>
      </w:hyperlink>
    </w:p>
    <w:p w14:paraId="750EB6A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28">
        <w:r>
          <w:t>[23]</w:t>
        </w:r>
        <w:r>
          <w:tab/>
          <w:t xml:space="preserve">E. </w:t>
        </w:r>
        <w:proofErr w:type="spellStart"/>
        <w:r>
          <w:t>Nishani</w:t>
        </w:r>
        <w:proofErr w:type="spellEnd"/>
        <w:r>
          <w:t xml:space="preserve"> and B. </w:t>
        </w:r>
        <w:proofErr w:type="spellStart"/>
        <w:r>
          <w:t>Çiço</w:t>
        </w:r>
        <w:proofErr w:type="spellEnd"/>
        <w:r>
          <w:t xml:space="preserve">, ‘Computer vision approaches based on deep learning and neural networks: Deep neural networks for video analysis of human pose estimation’, in </w:t>
        </w:r>
      </w:hyperlink>
      <w:hyperlink r:id="rId229">
        <w:r>
          <w:rPr>
            <w:i/>
          </w:rPr>
          <w:t>2017 6th Mediterranean Conference on Embedded Computing (MECO)</w:t>
        </w:r>
      </w:hyperlink>
      <w:hyperlink r:id="rId230">
        <w:r>
          <w:t xml:space="preserve">, Jun. 2017, pp. 1–4. </w:t>
        </w:r>
        <w:proofErr w:type="spellStart"/>
        <w:r>
          <w:t>doi</w:t>
        </w:r>
        <w:proofErr w:type="spellEnd"/>
        <w:r>
          <w:t>: 10.1109/MECO.2017.7977207.</w:t>
        </w:r>
      </w:hyperlink>
    </w:p>
    <w:p w14:paraId="5081EC0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31">
        <w:r>
          <w:t>[24]</w:t>
        </w:r>
        <w:r>
          <w:tab/>
          <w:t xml:space="preserve">H. Liu, T. Liu, Z. Zhang, A. K. </w:t>
        </w:r>
        <w:proofErr w:type="spellStart"/>
        <w:r>
          <w:t>Sangaiah</w:t>
        </w:r>
        <w:proofErr w:type="spellEnd"/>
        <w:r>
          <w:t xml:space="preserve">, B. Yang, and Y. Li, ‘ARHPE: Asymmetric Relation-Aware Representation Learning for Head Pose Estimation in Industrial Human–Computer Interaction’, </w:t>
        </w:r>
      </w:hyperlink>
      <w:hyperlink r:id="rId232">
        <w:r>
          <w:rPr>
            <w:i/>
          </w:rPr>
          <w:t>IEEE Trans. Ind. Inform.</w:t>
        </w:r>
      </w:hyperlink>
      <w:hyperlink r:id="rId233">
        <w:r>
          <w:t xml:space="preserve">, vol. 18, no. 10, pp. 7107–7117, Oct. 2022, </w:t>
        </w:r>
        <w:proofErr w:type="spellStart"/>
        <w:r>
          <w:t>doi</w:t>
        </w:r>
        <w:proofErr w:type="spellEnd"/>
        <w:r>
          <w:t>: 10.1109/TII.2022.3143605.</w:t>
        </w:r>
      </w:hyperlink>
    </w:p>
    <w:p w14:paraId="234792D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34">
        <w:r>
          <w:t>[25]</w:t>
        </w:r>
        <w:r>
          <w:tab/>
          <w:t xml:space="preserve">E. Marchand, H. Uchiyama, and F. Spindler, ‘Pose Estimation for Augmented Reality: A Hands-On Survey’, </w:t>
        </w:r>
      </w:hyperlink>
      <w:hyperlink r:id="rId235">
        <w:r>
          <w:rPr>
            <w:i/>
          </w:rPr>
          <w:t xml:space="preserve">IEEE Trans. Vis. </w:t>
        </w:r>
        <w:proofErr w:type="spellStart"/>
        <w:r>
          <w:rPr>
            <w:i/>
          </w:rPr>
          <w:t>Comput</w:t>
        </w:r>
        <w:proofErr w:type="spellEnd"/>
        <w:r>
          <w:rPr>
            <w:i/>
          </w:rPr>
          <w:t>. Graph.</w:t>
        </w:r>
      </w:hyperlink>
      <w:hyperlink r:id="rId236">
        <w:r>
          <w:t xml:space="preserve">, vol. 22, no. 12, pp. 2633–2651, Dec. 2016, </w:t>
        </w:r>
        <w:proofErr w:type="spellStart"/>
        <w:r>
          <w:t>doi</w:t>
        </w:r>
        <w:proofErr w:type="spellEnd"/>
        <w:r>
          <w:t>: 10.1109/TVCG.2015.2513408.</w:t>
        </w:r>
      </w:hyperlink>
    </w:p>
    <w:p w14:paraId="0BD92FF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37">
        <w:r>
          <w:t>[26]</w:t>
        </w:r>
        <w:r>
          <w:tab/>
          <w:t xml:space="preserve">W. Bao, T. </w:t>
        </w:r>
        <w:proofErr w:type="spellStart"/>
        <w:r>
          <w:t>Niu</w:t>
        </w:r>
        <w:proofErr w:type="spellEnd"/>
        <w:r>
          <w:t>, N. Wang, and X. Yang, ‘Pose estimation and motion analysis of ski jumpers based on ECA-</w:t>
        </w:r>
        <w:proofErr w:type="spellStart"/>
        <w:r>
          <w:t>HRNet</w:t>
        </w:r>
        <w:proofErr w:type="spellEnd"/>
        <w:r>
          <w:t xml:space="preserve">’, </w:t>
        </w:r>
      </w:hyperlink>
      <w:hyperlink r:id="rId238">
        <w:r>
          <w:rPr>
            <w:i/>
          </w:rPr>
          <w:t>Sci. Rep.</w:t>
        </w:r>
      </w:hyperlink>
      <w:hyperlink r:id="rId239">
        <w:r>
          <w:t xml:space="preserve">, vol. 13, no. 1, Art. no. 1, Apr. 2023, </w:t>
        </w:r>
        <w:proofErr w:type="spellStart"/>
        <w:r>
          <w:t>doi</w:t>
        </w:r>
        <w:proofErr w:type="spellEnd"/>
        <w:r>
          <w:t>: 10.1038/s41598-023-32893-x.</w:t>
        </w:r>
      </w:hyperlink>
    </w:p>
    <w:p w14:paraId="2611620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0">
        <w:r>
          <w:t>[27]</w:t>
        </w:r>
        <w:r>
          <w:tab/>
          <w:t xml:space="preserve">K. M. Kulkarni and S. Shenoy, ‘Table Tennis Stroke Recognition Using Two-Dimensional Human Pose Estimation’, presented at the Proceedings of the IEEE/CVF Conference on Computer Vision and Pattern Recognition, 2021, pp. 4576–4584. Accessed: Apr. 26, 2023. [Online]. Available: </w:t>
        </w:r>
        <w:r>
          <w:lastRenderedPageBreak/>
          <w:t>https://openaccess.thecvf.com/content/CVPR2021W/CVSports/html/Kulkarni_Table_Tennis_Stroke_Recognition_Using_Two-Dimensional_Human_Pose_Estimation_CVPRW_2021_paper.html</w:t>
        </w:r>
      </w:hyperlink>
    </w:p>
    <w:p w14:paraId="03EB98B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1">
        <w:r>
          <w:t>[28]</w:t>
        </w:r>
        <w:r>
          <w:tab/>
          <w:t xml:space="preserve">Q. </w:t>
        </w:r>
        <w:proofErr w:type="spellStart"/>
        <w:r>
          <w:t>Nie</w:t>
        </w:r>
        <w:proofErr w:type="spellEnd"/>
        <w:r>
          <w:t xml:space="preserve">, ‘Human Pose Estimation and Action Recognition Using Deep Learning’, </w:t>
        </w:r>
        <w:proofErr w:type="spellStart"/>
        <w:r>
          <w:t>phd</w:t>
        </w:r>
        <w:proofErr w:type="spellEnd"/>
        <w:r>
          <w:t>, The Chinese University of Hong Kong (Hong Kong), 2020.</w:t>
        </w:r>
      </w:hyperlink>
    </w:p>
    <w:p w14:paraId="004D7D7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2">
        <w:r>
          <w:t>[29]</w:t>
        </w:r>
        <w:r>
          <w:tab/>
          <w:t xml:space="preserve">C. </w:t>
        </w:r>
        <w:proofErr w:type="spellStart"/>
        <w:r>
          <w:t>Lugaresi</w:t>
        </w:r>
        <w:proofErr w:type="spellEnd"/>
        <w:r>
          <w:t xml:space="preserve"> </w:t>
        </w:r>
      </w:hyperlink>
      <w:hyperlink r:id="rId243">
        <w:r>
          <w:rPr>
            <w:i/>
          </w:rPr>
          <w:t>et al.</w:t>
        </w:r>
      </w:hyperlink>
      <w:hyperlink r:id="rId244">
        <w:r>
          <w:t>, ‘</w:t>
        </w:r>
        <w:proofErr w:type="spellStart"/>
        <w:r>
          <w:t>MediaPipe</w:t>
        </w:r>
        <w:proofErr w:type="spellEnd"/>
        <w:r>
          <w:t xml:space="preserve">: A Framework for Building Perception Pipelines’. </w:t>
        </w:r>
        <w:proofErr w:type="spellStart"/>
        <w:r>
          <w:t>arXiv</w:t>
        </w:r>
        <w:proofErr w:type="spellEnd"/>
        <w:r>
          <w:t xml:space="preserve">, Jun. 14, 2019. </w:t>
        </w:r>
        <w:proofErr w:type="spellStart"/>
        <w:r>
          <w:t>doi</w:t>
        </w:r>
        <w:proofErr w:type="spellEnd"/>
        <w:r>
          <w:t>: 10.48550/arXiv.1906.08172.</w:t>
        </w:r>
      </w:hyperlink>
    </w:p>
    <w:p w14:paraId="37D31CC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5">
        <w:r>
          <w:t>[30]</w:t>
        </w:r>
        <w:r>
          <w:tab/>
          <w:t xml:space="preserve">V. </w:t>
        </w:r>
        <w:proofErr w:type="spellStart"/>
        <w:r>
          <w:t>Bazarevsky</w:t>
        </w:r>
        <w:proofErr w:type="spellEnd"/>
        <w:r>
          <w:t xml:space="preserve">, I. </w:t>
        </w:r>
        <w:proofErr w:type="spellStart"/>
        <w:r>
          <w:t>Grishchenko</w:t>
        </w:r>
        <w:proofErr w:type="spellEnd"/>
        <w:r>
          <w:t xml:space="preserve">, K. Raveendran, T. Zhu, F. Zhang, and M. </w:t>
        </w:r>
        <w:proofErr w:type="spellStart"/>
        <w:r>
          <w:t>Grundmann</w:t>
        </w:r>
        <w:proofErr w:type="spellEnd"/>
        <w:r>
          <w:t>, ‘</w:t>
        </w:r>
        <w:proofErr w:type="spellStart"/>
        <w:r>
          <w:t>BlazePose</w:t>
        </w:r>
        <w:proofErr w:type="spellEnd"/>
        <w:r>
          <w:t xml:space="preserve">: On-device Real-time Body Pose tracking’. </w:t>
        </w:r>
        <w:proofErr w:type="spellStart"/>
        <w:r>
          <w:t>arXiv</w:t>
        </w:r>
        <w:proofErr w:type="spellEnd"/>
        <w:r>
          <w:t xml:space="preserve">, Jun. 17, 2020. </w:t>
        </w:r>
        <w:proofErr w:type="spellStart"/>
        <w:r>
          <w:t>doi</w:t>
        </w:r>
        <w:proofErr w:type="spellEnd"/>
        <w:r>
          <w:t>: 10.48550/arXiv.2006.10204.</w:t>
        </w:r>
      </w:hyperlink>
    </w:p>
    <w:p w14:paraId="3904541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6">
        <w:r>
          <w:t>[31]</w:t>
        </w:r>
        <w:r>
          <w:tab/>
          <w:t xml:space="preserve">A. Kumar, Z. J. Zhang, and H. </w:t>
        </w:r>
        <w:proofErr w:type="spellStart"/>
        <w:r>
          <w:t>Lyu</w:t>
        </w:r>
        <w:proofErr w:type="spellEnd"/>
        <w:r>
          <w:t xml:space="preserve">, ‘Object detection in real time based on improved single shot multi-box detector algorithm’, </w:t>
        </w:r>
      </w:hyperlink>
      <w:hyperlink r:id="rId247">
        <w:r>
          <w:rPr>
            <w:i/>
          </w:rPr>
          <w:t xml:space="preserve">EURASIP J. </w:t>
        </w:r>
        <w:proofErr w:type="spellStart"/>
        <w:r>
          <w:rPr>
            <w:i/>
          </w:rPr>
          <w:t>Wirel</w:t>
        </w:r>
        <w:proofErr w:type="spellEnd"/>
        <w:r>
          <w:rPr>
            <w:i/>
          </w:rPr>
          <w:t xml:space="preserve">. </w:t>
        </w:r>
        <w:proofErr w:type="spellStart"/>
        <w:r>
          <w:rPr>
            <w:i/>
          </w:rPr>
          <w:t>Commun</w:t>
        </w:r>
        <w:proofErr w:type="spellEnd"/>
        <w:r>
          <w:rPr>
            <w:i/>
          </w:rPr>
          <w:t xml:space="preserve">. </w:t>
        </w:r>
        <w:proofErr w:type="spellStart"/>
        <w:r>
          <w:rPr>
            <w:i/>
          </w:rPr>
          <w:t>Netw</w:t>
        </w:r>
        <w:proofErr w:type="spellEnd"/>
        <w:r>
          <w:rPr>
            <w:i/>
          </w:rPr>
          <w:t>.</w:t>
        </w:r>
      </w:hyperlink>
      <w:hyperlink r:id="rId248">
        <w:r>
          <w:t xml:space="preserve">, vol. 2020, no. 1, p. 204, Oct. 2020, </w:t>
        </w:r>
        <w:proofErr w:type="spellStart"/>
        <w:r>
          <w:t>doi</w:t>
        </w:r>
        <w:proofErr w:type="spellEnd"/>
        <w:r>
          <w:t>: 10.1186/s13638-020-01826-x.</w:t>
        </w:r>
      </w:hyperlink>
    </w:p>
    <w:p w14:paraId="7619DA8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49">
        <w:r>
          <w:t>[32]</w:t>
        </w:r>
        <w:r>
          <w:tab/>
          <w:t>‘google/mediapipe’. Google, Apr. 26, 2023. Accessed: Apr. 26, 2023. [Online]. Available: https://github.com/google/mediapipe/blob/507ed0d91de4d82fbc6053e510c42514f2307221/docs/solutions/pose.md</w:t>
        </w:r>
      </w:hyperlink>
    </w:p>
    <w:p w14:paraId="58E067E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50">
        <w:r>
          <w:t>[33]</w:t>
        </w:r>
        <w:r>
          <w:tab/>
          <w:t xml:space="preserve">T.-Y. Lin </w:t>
        </w:r>
      </w:hyperlink>
      <w:hyperlink r:id="rId251">
        <w:r>
          <w:rPr>
            <w:i/>
          </w:rPr>
          <w:t>et al.</w:t>
        </w:r>
      </w:hyperlink>
      <w:hyperlink r:id="rId252">
        <w:r>
          <w:t xml:space="preserve">, ‘Microsoft COCO: Common Objects in Context’, in </w:t>
        </w:r>
      </w:hyperlink>
      <w:hyperlink r:id="rId253">
        <w:r>
          <w:rPr>
            <w:i/>
          </w:rPr>
          <w:t>Computer Vision – ECCV 2014</w:t>
        </w:r>
      </w:hyperlink>
      <w:hyperlink r:id="rId254">
        <w:r>
          <w:t xml:space="preserve">, D. Fleet, T. </w:t>
        </w:r>
        <w:proofErr w:type="spellStart"/>
        <w:r>
          <w:t>Pajdla</w:t>
        </w:r>
        <w:proofErr w:type="spellEnd"/>
        <w:r>
          <w:t xml:space="preserve">, B. Schiele, and T. </w:t>
        </w:r>
        <w:proofErr w:type="spellStart"/>
        <w:r>
          <w:t>Tuytelaars</w:t>
        </w:r>
        <w:proofErr w:type="spellEnd"/>
        <w:r>
          <w:t xml:space="preserve">, Eds., in Lecture Notes in Computer Science. Cham: Springer International Publishing, 2014, pp. 740–755. </w:t>
        </w:r>
        <w:proofErr w:type="spellStart"/>
        <w:r>
          <w:t>doi</w:t>
        </w:r>
        <w:proofErr w:type="spellEnd"/>
        <w:r>
          <w:t>: 10.1007/978-3-319-10602-1_48.</w:t>
        </w:r>
      </w:hyperlink>
    </w:p>
    <w:p w14:paraId="33FE9EB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55">
        <w:r>
          <w:t>[34]</w:t>
        </w:r>
        <w:r>
          <w:tab/>
          <w:t xml:space="preserve">K. W. Zovaco Founder, ‘Human Pose Estimation: OpenPose vs. HRNet’, </w:t>
        </w:r>
      </w:hyperlink>
      <w:hyperlink r:id="rId256">
        <w:r>
          <w:rPr>
            <w:i/>
          </w:rPr>
          <w:t>Medium</w:t>
        </w:r>
      </w:hyperlink>
      <w:hyperlink r:id="rId257">
        <w:r>
          <w:t>, Oct. 20, 2020. https://kartikwason.medium.com/human-pose-estimation-openpose-vs-hrnet-e8fa37768929 (accessed Apr. 26, 2023).</w:t>
        </w:r>
      </w:hyperlink>
    </w:p>
    <w:p w14:paraId="4A1BF39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58">
        <w:r>
          <w:t>[35]</w:t>
        </w:r>
        <w:r>
          <w:tab/>
          <w:t>J. Wang, S. Jin, W. Liu, W. Liu, C. Qian, and P. Luo, ‘When Human Pose Estimation Meets Robustness: Adversarial Algorithms and Benchmarks’, presented at the Proceedings of the IEEE/CVF Conference on Computer Vision and Pattern Recognition, 2021, pp. 11855–11864. Accessed: Apr. 26, 2023. [Online]. Available: https://openaccess.thecvf.com/content/CVPR2021/html/Wang_When_Human_Pose_Estimation_Meets_Robustness_Adversarial_Algorithms_and_Benchmarks_CVPR_2021_paper.html</w:t>
        </w:r>
      </w:hyperlink>
    </w:p>
    <w:p w14:paraId="2D5C3C7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59">
        <w:r>
          <w:t>[36]</w:t>
        </w:r>
        <w:r>
          <w:tab/>
          <w:t xml:space="preserve">C.-Y. Wang, A. </w:t>
        </w:r>
        <w:proofErr w:type="spellStart"/>
        <w:r>
          <w:t>Bochkovskiy</w:t>
        </w:r>
        <w:proofErr w:type="spellEnd"/>
        <w:r>
          <w:t xml:space="preserve">, and H.-Y. M. Liao, ‘YOLOv7: Trainable bag-of-freebies sets new state-of-the-art for real-time object detectors’. </w:t>
        </w:r>
        <w:proofErr w:type="spellStart"/>
        <w:r>
          <w:t>arXiv</w:t>
        </w:r>
        <w:proofErr w:type="spellEnd"/>
        <w:r>
          <w:t xml:space="preserve">, Jul. 06, 2022. </w:t>
        </w:r>
        <w:proofErr w:type="spellStart"/>
        <w:r>
          <w:t>doi</w:t>
        </w:r>
        <w:proofErr w:type="spellEnd"/>
        <w:r>
          <w:t>: 10.48550/arXiv.2207.02696.</w:t>
        </w:r>
      </w:hyperlink>
    </w:p>
    <w:p w14:paraId="4688C14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0">
        <w:r>
          <w:t>[37]</w:t>
        </w:r>
        <w:r>
          <w:tab/>
          <w:t xml:space="preserve">D. Maji, S. </w:t>
        </w:r>
        <w:proofErr w:type="spellStart"/>
        <w:r>
          <w:t>Nagori</w:t>
        </w:r>
        <w:proofErr w:type="spellEnd"/>
        <w:r>
          <w:t xml:space="preserve">, M. Mathew, and D. Poddar, ‘YOLO-Pose: Enhancing YOLO for Multi Person Pose Estimation Using Object </w:t>
        </w:r>
        <w:proofErr w:type="spellStart"/>
        <w:r>
          <w:t>Keypoint</w:t>
        </w:r>
        <w:proofErr w:type="spellEnd"/>
        <w:r>
          <w:t xml:space="preserve"> Similarity Loss’. </w:t>
        </w:r>
        <w:proofErr w:type="spellStart"/>
        <w:r>
          <w:t>arXiv</w:t>
        </w:r>
        <w:proofErr w:type="spellEnd"/>
        <w:r>
          <w:t xml:space="preserve">, Apr. 14, 2022. </w:t>
        </w:r>
        <w:proofErr w:type="spellStart"/>
        <w:r>
          <w:t>doi</w:t>
        </w:r>
        <w:proofErr w:type="spellEnd"/>
        <w:r>
          <w:t>: 10.48550/arXiv.2204.06806.</w:t>
        </w:r>
      </w:hyperlink>
    </w:p>
    <w:p w14:paraId="076B9A0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1">
        <w:r>
          <w:t>[38]</w:t>
        </w:r>
        <w:r>
          <w:tab/>
          <w:t xml:space="preserve">https://www.linkedin.com/in/david-landup-859455144, ‘Real-Time Pose Estimation from Video in Python with YOLOv7’, </w:t>
        </w:r>
      </w:hyperlink>
      <w:hyperlink r:id="rId262">
        <w:r>
          <w:rPr>
            <w:i/>
          </w:rPr>
          <w:t>Stack Abuse</w:t>
        </w:r>
      </w:hyperlink>
      <w:hyperlink r:id="rId263">
        <w:r>
          <w:t>, Oct. 04, 2022. https://stackabuse.com/real-time-pose-estimation-from-video-in-python-with-yolov7/ (accessed Apr. 26, 2023).</w:t>
        </w:r>
      </w:hyperlink>
    </w:p>
    <w:p w14:paraId="46010B8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4">
        <w:r>
          <w:t>[39]</w:t>
        </w:r>
        <w:r>
          <w:tab/>
          <w:t xml:space="preserve">‘YOLOv7 Pose vs MediaPipe in Human Pose Estimation’, Oct. 18, 2022. https://learnopencv.com/yolov7-pose-vs-mediapipe-in-human-pose-estimation/ </w:t>
        </w:r>
        <w:r>
          <w:lastRenderedPageBreak/>
          <w:t>(accessed Apr. 25, 2023).</w:t>
        </w:r>
      </w:hyperlink>
    </w:p>
    <w:p w14:paraId="312540F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5">
        <w:r>
          <w:t>[40]</w:t>
        </w:r>
        <w:r>
          <w:tab/>
          <w:t xml:space="preserve">A. Singh, N. Thakur, and A. Sharma, ‘A review of supervised machine learning algorithms’, in </w:t>
        </w:r>
      </w:hyperlink>
      <w:hyperlink r:id="rId266">
        <w:r>
          <w:rPr>
            <w:i/>
          </w:rPr>
          <w:t>2016 3rd International Conference on Computing for Sustainable Global Development (</w:t>
        </w:r>
        <w:proofErr w:type="spellStart"/>
        <w:r>
          <w:rPr>
            <w:i/>
          </w:rPr>
          <w:t>INDIACom</w:t>
        </w:r>
        <w:proofErr w:type="spellEnd"/>
        <w:r>
          <w:rPr>
            <w:i/>
          </w:rPr>
          <w:t>)</w:t>
        </w:r>
      </w:hyperlink>
      <w:hyperlink r:id="rId267">
        <w:r>
          <w:t>, Mar. 2016, pp. 1310–1315.</w:t>
        </w:r>
      </w:hyperlink>
    </w:p>
    <w:p w14:paraId="7D394F2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68">
        <w:r>
          <w:t>[41]</w:t>
        </w:r>
        <w:r>
          <w:tab/>
          <w:t xml:space="preserve">P. Zhang, ‘Neural Networks for Classification: A Survey’, </w:t>
        </w:r>
      </w:hyperlink>
      <w:hyperlink r:id="rId269">
        <w:r>
          <w:rPr>
            <w:i/>
          </w:rPr>
          <w:t xml:space="preserve">Syst. Man </w:t>
        </w:r>
        <w:proofErr w:type="spellStart"/>
        <w:r>
          <w:rPr>
            <w:i/>
          </w:rPr>
          <w:t>Cybern</w:t>
        </w:r>
        <w:proofErr w:type="spellEnd"/>
        <w:r>
          <w:rPr>
            <w:i/>
          </w:rPr>
          <w:t>. Part C Appl. Rev. IEEE Trans. On</w:t>
        </w:r>
      </w:hyperlink>
      <w:hyperlink r:id="rId270">
        <w:r>
          <w:t xml:space="preserve">, vol. 30, pp. 451–462, Dec. 2000, </w:t>
        </w:r>
        <w:proofErr w:type="spellStart"/>
        <w:r>
          <w:t>doi</w:t>
        </w:r>
        <w:proofErr w:type="spellEnd"/>
        <w:r>
          <w:t>: 10.1109/5326.897072.</w:t>
        </w:r>
      </w:hyperlink>
    </w:p>
    <w:p w14:paraId="1A9E000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71">
        <w:r>
          <w:t>[42]</w:t>
        </w:r>
        <w:r>
          <w:tab/>
          <w:t xml:space="preserve">Y. Ren and Y. Zhang, ‘Deceptive Opinion Spam Detection Using Neural Network’, in </w:t>
        </w:r>
      </w:hyperlink>
      <w:hyperlink r:id="rId272">
        <w:r>
          <w:rPr>
            <w:i/>
          </w:rPr>
          <w:t>Proceedings of COLING 2016, the 26th International Conference on Computational Linguistics: Technical Papers</w:t>
        </w:r>
      </w:hyperlink>
      <w:hyperlink r:id="rId273">
        <w:r>
          <w:t>, Osaka, Japan: The COLING 2016 Organizing Committee, Dec. 2016, pp. 140–150. Accessed: Apr. 26, 2023. [Online]. Available: https://aclanthology.org/C16-1014</w:t>
        </w:r>
      </w:hyperlink>
    </w:p>
    <w:p w14:paraId="3A72FDC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74">
        <w:r>
          <w:t>[43]</w:t>
        </w:r>
        <w:r>
          <w:tab/>
          <w:t xml:space="preserve">F. Amato, A. López, E. M. Peña-Méndez, P. </w:t>
        </w:r>
        <w:proofErr w:type="spellStart"/>
        <w:r>
          <w:t>Vaňhara</w:t>
        </w:r>
        <w:proofErr w:type="spellEnd"/>
        <w:r>
          <w:t xml:space="preserve">, A. </w:t>
        </w:r>
        <w:proofErr w:type="spellStart"/>
        <w:r>
          <w:t>Hampl</w:t>
        </w:r>
        <w:proofErr w:type="spellEnd"/>
        <w:r>
          <w:t xml:space="preserve">, and J. Havel, ‘Artificial neural networks in medical diagnosis’, </w:t>
        </w:r>
      </w:hyperlink>
      <w:hyperlink r:id="rId275">
        <w:r>
          <w:rPr>
            <w:i/>
          </w:rPr>
          <w:t>J. Appl. Biomed.</w:t>
        </w:r>
      </w:hyperlink>
      <w:hyperlink r:id="rId276">
        <w:r>
          <w:t xml:space="preserve">, vol. 11, no. 2, pp. 47–58, Jan. 2013, </w:t>
        </w:r>
        <w:proofErr w:type="spellStart"/>
        <w:r>
          <w:t>doi</w:t>
        </w:r>
        <w:proofErr w:type="spellEnd"/>
        <w:r>
          <w:t>: 10.2478/v10136-012-0031-x.</w:t>
        </w:r>
      </w:hyperlink>
    </w:p>
    <w:p w14:paraId="687FA0B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77">
        <w:r>
          <w:t>[44]</w:t>
        </w:r>
        <w:r>
          <w:tab/>
          <w:t xml:space="preserve">G. Lou and H. Shi, ‘Face image recognition based on convolutional neural network’, </w:t>
        </w:r>
      </w:hyperlink>
      <w:hyperlink r:id="rId278">
        <w:r>
          <w:rPr>
            <w:i/>
          </w:rPr>
          <w:t xml:space="preserve">China </w:t>
        </w:r>
        <w:proofErr w:type="spellStart"/>
        <w:r>
          <w:rPr>
            <w:i/>
          </w:rPr>
          <w:t>Commun</w:t>
        </w:r>
        <w:proofErr w:type="spellEnd"/>
        <w:r>
          <w:rPr>
            <w:i/>
          </w:rPr>
          <w:t>.</w:t>
        </w:r>
      </w:hyperlink>
      <w:hyperlink r:id="rId279">
        <w:r>
          <w:t xml:space="preserve">, vol. 17, no. 2, pp. 117–124, Feb. 2020, </w:t>
        </w:r>
        <w:proofErr w:type="spellStart"/>
        <w:r>
          <w:t>doi</w:t>
        </w:r>
        <w:proofErr w:type="spellEnd"/>
        <w:r>
          <w:t>: 10.23919/JCC.2020.02.010.</w:t>
        </w:r>
      </w:hyperlink>
    </w:p>
    <w:p w14:paraId="0344DD3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80">
        <w:r>
          <w:t>[45]</w:t>
        </w:r>
        <w:r>
          <w:tab/>
          <w:t xml:space="preserve">‘Explained: Neural networks’, </w:t>
        </w:r>
      </w:hyperlink>
      <w:hyperlink r:id="rId281">
        <w:r>
          <w:rPr>
            <w:i/>
          </w:rPr>
          <w:t>MIT News | Massachusetts Institute of Technology</w:t>
        </w:r>
      </w:hyperlink>
      <w:hyperlink r:id="rId282">
        <w:r>
          <w:t>, Apr. 14, 2017. https://news.mit.edu/2017/explained-neural-networks-deep-learning-0414 (accessed Apr. 26, 2023).</w:t>
        </w:r>
      </w:hyperlink>
    </w:p>
    <w:p w14:paraId="03E6D62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83">
        <w:r>
          <w:t>[46]</w:t>
        </w:r>
        <w:r>
          <w:tab/>
          <w:t xml:space="preserve">J. J. Hopfield, ‘Neural networks and physical systems with emergent collective computational abilities.’, </w:t>
        </w:r>
      </w:hyperlink>
      <w:hyperlink r:id="rId284">
        <w:r>
          <w:rPr>
            <w:i/>
          </w:rPr>
          <w:t>Proc. Natl. Acad. Sci. U. S. A.</w:t>
        </w:r>
      </w:hyperlink>
      <w:hyperlink r:id="rId285">
        <w:r>
          <w:t>, vol. 79, no. 8, pp. 2554–2558, Apr. 1982.</w:t>
        </w:r>
      </w:hyperlink>
    </w:p>
    <w:p w14:paraId="49B1795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86">
        <w:r>
          <w:t>[47]</w:t>
        </w:r>
        <w:r>
          <w:tab/>
          <w:t xml:space="preserve">J. </w:t>
        </w:r>
        <w:proofErr w:type="spellStart"/>
        <w:r>
          <w:t>Schmidhuber</w:t>
        </w:r>
        <w:proofErr w:type="spellEnd"/>
        <w:r>
          <w:t xml:space="preserve">, ‘Deep Learning in Neural Networks: An Overview’, </w:t>
        </w:r>
      </w:hyperlink>
      <w:hyperlink r:id="rId287">
        <w:r>
          <w:rPr>
            <w:i/>
          </w:rPr>
          <w:t xml:space="preserve">Neural </w:t>
        </w:r>
        <w:proofErr w:type="spellStart"/>
        <w:r>
          <w:rPr>
            <w:i/>
          </w:rPr>
          <w:t>Netw</w:t>
        </w:r>
        <w:proofErr w:type="spellEnd"/>
        <w:r>
          <w:rPr>
            <w:i/>
          </w:rPr>
          <w:t>.</w:t>
        </w:r>
      </w:hyperlink>
      <w:hyperlink r:id="rId288">
        <w:r>
          <w:t xml:space="preserve">, vol. 61, pp. 85–117, Jan. 2015, </w:t>
        </w:r>
        <w:proofErr w:type="spellStart"/>
        <w:r>
          <w:t>doi</w:t>
        </w:r>
        <w:proofErr w:type="spellEnd"/>
        <w:r>
          <w:t>: 10.1016/j.neunet.2014.09.003.</w:t>
        </w:r>
      </w:hyperlink>
    </w:p>
    <w:p w14:paraId="38890F2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89">
        <w:r>
          <w:t>[48]</w:t>
        </w:r>
        <w:r>
          <w:tab/>
          <w:t xml:space="preserve">I. N. da Silva, D. </w:t>
        </w:r>
        <w:proofErr w:type="spellStart"/>
        <w:r>
          <w:t>Hernane</w:t>
        </w:r>
        <w:proofErr w:type="spellEnd"/>
        <w:r>
          <w:t xml:space="preserve"> </w:t>
        </w:r>
        <w:proofErr w:type="spellStart"/>
        <w:r>
          <w:t>Spatti</w:t>
        </w:r>
        <w:proofErr w:type="spellEnd"/>
        <w:r>
          <w:t xml:space="preserve">, R. Andrade </w:t>
        </w:r>
        <w:proofErr w:type="spellStart"/>
        <w:r>
          <w:t>Flauzino</w:t>
        </w:r>
        <w:proofErr w:type="spellEnd"/>
        <w:r>
          <w:t xml:space="preserve">, L. H. B. </w:t>
        </w:r>
        <w:proofErr w:type="spellStart"/>
        <w:r>
          <w:t>Liboni</w:t>
        </w:r>
        <w:proofErr w:type="spellEnd"/>
        <w:r>
          <w:t xml:space="preserve">, and S. F. dos Reis Alves, ‘Artificial Neural Network Architectures and Training Processes’, in </w:t>
        </w:r>
      </w:hyperlink>
      <w:hyperlink r:id="rId290">
        <w:r>
          <w:rPr>
            <w:i/>
          </w:rPr>
          <w:t>Artificial Neural Networks : A Practical Course</w:t>
        </w:r>
      </w:hyperlink>
      <w:hyperlink r:id="rId291">
        <w:r>
          <w:t xml:space="preserve">, I. N. da Silva, D. </w:t>
        </w:r>
        <w:proofErr w:type="spellStart"/>
        <w:r>
          <w:t>Hernane</w:t>
        </w:r>
        <w:proofErr w:type="spellEnd"/>
        <w:r>
          <w:t xml:space="preserve"> </w:t>
        </w:r>
        <w:proofErr w:type="spellStart"/>
        <w:r>
          <w:t>Spatti</w:t>
        </w:r>
        <w:proofErr w:type="spellEnd"/>
        <w:r>
          <w:t xml:space="preserve">, R. Andrade </w:t>
        </w:r>
        <w:proofErr w:type="spellStart"/>
        <w:r>
          <w:t>Flauzino</w:t>
        </w:r>
        <w:proofErr w:type="spellEnd"/>
        <w:r>
          <w:t xml:space="preserve">, L. H. B. </w:t>
        </w:r>
        <w:proofErr w:type="spellStart"/>
        <w:r>
          <w:t>Liboni</w:t>
        </w:r>
        <w:proofErr w:type="spellEnd"/>
        <w:r>
          <w:t xml:space="preserve">, and S. F. dos Reis Alves, Eds., Cham: Springer International Publishing, 2017, pp. 21–28. </w:t>
        </w:r>
        <w:proofErr w:type="spellStart"/>
        <w:r>
          <w:t>doi</w:t>
        </w:r>
        <w:proofErr w:type="spellEnd"/>
        <w:r>
          <w:t>: 10.1007/978-3-319-43162-8_2.</w:t>
        </w:r>
      </w:hyperlink>
    </w:p>
    <w:p w14:paraId="7D1664A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92">
        <w:r>
          <w:t>[49]</w:t>
        </w:r>
        <w:r>
          <w:tab/>
          <w:t xml:space="preserve">H. K. Lam </w:t>
        </w:r>
      </w:hyperlink>
      <w:hyperlink r:id="rId293">
        <w:r>
          <w:rPr>
            <w:i/>
          </w:rPr>
          <w:t>et al.</w:t>
        </w:r>
      </w:hyperlink>
      <w:hyperlink r:id="rId294">
        <w:r>
          <w:t xml:space="preserve">, ‘A study of neural-network-based classifiers for material classification’, </w:t>
        </w:r>
      </w:hyperlink>
      <w:hyperlink r:id="rId295">
        <w:r>
          <w:rPr>
            <w:i/>
          </w:rPr>
          <w:t>Neurocomputing</w:t>
        </w:r>
      </w:hyperlink>
      <w:hyperlink r:id="rId296">
        <w:r>
          <w:t xml:space="preserve">, vol. 144, pp. 367–377, Nov. 2014, </w:t>
        </w:r>
        <w:proofErr w:type="spellStart"/>
        <w:r>
          <w:t>doi</w:t>
        </w:r>
        <w:proofErr w:type="spellEnd"/>
        <w:r>
          <w:t>: 10.1016/j.neucom.2014.05.019.</w:t>
        </w:r>
      </w:hyperlink>
    </w:p>
    <w:p w14:paraId="5F20BB6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97">
        <w:r>
          <w:t>[50]</w:t>
        </w:r>
        <w:r>
          <w:tab/>
          <w:t xml:space="preserve">H. Wang and B. Raj, ‘On the Origin of Deep Learning’. </w:t>
        </w:r>
        <w:proofErr w:type="spellStart"/>
        <w:r>
          <w:t>arXiv</w:t>
        </w:r>
        <w:proofErr w:type="spellEnd"/>
        <w:r>
          <w:t xml:space="preserve">, Mar. 02, 2017. </w:t>
        </w:r>
        <w:proofErr w:type="spellStart"/>
        <w:r>
          <w:t>doi</w:t>
        </w:r>
        <w:proofErr w:type="spellEnd"/>
        <w:r>
          <w:t>: 10.48550/arXiv.1702.07800.</w:t>
        </w:r>
      </w:hyperlink>
    </w:p>
    <w:p w14:paraId="05C1483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298">
        <w:r>
          <w:t>[51]</w:t>
        </w:r>
        <w:r>
          <w:tab/>
          <w:t xml:space="preserve">D. Singh </w:t>
        </w:r>
      </w:hyperlink>
      <w:hyperlink r:id="rId299">
        <w:r>
          <w:rPr>
            <w:i/>
          </w:rPr>
          <w:t>et al.</w:t>
        </w:r>
      </w:hyperlink>
      <w:hyperlink r:id="rId300">
        <w:r>
          <w:t xml:space="preserve">, ‘Human Activity Recognition using Recurrent Neural Networks’, 2017, pp. 267–274. </w:t>
        </w:r>
        <w:proofErr w:type="spellStart"/>
        <w:r>
          <w:t>doi</w:t>
        </w:r>
        <w:proofErr w:type="spellEnd"/>
        <w:r>
          <w:t>: 10.1007/978-3-319-66808-6_18.</w:t>
        </w:r>
      </w:hyperlink>
    </w:p>
    <w:p w14:paraId="62FB2C0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01">
        <w:r>
          <w:t>[52]</w:t>
        </w:r>
        <w:r>
          <w:tab/>
          <w:t xml:space="preserve">Md. M. Islam, S. Nooruddin, F. </w:t>
        </w:r>
        <w:proofErr w:type="spellStart"/>
        <w:r>
          <w:t>Karray</w:t>
        </w:r>
        <w:proofErr w:type="spellEnd"/>
        <w:r>
          <w:t xml:space="preserve">, and G. Muhammad, ‘Human activity recognition using tools of convolutional neural networks: A state of the art review, data sets, challenges, and future prospects’, </w:t>
        </w:r>
      </w:hyperlink>
      <w:hyperlink r:id="rId302">
        <w:proofErr w:type="spellStart"/>
        <w:r>
          <w:rPr>
            <w:i/>
          </w:rPr>
          <w:t>Comput</w:t>
        </w:r>
        <w:proofErr w:type="spellEnd"/>
        <w:r>
          <w:rPr>
            <w:i/>
          </w:rPr>
          <w:t>. Biol. Med.</w:t>
        </w:r>
      </w:hyperlink>
      <w:hyperlink r:id="rId303">
        <w:r>
          <w:t xml:space="preserve">, vol. 149, p. 106060, Oct. 2022, </w:t>
        </w:r>
        <w:proofErr w:type="spellStart"/>
        <w:r>
          <w:t>doi</w:t>
        </w:r>
        <w:proofErr w:type="spellEnd"/>
        <w:r>
          <w:t>: 10.1016/j.compbiomed.2022.106060.</w:t>
        </w:r>
      </w:hyperlink>
    </w:p>
    <w:p w14:paraId="58D4290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04">
        <w:r>
          <w:t>[53]</w:t>
        </w:r>
        <w:r>
          <w:tab/>
          <w:t xml:space="preserve">S. Zhu, R. G. </w:t>
        </w:r>
        <w:proofErr w:type="spellStart"/>
        <w:r>
          <w:t>Guendel</w:t>
        </w:r>
        <w:proofErr w:type="spellEnd"/>
        <w:r>
          <w:t xml:space="preserve">, A. </w:t>
        </w:r>
        <w:proofErr w:type="spellStart"/>
        <w:r>
          <w:t>Yarovoy</w:t>
        </w:r>
        <w:proofErr w:type="spellEnd"/>
        <w:r>
          <w:t xml:space="preserve">, and F. </w:t>
        </w:r>
        <w:proofErr w:type="spellStart"/>
        <w:r>
          <w:t>Fioranelli</w:t>
        </w:r>
        <w:proofErr w:type="spellEnd"/>
        <w:r>
          <w:t xml:space="preserve">, ‘Continuous Human Activity Recognition With Distributed Radar Sensor Networks and CNN–RNN Architectures’, </w:t>
        </w:r>
      </w:hyperlink>
      <w:hyperlink r:id="rId305">
        <w:r>
          <w:rPr>
            <w:i/>
          </w:rPr>
          <w:t xml:space="preserve">IEEE Trans. </w:t>
        </w:r>
        <w:proofErr w:type="spellStart"/>
        <w:r>
          <w:rPr>
            <w:i/>
          </w:rPr>
          <w:t>Geosci</w:t>
        </w:r>
        <w:proofErr w:type="spellEnd"/>
        <w:r>
          <w:rPr>
            <w:i/>
          </w:rPr>
          <w:t>. Remote Sens.</w:t>
        </w:r>
      </w:hyperlink>
      <w:hyperlink r:id="rId306">
        <w:r>
          <w:t xml:space="preserve">, vol. 60, pp. 1–15, 2022, </w:t>
        </w:r>
        <w:proofErr w:type="spellStart"/>
        <w:r>
          <w:t>doi</w:t>
        </w:r>
        <w:proofErr w:type="spellEnd"/>
        <w:r>
          <w:t>: 10.1109/TGRS.2022.3189746.</w:t>
        </w:r>
      </w:hyperlink>
    </w:p>
    <w:p w14:paraId="5E361B3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07">
        <w:r>
          <w:t>[54]</w:t>
        </w:r>
        <w:r>
          <w:tab/>
          <w:t xml:space="preserve">N. Sharma, V. Jain, and A. Mishra, ‘An Analysis Of Convolutional Neural Networks For Image Classification’, </w:t>
        </w:r>
      </w:hyperlink>
      <w:hyperlink r:id="rId308">
        <w:r>
          <w:rPr>
            <w:i/>
          </w:rPr>
          <w:t xml:space="preserve">Procedia </w:t>
        </w:r>
        <w:proofErr w:type="spellStart"/>
        <w:r>
          <w:rPr>
            <w:i/>
          </w:rPr>
          <w:t>Comput</w:t>
        </w:r>
        <w:proofErr w:type="spellEnd"/>
        <w:r>
          <w:rPr>
            <w:i/>
          </w:rPr>
          <w:t>. Sci.</w:t>
        </w:r>
      </w:hyperlink>
      <w:hyperlink r:id="rId309">
        <w:r>
          <w:t xml:space="preserve">, vol. 132, pp. 377–384, Jan. 2018, </w:t>
        </w:r>
        <w:proofErr w:type="spellStart"/>
        <w:r>
          <w:t>doi</w:t>
        </w:r>
        <w:proofErr w:type="spellEnd"/>
        <w:r>
          <w:t>: 10.1016/j.procs.2018.05.198.</w:t>
        </w:r>
      </w:hyperlink>
    </w:p>
    <w:p w14:paraId="5CBF505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10">
        <w:r>
          <w:t>[55]</w:t>
        </w:r>
        <w:r>
          <w:tab/>
          <w:t xml:space="preserve">K. Li, W. Ma, U. Sajid, Y. Wu, and G. Wang, ‘Object Detection with Convolutional Neural Networks’. </w:t>
        </w:r>
        <w:proofErr w:type="spellStart"/>
        <w:r>
          <w:t>arXiv</w:t>
        </w:r>
        <w:proofErr w:type="spellEnd"/>
        <w:r>
          <w:t xml:space="preserve">, Dec. 04, 2019. </w:t>
        </w:r>
        <w:proofErr w:type="spellStart"/>
        <w:r>
          <w:t>doi</w:t>
        </w:r>
        <w:proofErr w:type="spellEnd"/>
        <w:r>
          <w:t>: 10.48550/arXiv.1912.01844.</w:t>
        </w:r>
      </w:hyperlink>
    </w:p>
    <w:p w14:paraId="327921D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11">
        <w:r>
          <w:t>[56]</w:t>
        </w:r>
        <w:r>
          <w:tab/>
          <w:t xml:space="preserve">M. </w:t>
        </w:r>
        <w:proofErr w:type="spellStart"/>
        <w:r>
          <w:t>Alam</w:t>
        </w:r>
        <w:proofErr w:type="spellEnd"/>
        <w:r>
          <w:t xml:space="preserve">, J.-F. Wang, C. </w:t>
        </w:r>
        <w:proofErr w:type="spellStart"/>
        <w:r>
          <w:t>Guangpei</w:t>
        </w:r>
        <w:proofErr w:type="spellEnd"/>
        <w:r>
          <w:t xml:space="preserve">, L. </w:t>
        </w:r>
        <w:proofErr w:type="spellStart"/>
        <w:r>
          <w:t>Yunrong</w:t>
        </w:r>
        <w:proofErr w:type="spellEnd"/>
        <w:r>
          <w:t xml:space="preserve">, and Y. Chen, ‘Convolutional Neural Network for the Semantic Segmentation of Remote Sensing Images’, </w:t>
        </w:r>
      </w:hyperlink>
      <w:hyperlink r:id="rId312">
        <w:r>
          <w:rPr>
            <w:i/>
          </w:rPr>
          <w:t xml:space="preserve">Mob. </w:t>
        </w:r>
        <w:proofErr w:type="spellStart"/>
        <w:r>
          <w:rPr>
            <w:i/>
          </w:rPr>
          <w:t>Netw</w:t>
        </w:r>
        <w:proofErr w:type="spellEnd"/>
        <w:r>
          <w:rPr>
            <w:i/>
          </w:rPr>
          <w:t>. Appl.</w:t>
        </w:r>
      </w:hyperlink>
      <w:hyperlink r:id="rId313">
        <w:r>
          <w:t xml:space="preserve">, vol. 26, no. 1, pp. 200–215, Feb. 2021, </w:t>
        </w:r>
        <w:proofErr w:type="spellStart"/>
        <w:r>
          <w:t>doi</w:t>
        </w:r>
        <w:proofErr w:type="spellEnd"/>
        <w:r>
          <w:t>: 10.1007/s11036-020-01703-3.</w:t>
        </w:r>
      </w:hyperlink>
    </w:p>
    <w:p w14:paraId="6C1537C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14">
        <w:r>
          <w:t>[57]</w:t>
        </w:r>
        <w:r>
          <w:tab/>
          <w:t xml:space="preserve">P. </w:t>
        </w:r>
        <w:proofErr w:type="spellStart"/>
        <w:r>
          <w:t>Gavrikov</w:t>
        </w:r>
        <w:proofErr w:type="spellEnd"/>
        <w:r>
          <w:t xml:space="preserve"> and J. </w:t>
        </w:r>
        <w:proofErr w:type="spellStart"/>
        <w:r>
          <w:t>Keuper</w:t>
        </w:r>
        <w:proofErr w:type="spellEnd"/>
        <w:r>
          <w:t xml:space="preserve">, ‘CNN Filter DB: An Empirical Investigation of Trained Convolutional Filters’, in </w:t>
        </w:r>
      </w:hyperlink>
      <w:hyperlink r:id="rId315">
        <w:r>
          <w:rPr>
            <w:i/>
          </w:rPr>
          <w:t>2022 IEEE/CVF Conference on Computer Vision and Pattern Recognition (CVPR)</w:t>
        </w:r>
      </w:hyperlink>
      <w:hyperlink r:id="rId316">
        <w:r>
          <w:t xml:space="preserve">, Jun. 2022, pp. 19044–19054. </w:t>
        </w:r>
        <w:proofErr w:type="spellStart"/>
        <w:r>
          <w:t>doi</w:t>
        </w:r>
        <w:proofErr w:type="spellEnd"/>
        <w:r>
          <w:t>: 10.1109/CVPR52688.2022.01848.</w:t>
        </w:r>
      </w:hyperlink>
    </w:p>
    <w:p w14:paraId="050AEB3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17">
        <w:r>
          <w:t>[58]</w:t>
        </w:r>
        <w:r>
          <w:tab/>
          <w:t xml:space="preserve">L. </w:t>
        </w:r>
        <w:proofErr w:type="spellStart"/>
        <w:r>
          <w:t>Alzubaidi</w:t>
        </w:r>
        <w:proofErr w:type="spellEnd"/>
        <w:r>
          <w:t xml:space="preserve"> </w:t>
        </w:r>
      </w:hyperlink>
      <w:hyperlink r:id="rId318">
        <w:r>
          <w:rPr>
            <w:i/>
          </w:rPr>
          <w:t>et al.</w:t>
        </w:r>
      </w:hyperlink>
      <w:hyperlink r:id="rId319">
        <w:r>
          <w:t xml:space="preserve">, ‘Review of deep learning: concepts, CNN architectures, challenges, applications, future directions’, </w:t>
        </w:r>
      </w:hyperlink>
      <w:hyperlink r:id="rId320">
        <w:r>
          <w:rPr>
            <w:i/>
          </w:rPr>
          <w:t>J. Big Data</w:t>
        </w:r>
      </w:hyperlink>
      <w:hyperlink r:id="rId321">
        <w:r>
          <w:t xml:space="preserve">, vol. 8, no. 1, p. 53, Mar. 2021, </w:t>
        </w:r>
        <w:proofErr w:type="spellStart"/>
        <w:r>
          <w:t>doi</w:t>
        </w:r>
        <w:proofErr w:type="spellEnd"/>
        <w:r>
          <w:t>: 10.1186/s40537-021-00444-8.</w:t>
        </w:r>
      </w:hyperlink>
    </w:p>
    <w:p w14:paraId="0EEDC5B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22">
        <w:r>
          <w:t>[59]</w:t>
        </w:r>
        <w:r>
          <w:tab/>
          <w:t xml:space="preserve">S. Verma, ‘Understanding 1D and 3D Convolution Neural Network | Keras’, </w:t>
        </w:r>
      </w:hyperlink>
      <w:hyperlink r:id="rId323">
        <w:r>
          <w:rPr>
            <w:i/>
          </w:rPr>
          <w:t>Medium</w:t>
        </w:r>
      </w:hyperlink>
      <w:hyperlink r:id="rId324">
        <w:r>
          <w:t>, Apr. 05, 2022. https://towardsdatascience.com/understanding-1d-and-3d-convolution-neural-network-keras-9d8f76e29610 (accessed Apr. 27, 2023).</w:t>
        </w:r>
      </w:hyperlink>
    </w:p>
    <w:p w14:paraId="52C5D9B0"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25">
        <w:r>
          <w:t>[60]</w:t>
        </w:r>
        <w:r>
          <w:tab/>
          <w:t>‘2D Convolution in Image Processing - Technical Articles’. https://www.allaboutcircuits.com/technical-articles/two-dimensional-convolution-in-image-processing/ (accessed Apr. 27, 2023).</w:t>
        </w:r>
      </w:hyperlink>
    </w:p>
    <w:p w14:paraId="0B3D0C3C"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26">
        <w:r>
          <w:t>[61]</w:t>
        </w:r>
        <w:r>
          <w:tab/>
          <w:t xml:space="preserve">S. </w:t>
        </w:r>
        <w:proofErr w:type="spellStart"/>
        <w:r>
          <w:t>Kiranyaz</w:t>
        </w:r>
        <w:proofErr w:type="spellEnd"/>
        <w:r>
          <w:t xml:space="preserve">, O. </w:t>
        </w:r>
        <w:proofErr w:type="spellStart"/>
        <w:r>
          <w:t>Avci</w:t>
        </w:r>
        <w:proofErr w:type="spellEnd"/>
        <w:r>
          <w:t xml:space="preserve">, O. </w:t>
        </w:r>
        <w:proofErr w:type="spellStart"/>
        <w:r>
          <w:t>Abdeljaber</w:t>
        </w:r>
        <w:proofErr w:type="spellEnd"/>
        <w:r>
          <w:t xml:space="preserve">, T. Ince, M. </w:t>
        </w:r>
        <w:proofErr w:type="spellStart"/>
        <w:r>
          <w:t>Gabbouj</w:t>
        </w:r>
        <w:proofErr w:type="spellEnd"/>
        <w:r>
          <w:t xml:space="preserve">, and D. J. Inman, ‘1D convolutional neural networks and applications: A survey’, </w:t>
        </w:r>
      </w:hyperlink>
      <w:hyperlink r:id="rId327">
        <w:r>
          <w:rPr>
            <w:i/>
          </w:rPr>
          <w:t>Mech. Syst. Signal Process.</w:t>
        </w:r>
      </w:hyperlink>
      <w:hyperlink r:id="rId328">
        <w:r>
          <w:t xml:space="preserve">, vol. 151, p. 107398, Apr. 2021, </w:t>
        </w:r>
        <w:proofErr w:type="spellStart"/>
        <w:r>
          <w:t>doi</w:t>
        </w:r>
        <w:proofErr w:type="spellEnd"/>
        <w:r>
          <w:t>: 10.1016/j.ymssp.2020.107398.</w:t>
        </w:r>
      </w:hyperlink>
    </w:p>
    <w:p w14:paraId="400AFE5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29">
        <w:r>
          <w:t>[62]</w:t>
        </w:r>
        <w:r>
          <w:tab/>
          <w:t xml:space="preserve">D. Tran, L. </w:t>
        </w:r>
        <w:proofErr w:type="spellStart"/>
        <w:r>
          <w:t>Bourdev</w:t>
        </w:r>
        <w:proofErr w:type="spellEnd"/>
        <w:r>
          <w:t xml:space="preserve">, R. Fergus, L. </w:t>
        </w:r>
        <w:proofErr w:type="spellStart"/>
        <w:r>
          <w:t>Torresani</w:t>
        </w:r>
        <w:proofErr w:type="spellEnd"/>
        <w:r>
          <w:t xml:space="preserve">, and M. </w:t>
        </w:r>
        <w:proofErr w:type="spellStart"/>
        <w:r>
          <w:t>Paluri</w:t>
        </w:r>
        <w:proofErr w:type="spellEnd"/>
        <w:r>
          <w:t xml:space="preserve">, ‘Learning Spatiotemporal Features with 3D Convolutional Networks’. </w:t>
        </w:r>
        <w:proofErr w:type="spellStart"/>
        <w:r>
          <w:t>arXiv</w:t>
        </w:r>
        <w:proofErr w:type="spellEnd"/>
        <w:r>
          <w:t xml:space="preserve">, Oct. 06, 2015. </w:t>
        </w:r>
        <w:proofErr w:type="spellStart"/>
        <w:r>
          <w:t>doi</w:t>
        </w:r>
        <w:proofErr w:type="spellEnd"/>
        <w:r>
          <w:t>: 10.48550/arXiv.1412.0767.</w:t>
        </w:r>
      </w:hyperlink>
    </w:p>
    <w:p w14:paraId="00CD01D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0">
        <w:r>
          <w:t>[63]</w:t>
        </w:r>
        <w:r>
          <w:tab/>
          <w:t xml:space="preserve">R. </w:t>
        </w:r>
        <w:proofErr w:type="spellStart"/>
        <w:r>
          <w:t>Nirthika</w:t>
        </w:r>
        <w:proofErr w:type="spellEnd"/>
        <w:r>
          <w:t xml:space="preserve">, S. </w:t>
        </w:r>
        <w:proofErr w:type="spellStart"/>
        <w:r>
          <w:t>Manivannan</w:t>
        </w:r>
        <w:proofErr w:type="spellEnd"/>
        <w:r>
          <w:t xml:space="preserve">, A. Ramanan, and R. Wang, ‘Pooling in convolutional neural networks for medical image analysis: a survey and an empirical study’, </w:t>
        </w:r>
      </w:hyperlink>
      <w:hyperlink r:id="rId331">
        <w:r>
          <w:rPr>
            <w:i/>
          </w:rPr>
          <w:t xml:space="preserve">Neural </w:t>
        </w:r>
        <w:proofErr w:type="spellStart"/>
        <w:r>
          <w:rPr>
            <w:i/>
          </w:rPr>
          <w:t>Comput</w:t>
        </w:r>
        <w:proofErr w:type="spellEnd"/>
        <w:r>
          <w:rPr>
            <w:i/>
          </w:rPr>
          <w:t>. Appl.</w:t>
        </w:r>
      </w:hyperlink>
      <w:hyperlink r:id="rId332">
        <w:r>
          <w:t xml:space="preserve">, vol. 34, no. 7, pp. 5321–5347, Apr. 2022, </w:t>
        </w:r>
        <w:proofErr w:type="spellStart"/>
        <w:r>
          <w:t>doi</w:t>
        </w:r>
        <w:proofErr w:type="spellEnd"/>
        <w:r>
          <w:t>: 10.1007/s00521-022-06953-8.</w:t>
        </w:r>
      </w:hyperlink>
    </w:p>
    <w:p w14:paraId="53CC569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3">
        <w:r>
          <w:t>[64]</w:t>
        </w:r>
        <w:r>
          <w:tab/>
          <w:t xml:space="preserve">H. </w:t>
        </w:r>
        <w:proofErr w:type="spellStart"/>
        <w:r>
          <w:t>Gholamalinezhad</w:t>
        </w:r>
        <w:proofErr w:type="spellEnd"/>
        <w:r>
          <w:t xml:space="preserve"> and H. </w:t>
        </w:r>
        <w:proofErr w:type="spellStart"/>
        <w:r>
          <w:t>Khosravi</w:t>
        </w:r>
        <w:proofErr w:type="spellEnd"/>
        <w:r>
          <w:t xml:space="preserve">, ‘Pooling Methods in Deep Neural Networks, a Review’. </w:t>
        </w:r>
        <w:proofErr w:type="spellStart"/>
        <w:r>
          <w:t>arXiv</w:t>
        </w:r>
        <w:proofErr w:type="spellEnd"/>
        <w:r>
          <w:t xml:space="preserve">, Sep. 16, 2020. </w:t>
        </w:r>
        <w:proofErr w:type="spellStart"/>
        <w:r>
          <w:t>doi</w:t>
        </w:r>
        <w:proofErr w:type="spellEnd"/>
        <w:r>
          <w:t>: 10.48550/arXiv.2009.07485.</w:t>
        </w:r>
      </w:hyperlink>
    </w:p>
    <w:p w14:paraId="6122D59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4">
        <w:r>
          <w:t>[65]</w:t>
        </w:r>
        <w:r>
          <w:tab/>
          <w:t xml:space="preserve">S. H. S. Basha, S. R. Dubey, V. </w:t>
        </w:r>
        <w:proofErr w:type="spellStart"/>
        <w:r>
          <w:t>Pulabaigari</w:t>
        </w:r>
        <w:proofErr w:type="spellEnd"/>
        <w:r>
          <w:t xml:space="preserve">, and S. Mukherjee, ‘Impact of Fully Connected Layers on Performance of Convolutional Neural Networks for Image Classification’, </w:t>
        </w:r>
      </w:hyperlink>
      <w:hyperlink r:id="rId335">
        <w:r>
          <w:rPr>
            <w:i/>
          </w:rPr>
          <w:t>Neurocomputing</w:t>
        </w:r>
      </w:hyperlink>
      <w:hyperlink r:id="rId336">
        <w:r>
          <w:t xml:space="preserve">, vol. 378, pp. 112–119, Feb. 2020, </w:t>
        </w:r>
        <w:proofErr w:type="spellStart"/>
        <w:r>
          <w:t>doi</w:t>
        </w:r>
        <w:proofErr w:type="spellEnd"/>
        <w:r>
          <w:t>: 10.1016/j.neucom.2019.10.008.</w:t>
        </w:r>
      </w:hyperlink>
    </w:p>
    <w:p w14:paraId="1069EFE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7">
        <w:r>
          <w:t>[66]</w:t>
        </w:r>
        <w:r>
          <w:tab/>
          <w:t xml:space="preserve">Z. C. Lipton, J. Berkowitz, and C. Elkan, ‘A Critical Review of Recurrent Neural Networks for Sequence Learning’. </w:t>
        </w:r>
        <w:proofErr w:type="spellStart"/>
        <w:r>
          <w:t>arXiv</w:t>
        </w:r>
        <w:proofErr w:type="spellEnd"/>
        <w:r>
          <w:t xml:space="preserve">, Oct. 17, 2015. </w:t>
        </w:r>
        <w:proofErr w:type="spellStart"/>
        <w:r>
          <w:t>doi</w:t>
        </w:r>
        <w:proofErr w:type="spellEnd"/>
        <w:r>
          <w:t>: 10.48550/arXiv.1506.00019.</w:t>
        </w:r>
      </w:hyperlink>
    </w:p>
    <w:p w14:paraId="4B2470A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38">
        <w:r>
          <w:t>[67]</w:t>
        </w:r>
        <w:r>
          <w:tab/>
          <w:t xml:space="preserve">R. DiPietro and G. D. Hager, ‘Chapter 21 - Deep learning: RNNs and LSTM’, in </w:t>
        </w:r>
      </w:hyperlink>
      <w:hyperlink r:id="rId339">
        <w:r>
          <w:rPr>
            <w:i/>
          </w:rPr>
          <w:t>Handbook of Medical Image Computing and Computer Assisted Intervention</w:t>
        </w:r>
      </w:hyperlink>
      <w:hyperlink r:id="rId340">
        <w:r>
          <w:t xml:space="preserve">, S. K. Zhou, D. </w:t>
        </w:r>
        <w:proofErr w:type="spellStart"/>
        <w:r>
          <w:t>Rueckert</w:t>
        </w:r>
        <w:proofErr w:type="spellEnd"/>
        <w:r>
          <w:t xml:space="preserve">, and G. </w:t>
        </w:r>
        <w:proofErr w:type="spellStart"/>
        <w:r>
          <w:t>Fichtinger</w:t>
        </w:r>
        <w:proofErr w:type="spellEnd"/>
        <w:r>
          <w:t xml:space="preserve">, Eds., in The Elsevier and MICCAI Society Book Series. Academic Press, 2020, pp. 503–519. </w:t>
        </w:r>
        <w:proofErr w:type="spellStart"/>
        <w:r>
          <w:t>doi</w:t>
        </w:r>
        <w:proofErr w:type="spellEnd"/>
        <w:r>
          <w:t>: 10.1016/B978-0-12-816176-0.00026-0.</w:t>
        </w:r>
      </w:hyperlink>
    </w:p>
    <w:p w14:paraId="50021E9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1">
        <w:r>
          <w:t>[68]</w:t>
        </w:r>
        <w:r>
          <w:tab/>
          <w:t>‘What are Recurrent Neural Networks? | IBM’. https://www.ibm.com/topics/recurrent-neural-networks (accessed Apr. 27, 2023).</w:t>
        </w:r>
      </w:hyperlink>
    </w:p>
    <w:p w14:paraId="7C5D617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2">
        <w:r>
          <w:t>[69]</w:t>
        </w:r>
        <w:r>
          <w:tab/>
          <w:t xml:space="preserve">‘Types of Recurrent Neural Networks (RNN) in Tensorflow’, </w:t>
        </w:r>
      </w:hyperlink>
      <w:hyperlink r:id="rId343">
        <w:r>
          <w:rPr>
            <w:i/>
          </w:rPr>
          <w:t>GeeksforGeeks</w:t>
        </w:r>
      </w:hyperlink>
      <w:hyperlink r:id="rId344">
        <w:r>
          <w:t>, Jan. 27, 2022. https://www.geeksforgeeks.org/types-of-recurrent-neural-networks-rnn-in-tensorflow/ (accessed Apr. 27, 2023).</w:t>
        </w:r>
      </w:hyperlink>
    </w:p>
    <w:p w14:paraId="2571432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5">
        <w:r>
          <w:t>[70]</w:t>
        </w:r>
        <w:r>
          <w:tab/>
          <w:t xml:space="preserve">R. </w:t>
        </w:r>
        <w:proofErr w:type="spellStart"/>
        <w:r>
          <w:t>Pascanu</w:t>
        </w:r>
        <w:proofErr w:type="spellEnd"/>
        <w:r>
          <w:t xml:space="preserve">, T. </w:t>
        </w:r>
        <w:proofErr w:type="spellStart"/>
        <w:r>
          <w:t>Mikolov</w:t>
        </w:r>
        <w:proofErr w:type="spellEnd"/>
        <w:r>
          <w:t xml:space="preserve">, and Y. </w:t>
        </w:r>
        <w:proofErr w:type="spellStart"/>
        <w:r>
          <w:t>Bengio</w:t>
        </w:r>
        <w:proofErr w:type="spellEnd"/>
        <w:r>
          <w:t xml:space="preserve">, ‘On the difficulty of training Recurrent Neural Networks’. </w:t>
        </w:r>
        <w:proofErr w:type="spellStart"/>
        <w:r>
          <w:t>arXiv</w:t>
        </w:r>
        <w:proofErr w:type="spellEnd"/>
        <w:r>
          <w:t xml:space="preserve">, Feb. 15, 2013. </w:t>
        </w:r>
        <w:proofErr w:type="spellStart"/>
        <w:r>
          <w:t>doi</w:t>
        </w:r>
        <w:proofErr w:type="spellEnd"/>
        <w:r>
          <w:t>: 10.48550/arXiv.1211.5063.</w:t>
        </w:r>
      </w:hyperlink>
    </w:p>
    <w:p w14:paraId="05296A0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6">
        <w:r>
          <w:t>[71]</w:t>
        </w:r>
        <w:r>
          <w:tab/>
          <w:t xml:space="preserve">S. </w:t>
        </w:r>
        <w:proofErr w:type="spellStart"/>
        <w:r>
          <w:t>Hochreiter</w:t>
        </w:r>
        <w:proofErr w:type="spellEnd"/>
        <w:r>
          <w:t xml:space="preserve"> and J. </w:t>
        </w:r>
        <w:proofErr w:type="spellStart"/>
        <w:r>
          <w:t>Schmidhuber</w:t>
        </w:r>
        <w:proofErr w:type="spellEnd"/>
        <w:r>
          <w:t xml:space="preserve">, ‘Long Short-Term Memory’, </w:t>
        </w:r>
      </w:hyperlink>
      <w:hyperlink r:id="rId347">
        <w:r>
          <w:rPr>
            <w:i/>
          </w:rPr>
          <w:t xml:space="preserve">Neural </w:t>
        </w:r>
        <w:proofErr w:type="spellStart"/>
        <w:r>
          <w:rPr>
            <w:i/>
          </w:rPr>
          <w:t>Comput</w:t>
        </w:r>
        <w:proofErr w:type="spellEnd"/>
        <w:r>
          <w:rPr>
            <w:i/>
          </w:rPr>
          <w:t>.</w:t>
        </w:r>
      </w:hyperlink>
      <w:hyperlink r:id="rId348">
        <w:r>
          <w:t xml:space="preserve">, vol. 9, no. 8, pp. 1735–1780, Nov. 1997, </w:t>
        </w:r>
        <w:proofErr w:type="spellStart"/>
        <w:r>
          <w:t>doi</w:t>
        </w:r>
        <w:proofErr w:type="spellEnd"/>
        <w:r>
          <w:t>: 10.1162/neco.1997.9.8.1735.</w:t>
        </w:r>
      </w:hyperlink>
    </w:p>
    <w:p w14:paraId="20D4B5D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49">
        <w:r>
          <w:t>[72]</w:t>
        </w:r>
        <w:r>
          <w:tab/>
          <w:t xml:space="preserve">M. </w:t>
        </w:r>
        <w:proofErr w:type="spellStart"/>
        <w:r>
          <w:t>Ravanelli</w:t>
        </w:r>
        <w:proofErr w:type="spellEnd"/>
        <w:r>
          <w:t xml:space="preserve">, P. </w:t>
        </w:r>
        <w:proofErr w:type="spellStart"/>
        <w:r>
          <w:t>Brakel</w:t>
        </w:r>
        <w:proofErr w:type="spellEnd"/>
        <w:r>
          <w:t xml:space="preserve">, M. </w:t>
        </w:r>
        <w:proofErr w:type="spellStart"/>
        <w:r>
          <w:t>Omologo</w:t>
        </w:r>
        <w:proofErr w:type="spellEnd"/>
        <w:r>
          <w:t xml:space="preserve">, and Y. </w:t>
        </w:r>
        <w:proofErr w:type="spellStart"/>
        <w:r>
          <w:t>Bengio</w:t>
        </w:r>
        <w:proofErr w:type="spellEnd"/>
        <w:r>
          <w:t xml:space="preserve">, ‘Improving speech recognition by revising gated recurrent units’. </w:t>
        </w:r>
        <w:proofErr w:type="spellStart"/>
        <w:r>
          <w:t>arXiv</w:t>
        </w:r>
        <w:proofErr w:type="spellEnd"/>
        <w:r>
          <w:t xml:space="preserve">, Sep. 29, 2017. </w:t>
        </w:r>
        <w:proofErr w:type="spellStart"/>
        <w:r>
          <w:t>doi</w:t>
        </w:r>
        <w:proofErr w:type="spellEnd"/>
        <w:r>
          <w:t>: 10.48550/arXiv.1710.00641.</w:t>
        </w:r>
      </w:hyperlink>
    </w:p>
    <w:p w14:paraId="1B505D7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50">
        <w:r>
          <w:t>[73]</w:t>
        </w:r>
        <w:r>
          <w:tab/>
          <w:t xml:space="preserve">X. Zhang, F. Chen, and R. Huang, ‘A Combination of RNN and CNN for Attention-based Relation Classification’, </w:t>
        </w:r>
      </w:hyperlink>
      <w:hyperlink r:id="rId351">
        <w:r>
          <w:rPr>
            <w:i/>
          </w:rPr>
          <w:t xml:space="preserve">Procedia </w:t>
        </w:r>
        <w:proofErr w:type="spellStart"/>
        <w:r>
          <w:rPr>
            <w:i/>
          </w:rPr>
          <w:t>Comput</w:t>
        </w:r>
        <w:proofErr w:type="spellEnd"/>
        <w:r>
          <w:rPr>
            <w:i/>
          </w:rPr>
          <w:t>. Sci.</w:t>
        </w:r>
      </w:hyperlink>
      <w:hyperlink r:id="rId352">
        <w:r>
          <w:t xml:space="preserve">, vol. 131, pp. 911–917, Jan. 2018, </w:t>
        </w:r>
        <w:proofErr w:type="spellStart"/>
        <w:r>
          <w:t>doi</w:t>
        </w:r>
        <w:proofErr w:type="spellEnd"/>
        <w:r>
          <w:t>: 10.1016/j.procs.2018.04.221.</w:t>
        </w:r>
      </w:hyperlink>
    </w:p>
    <w:p w14:paraId="751E2A5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53">
        <w:r>
          <w:t>[74]</w:t>
        </w:r>
        <w:r>
          <w:tab/>
          <w:t xml:space="preserve">D. Quang and X. </w:t>
        </w:r>
        <w:proofErr w:type="spellStart"/>
        <w:r>
          <w:t>Xie</w:t>
        </w:r>
        <w:proofErr w:type="spellEnd"/>
        <w:r>
          <w:t>, ‘</w:t>
        </w:r>
        <w:proofErr w:type="spellStart"/>
        <w:r>
          <w:t>DanQ</w:t>
        </w:r>
        <w:proofErr w:type="spellEnd"/>
        <w:r>
          <w:t xml:space="preserve">: a hybrid convolutional and recurrent deep neural network for quantifying the function of DNA sequences’, </w:t>
        </w:r>
      </w:hyperlink>
      <w:hyperlink r:id="rId354">
        <w:r>
          <w:rPr>
            <w:i/>
          </w:rPr>
          <w:t>Nucleic Acids Res.</w:t>
        </w:r>
      </w:hyperlink>
      <w:hyperlink r:id="rId355">
        <w:r>
          <w:t xml:space="preserve">, vol. 44, no. 11, p. e107, Jun. 2016, </w:t>
        </w:r>
        <w:proofErr w:type="spellStart"/>
        <w:r>
          <w:t>doi</w:t>
        </w:r>
        <w:proofErr w:type="spellEnd"/>
        <w:r>
          <w:t>: 10.1093/</w:t>
        </w:r>
        <w:proofErr w:type="spellStart"/>
        <w:r>
          <w:t>nar</w:t>
        </w:r>
        <w:proofErr w:type="spellEnd"/>
        <w:r>
          <w:t>/gkw226.</w:t>
        </w:r>
      </w:hyperlink>
    </w:p>
    <w:p w14:paraId="214C425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56">
        <w:r>
          <w:t>[75]</w:t>
        </w:r>
        <w:r>
          <w:tab/>
          <w:t xml:space="preserve">C. Xu </w:t>
        </w:r>
      </w:hyperlink>
      <w:hyperlink r:id="rId357">
        <w:r>
          <w:rPr>
            <w:i/>
          </w:rPr>
          <w:t>et al.</w:t>
        </w:r>
      </w:hyperlink>
      <w:hyperlink r:id="rId358">
        <w:r>
          <w:t xml:space="preserve">, ‘Recurrent Convolutional Neural Network for Sequential Recommendation’, in </w:t>
        </w:r>
      </w:hyperlink>
      <w:hyperlink r:id="rId359">
        <w:r>
          <w:rPr>
            <w:i/>
          </w:rPr>
          <w:t>The World Wide Web Conference</w:t>
        </w:r>
      </w:hyperlink>
      <w:hyperlink r:id="rId360">
        <w:r>
          <w:t xml:space="preserve">, in WWW ’19. New York, NY, USA: Association for Computing Machinery, May 2019, pp. 3398–3404. </w:t>
        </w:r>
        <w:proofErr w:type="spellStart"/>
        <w:r>
          <w:t>doi</w:t>
        </w:r>
        <w:proofErr w:type="spellEnd"/>
        <w:r>
          <w:t>: 10.1145/3308558.3313408.</w:t>
        </w:r>
      </w:hyperlink>
    </w:p>
    <w:p w14:paraId="05992C7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1">
        <w:r>
          <w:t>[76]</w:t>
        </w:r>
        <w:r>
          <w:tab/>
          <w:t>M. Liang and X. Hu, ‘Recurrent Convolutional Neural Network for Object Recognition’, presented at the Proceedings of the IEEE Conference on Computer Vision and Pattern Recognition, 2015, pp. 3367–3375. Accessed: Apr. 27, 2023. [Online]. Available: https://openaccess.thecvf.com/content_cvpr_2015/html/Liang_Recurrent_Convolutional_Neural_2015_CVPR_paper.html</w:t>
        </w:r>
      </w:hyperlink>
    </w:p>
    <w:p w14:paraId="604BA18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2">
        <w:r>
          <w:t>[77]</w:t>
        </w:r>
        <w:r>
          <w:tab/>
          <w:t xml:space="preserve">T. </w:t>
        </w:r>
        <w:proofErr w:type="spellStart"/>
        <w:r>
          <w:t>Linjordet</w:t>
        </w:r>
        <w:proofErr w:type="spellEnd"/>
        <w:r>
          <w:t xml:space="preserve"> and K. Balog, ‘Impact of Training Dataset Size on Neural Answer Selection Models’. </w:t>
        </w:r>
        <w:proofErr w:type="spellStart"/>
        <w:r>
          <w:t>arXiv</w:t>
        </w:r>
        <w:proofErr w:type="spellEnd"/>
        <w:r>
          <w:t xml:space="preserve">, Jan. 29, 2019. </w:t>
        </w:r>
        <w:proofErr w:type="spellStart"/>
        <w:r>
          <w:t>doi</w:t>
        </w:r>
        <w:proofErr w:type="spellEnd"/>
        <w:r>
          <w:t>: 10.48550/arXiv.1901.10496.</w:t>
        </w:r>
      </w:hyperlink>
    </w:p>
    <w:p w14:paraId="508193A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3">
        <w:r>
          <w:t>[78]</w:t>
        </w:r>
        <w:r>
          <w:tab/>
          <w:t xml:space="preserve">E. Romani, ‘How to estimate data collection costs for your Data Science project’, </w:t>
        </w:r>
      </w:hyperlink>
      <w:hyperlink r:id="rId364">
        <w:r>
          <w:rPr>
            <w:i/>
          </w:rPr>
          <w:t>Medium</w:t>
        </w:r>
      </w:hyperlink>
      <w:hyperlink r:id="rId365">
        <w:r>
          <w:t>, Feb. 27, 2022. https://towardsdatascience.com/how-to-estimate-data-collection-costs-for-your-data-science-project-8938ca9acc5f (accessed Apr. 27, 2023).</w:t>
        </w:r>
      </w:hyperlink>
    </w:p>
    <w:p w14:paraId="16099FE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6">
        <w:r>
          <w:t>[79]</w:t>
        </w:r>
        <w:r>
          <w:tab/>
          <w:t xml:space="preserve">‘HackHarvard 2017’, </w:t>
        </w:r>
      </w:hyperlink>
      <w:hyperlink r:id="rId367">
        <w:r>
          <w:rPr>
            <w:i/>
          </w:rPr>
          <w:t>HackHarvard 2017</w:t>
        </w:r>
      </w:hyperlink>
      <w:hyperlink r:id="rId368">
        <w:r>
          <w:t>. https://hackharvard-2017.devpost.com/ (accessed Apr. 27, 2023).</w:t>
        </w:r>
      </w:hyperlink>
    </w:p>
    <w:p w14:paraId="0A47D93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69">
        <w:r>
          <w:t>[80]</w:t>
        </w:r>
        <w:r>
          <w:tab/>
          <w:t xml:space="preserve">‘lifeguard.io’, </w:t>
        </w:r>
      </w:hyperlink>
      <w:hyperlink r:id="rId370">
        <w:r>
          <w:rPr>
            <w:i/>
          </w:rPr>
          <w:t>Devpost</w:t>
        </w:r>
      </w:hyperlink>
      <w:hyperlink r:id="rId371">
        <w:r>
          <w:t>, Oct. 22, 2017. https://devpost.com/software/lifeguard-io (accessed Apr. 08, 2023).</w:t>
        </w:r>
      </w:hyperlink>
    </w:p>
    <w:p w14:paraId="01645E8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72">
        <w:r>
          <w:t>[81]</w:t>
        </w:r>
        <w:r>
          <w:tab/>
          <w:t xml:space="preserve"> sudipta swarnakar, ‘LifeGuard.IO’. Apr. 10, 2023. Accessed: Apr. 27, 2023. [Online]. Available: https://github.com/sswarnak77/LifeGuard.IO</w:t>
        </w:r>
      </w:hyperlink>
    </w:p>
    <w:p w14:paraId="028B5B8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73">
        <w:r>
          <w:t>[82]</w:t>
        </w:r>
        <w:r>
          <w:tab/>
          <w:t>M. Pruciak, ‘Python vs JavaScript: Which Is Better For Machine Learning Project?’ https://www.ideamotive.co/blog/python-vs-javascript (accessed Apr. 27, 2023).</w:t>
        </w:r>
      </w:hyperlink>
    </w:p>
    <w:p w14:paraId="3744096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74">
        <w:r>
          <w:t>[83]</w:t>
        </w:r>
        <w:r>
          <w:tab/>
          <w:t xml:space="preserve">‘Difference between High Level and Low level languages’, </w:t>
        </w:r>
      </w:hyperlink>
      <w:hyperlink r:id="rId375">
        <w:r>
          <w:rPr>
            <w:i/>
          </w:rPr>
          <w:t>GeeksforGeeks</w:t>
        </w:r>
      </w:hyperlink>
      <w:hyperlink r:id="rId376">
        <w:r>
          <w:t>, May 24, 2019. https://www.geeksforgeeks.org/difference-between-high-level-and-low-level-languages/ (accessed Apr. 27, 2023).</w:t>
        </w:r>
      </w:hyperlink>
    </w:p>
    <w:p w14:paraId="4829062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77">
        <w:r>
          <w:t>[84]</w:t>
        </w:r>
        <w:r>
          <w:tab/>
          <w:t xml:space="preserve">A. </w:t>
        </w:r>
        <w:proofErr w:type="spellStart"/>
        <w:r>
          <w:t>Paszke</w:t>
        </w:r>
        <w:proofErr w:type="spellEnd"/>
        <w:r>
          <w:t xml:space="preserve"> </w:t>
        </w:r>
      </w:hyperlink>
      <w:hyperlink r:id="rId378">
        <w:r>
          <w:rPr>
            <w:i/>
          </w:rPr>
          <w:t>et al.</w:t>
        </w:r>
      </w:hyperlink>
      <w:hyperlink r:id="rId379">
        <w:r>
          <w:t>, ‘</w:t>
        </w:r>
        <w:proofErr w:type="spellStart"/>
        <w:r>
          <w:t>PyTorch</w:t>
        </w:r>
        <w:proofErr w:type="spellEnd"/>
        <w:r>
          <w:t xml:space="preserve">: An Imperative Style, High-Performance Deep Learning Library’. </w:t>
        </w:r>
        <w:proofErr w:type="spellStart"/>
        <w:r>
          <w:t>arXiv</w:t>
        </w:r>
        <w:proofErr w:type="spellEnd"/>
        <w:r>
          <w:t xml:space="preserve">, Dec. 03, 2019. </w:t>
        </w:r>
        <w:proofErr w:type="spellStart"/>
        <w:r>
          <w:t>doi</w:t>
        </w:r>
        <w:proofErr w:type="spellEnd"/>
        <w:r>
          <w:t>: 10.48550/arXiv.1912.01703.</w:t>
        </w:r>
      </w:hyperlink>
    </w:p>
    <w:p w14:paraId="68DDAF9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80">
        <w:r>
          <w:t>[85]</w:t>
        </w:r>
        <w:r>
          <w:tab/>
          <w:t xml:space="preserve">C. R. Harris </w:t>
        </w:r>
      </w:hyperlink>
      <w:hyperlink r:id="rId381">
        <w:r>
          <w:rPr>
            <w:i/>
          </w:rPr>
          <w:t>et al.</w:t>
        </w:r>
      </w:hyperlink>
      <w:hyperlink r:id="rId382">
        <w:r>
          <w:t xml:space="preserve">, ‘Array Programming with NumPy’, </w:t>
        </w:r>
      </w:hyperlink>
      <w:hyperlink r:id="rId383">
        <w:r>
          <w:rPr>
            <w:i/>
          </w:rPr>
          <w:t>Nature</w:t>
        </w:r>
      </w:hyperlink>
      <w:hyperlink r:id="rId384">
        <w:r>
          <w:t xml:space="preserve">, vol. 585, no. 7825, pp. 357–362, Sep. 2020, </w:t>
        </w:r>
        <w:proofErr w:type="spellStart"/>
        <w:r>
          <w:t>doi</w:t>
        </w:r>
        <w:proofErr w:type="spellEnd"/>
        <w:r>
          <w:t>: 10.1038/s41586-020-2649-2.</w:t>
        </w:r>
      </w:hyperlink>
    </w:p>
    <w:p w14:paraId="1BA691F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85">
        <w:r>
          <w:t>[86]</w:t>
        </w:r>
        <w:r>
          <w:tab/>
          <w:t xml:space="preserve">I. </w:t>
        </w:r>
        <w:proofErr w:type="spellStart"/>
        <w:r>
          <w:t>Culjak</w:t>
        </w:r>
        <w:proofErr w:type="spellEnd"/>
        <w:r>
          <w:t xml:space="preserve">, D. Abram, T. </w:t>
        </w:r>
        <w:proofErr w:type="spellStart"/>
        <w:r>
          <w:t>Pribanic</w:t>
        </w:r>
        <w:proofErr w:type="spellEnd"/>
        <w:r>
          <w:t xml:space="preserve">, H. </w:t>
        </w:r>
        <w:proofErr w:type="spellStart"/>
        <w:r>
          <w:t>Dzapo</w:t>
        </w:r>
        <w:proofErr w:type="spellEnd"/>
        <w:r>
          <w:t xml:space="preserve">, and M. </w:t>
        </w:r>
        <w:proofErr w:type="spellStart"/>
        <w:r>
          <w:t>Cifrek</w:t>
        </w:r>
        <w:proofErr w:type="spellEnd"/>
        <w:r>
          <w:t xml:space="preserve">, ‘A brief introduction to OpenCV’, in </w:t>
        </w:r>
      </w:hyperlink>
      <w:hyperlink r:id="rId386">
        <w:r>
          <w:rPr>
            <w:i/>
          </w:rPr>
          <w:t>2012 Proceedings of the 35th International Convention MIPRO</w:t>
        </w:r>
      </w:hyperlink>
      <w:hyperlink r:id="rId387">
        <w:r>
          <w:t>, May 2012, pp. 1725–1730.</w:t>
        </w:r>
      </w:hyperlink>
    </w:p>
    <w:p w14:paraId="6039B31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88">
        <w:r>
          <w:t>[87]</w:t>
        </w:r>
        <w:r>
          <w:tab/>
          <w:t xml:space="preserve">F. </w:t>
        </w:r>
        <w:proofErr w:type="spellStart"/>
        <w:r>
          <w:t>Pedregosa</w:t>
        </w:r>
        <w:proofErr w:type="spellEnd"/>
        <w:r>
          <w:t xml:space="preserve"> </w:t>
        </w:r>
      </w:hyperlink>
      <w:hyperlink r:id="rId389">
        <w:r>
          <w:rPr>
            <w:i/>
          </w:rPr>
          <w:t>et al.</w:t>
        </w:r>
      </w:hyperlink>
      <w:hyperlink r:id="rId390">
        <w:r>
          <w:t xml:space="preserve">, ‘Scikit-learn: Machine Learning in Python’. </w:t>
        </w:r>
        <w:proofErr w:type="spellStart"/>
        <w:r>
          <w:t>arXiv</w:t>
        </w:r>
        <w:proofErr w:type="spellEnd"/>
        <w:r>
          <w:t xml:space="preserve">, Jun. 05, 2018. </w:t>
        </w:r>
        <w:proofErr w:type="spellStart"/>
        <w:r>
          <w:t>doi</w:t>
        </w:r>
        <w:proofErr w:type="spellEnd"/>
        <w:r>
          <w:t>: 10.48550/arXiv.1201.0490.</w:t>
        </w:r>
      </w:hyperlink>
    </w:p>
    <w:p w14:paraId="2097C8A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91">
        <w:r>
          <w:t>[88]</w:t>
        </w:r>
        <w:r>
          <w:tab/>
          <w:t xml:space="preserve">J. D. Hunter, ‘Matplotlib: A 2D Graphics Environment’, </w:t>
        </w:r>
      </w:hyperlink>
      <w:hyperlink r:id="rId392">
        <w:proofErr w:type="spellStart"/>
        <w:r>
          <w:rPr>
            <w:i/>
          </w:rPr>
          <w:t>Comput</w:t>
        </w:r>
        <w:proofErr w:type="spellEnd"/>
        <w:r>
          <w:rPr>
            <w:i/>
          </w:rPr>
          <w:t>. Sci. Eng.</w:t>
        </w:r>
      </w:hyperlink>
      <w:hyperlink r:id="rId393">
        <w:r>
          <w:t xml:space="preserve">, vol. 9, no. 3, pp. 90–95, May 2007, </w:t>
        </w:r>
        <w:proofErr w:type="spellStart"/>
        <w:r>
          <w:t>doi</w:t>
        </w:r>
        <w:proofErr w:type="spellEnd"/>
        <w:r>
          <w:t>: 10.1109/MCSE.2007.55.</w:t>
        </w:r>
      </w:hyperlink>
    </w:p>
    <w:p w14:paraId="79F985F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94">
        <w:r>
          <w:t>[89]</w:t>
        </w:r>
        <w:r>
          <w:tab/>
          <w:t xml:space="preserve">M. Waskom, ‘seaborn: statistical data visualization’, </w:t>
        </w:r>
      </w:hyperlink>
      <w:hyperlink r:id="rId395">
        <w:r>
          <w:rPr>
            <w:i/>
          </w:rPr>
          <w:t xml:space="preserve">J. Open Source </w:t>
        </w:r>
        <w:proofErr w:type="spellStart"/>
        <w:r>
          <w:rPr>
            <w:i/>
          </w:rPr>
          <w:t>Softw</w:t>
        </w:r>
        <w:proofErr w:type="spellEnd"/>
        <w:r>
          <w:rPr>
            <w:i/>
          </w:rPr>
          <w:t>.</w:t>
        </w:r>
      </w:hyperlink>
      <w:hyperlink r:id="rId396">
        <w:r>
          <w:t xml:space="preserve">, vol. 6, p. 3021, Apr. 2021, </w:t>
        </w:r>
        <w:proofErr w:type="spellStart"/>
        <w:r>
          <w:t>doi</w:t>
        </w:r>
        <w:proofErr w:type="spellEnd"/>
        <w:r>
          <w:t>: 10.21105/joss.03021.</w:t>
        </w:r>
      </w:hyperlink>
    </w:p>
    <w:p w14:paraId="7494F94B"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397">
        <w:r>
          <w:t>[90]</w:t>
        </w:r>
        <w:r>
          <w:tab/>
          <w:t xml:space="preserve">J. Dsouza, ‘What is a GPU and do you need one in Deep Learning?’, </w:t>
        </w:r>
      </w:hyperlink>
      <w:hyperlink r:id="rId398">
        <w:r>
          <w:rPr>
            <w:i/>
          </w:rPr>
          <w:t>Medium</w:t>
        </w:r>
      </w:hyperlink>
      <w:hyperlink r:id="rId399">
        <w:r>
          <w:t>, Dec. 26, 2020. https://towardsdatascience.com/what-is-a-gpu-and-do-you-need-one-in-deep-learning-718b9597aa0d (accessed Apr. 27, 2023).</w:t>
        </w:r>
      </w:hyperlink>
    </w:p>
    <w:p w14:paraId="122CA4AA"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0">
        <w:r>
          <w:t>[91]</w:t>
        </w:r>
        <w:r>
          <w:tab/>
          <w:t xml:space="preserve">I. Buck, ‘GPU computing with NVIDIA CUDA’, in </w:t>
        </w:r>
      </w:hyperlink>
      <w:hyperlink r:id="rId401">
        <w:r>
          <w:rPr>
            <w:i/>
          </w:rPr>
          <w:t>ACM SIGGRAPH 2007 courses</w:t>
        </w:r>
      </w:hyperlink>
      <w:hyperlink r:id="rId402">
        <w:r>
          <w:t xml:space="preserve">, in SIGGRAPH ’07. New York, NY, USA: Association for Computing Machinery, Aug. 2007, pp. 6-es. </w:t>
        </w:r>
        <w:proofErr w:type="spellStart"/>
        <w:r>
          <w:t>doi</w:t>
        </w:r>
        <w:proofErr w:type="spellEnd"/>
        <w:r>
          <w:t>: 10.1145/1281500.1281647.</w:t>
        </w:r>
      </w:hyperlink>
    </w:p>
    <w:p w14:paraId="55B5CF5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3">
        <w:r>
          <w:t>[92]</w:t>
        </w:r>
        <w:r>
          <w:tab/>
          <w:t>K.-Y. Wong, ‘Official YOLOv7’. Apr. 27, 2023. Accessed: Apr. 27, 2023. [Online]. Available: https://github.com/WongKinYiu/yolov7</w:t>
        </w:r>
      </w:hyperlink>
    </w:p>
    <w:p w14:paraId="3ADF542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4">
        <w:r>
          <w:t>[93]</w:t>
        </w:r>
        <w:r>
          <w:tab/>
          <w:t>‘WongKinYiu/yolov7 at pose’. https://github.com/WongKinYiu/yolov7/tree/pose (accessed Apr. 27, 2023).</w:t>
        </w:r>
      </w:hyperlink>
    </w:p>
    <w:p w14:paraId="24AC546E"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5">
        <w:r>
          <w:t>[94]</w:t>
        </w:r>
        <w:r>
          <w:tab/>
          <w:t>G. Jocher, A. Chaurasia, and J. Qiu, ‘YOLO by Ultralytics’. Jan. 2023. Accessed: Apr. 08, 2023. [Online]. Available: https://github.com/ultralytics/ultralytics</w:t>
        </w:r>
      </w:hyperlink>
    </w:p>
    <w:p w14:paraId="022FC7E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6">
        <w:r>
          <w:t>[95]</w:t>
        </w:r>
        <w:r>
          <w:tab/>
          <w:t xml:space="preserve">‘Half-precision floating-point format’, </w:t>
        </w:r>
      </w:hyperlink>
      <w:hyperlink r:id="rId407">
        <w:r>
          <w:rPr>
            <w:i/>
          </w:rPr>
          <w:t>Wikipedia</w:t>
        </w:r>
      </w:hyperlink>
      <w:hyperlink r:id="rId408">
        <w:r>
          <w:t>. Apr. 27, 2023. Accessed: Apr. 30, 2023. [Online]. Available: https://en.wikipedia.org/w/index.php?title=Half-precision_floating-point_format&amp;oldid=1151975144</w:t>
        </w:r>
      </w:hyperlink>
    </w:p>
    <w:p w14:paraId="7E145E0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09">
        <w:r>
          <w:t>[96]</w:t>
        </w:r>
        <w:r>
          <w:tab/>
          <w:t xml:space="preserve">A. Neubeck and L. Van Gool, ‘Efficient Non-Maximum Suppression’, in </w:t>
        </w:r>
      </w:hyperlink>
      <w:hyperlink r:id="rId410">
        <w:r>
          <w:rPr>
            <w:i/>
          </w:rPr>
          <w:t>18th International Conference on Pattern Recognition (ICPR’06)</w:t>
        </w:r>
      </w:hyperlink>
      <w:hyperlink r:id="rId411">
        <w:r>
          <w:t xml:space="preserve">, Aug. 2006, pp. 850–855. </w:t>
        </w:r>
        <w:proofErr w:type="spellStart"/>
        <w:r>
          <w:t>doi</w:t>
        </w:r>
        <w:proofErr w:type="spellEnd"/>
        <w:r>
          <w:t>: 10.1109/ICPR.2006.479.</w:t>
        </w:r>
      </w:hyperlink>
    </w:p>
    <w:p w14:paraId="6E690BF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12">
        <w:r>
          <w:t>[97]</w:t>
        </w:r>
        <w:r>
          <w:tab/>
          <w:t xml:space="preserve">J. Sola and J. Sevilla, ‘Importance of input data normalization for the application of neural networks to complex industrial problems’, </w:t>
        </w:r>
      </w:hyperlink>
      <w:hyperlink r:id="rId413">
        <w:r>
          <w:rPr>
            <w:i/>
          </w:rPr>
          <w:t xml:space="preserve">IEEE Trans. </w:t>
        </w:r>
        <w:proofErr w:type="spellStart"/>
        <w:r>
          <w:rPr>
            <w:i/>
          </w:rPr>
          <w:t>Nucl</w:t>
        </w:r>
        <w:proofErr w:type="spellEnd"/>
        <w:r>
          <w:rPr>
            <w:i/>
          </w:rPr>
          <w:t>. Sci.</w:t>
        </w:r>
      </w:hyperlink>
      <w:hyperlink r:id="rId414">
        <w:r>
          <w:t xml:space="preserve">, vol. 44, no. 3, pp. 1464–1468, Jun. 1997, </w:t>
        </w:r>
        <w:proofErr w:type="spellStart"/>
        <w:r>
          <w:t>doi</w:t>
        </w:r>
        <w:proofErr w:type="spellEnd"/>
        <w:r>
          <w:t>: 10.1109/23.589532.</w:t>
        </w:r>
      </w:hyperlink>
    </w:p>
    <w:p w14:paraId="4EFCDB3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15">
        <w:r>
          <w:t>[98]</w:t>
        </w:r>
        <w:r>
          <w:tab/>
          <w:t xml:space="preserve">S. Yang, W. Xiao, M. Zhang, S. Guo, J. Zhao, and F. Shen, ‘Image Data Augmentation </w:t>
        </w:r>
        <w:r>
          <w:lastRenderedPageBreak/>
          <w:t xml:space="preserve">for Deep Learning: A Survey’. </w:t>
        </w:r>
        <w:proofErr w:type="spellStart"/>
        <w:r>
          <w:t>arXiv</w:t>
        </w:r>
        <w:proofErr w:type="spellEnd"/>
        <w:r>
          <w:t xml:space="preserve">, Apr. 18, 2022. </w:t>
        </w:r>
        <w:proofErr w:type="spellStart"/>
        <w:r>
          <w:t>doi</w:t>
        </w:r>
        <w:proofErr w:type="spellEnd"/>
        <w:r>
          <w:t>: 10.48550/arXiv.2204.08610.</w:t>
        </w:r>
      </w:hyperlink>
    </w:p>
    <w:p w14:paraId="5572E11D"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16">
        <w:r>
          <w:t>[99]</w:t>
        </w:r>
        <w:r>
          <w:tab/>
          <w:t xml:space="preserve">A. MOAWAD, ‘Linear layers explained in a simple way’, </w:t>
        </w:r>
      </w:hyperlink>
      <w:hyperlink r:id="rId417">
        <w:r>
          <w:rPr>
            <w:i/>
          </w:rPr>
          <w:t>DataThings</w:t>
        </w:r>
      </w:hyperlink>
      <w:hyperlink r:id="rId418">
        <w:r>
          <w:t>, Jul. 28, 2020. https://medium.com/datathings/linear-layers-explained-in-a-simple-way-2319a9c2d1aa (accessed Apr. 30, 2023).</w:t>
        </w:r>
      </w:hyperlink>
    </w:p>
    <w:p w14:paraId="3332F35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19">
        <w:r>
          <w:t>[100]</w:t>
        </w:r>
        <w:r>
          <w:tab/>
          <w:t xml:space="preserve">M. Fayyaz </w:t>
        </w:r>
      </w:hyperlink>
      <w:hyperlink r:id="rId420">
        <w:r>
          <w:rPr>
            <w:i/>
          </w:rPr>
          <w:t>et al.</w:t>
        </w:r>
      </w:hyperlink>
      <w:hyperlink r:id="rId421">
        <w:r>
          <w:t xml:space="preserve">, ‘3D CNNs with Adaptive Temporal Feature Resolutions’. </w:t>
        </w:r>
        <w:proofErr w:type="spellStart"/>
        <w:r>
          <w:t>arXiv</w:t>
        </w:r>
        <w:proofErr w:type="spellEnd"/>
        <w:r>
          <w:t xml:space="preserve">, Aug. 11, 2021. </w:t>
        </w:r>
        <w:proofErr w:type="spellStart"/>
        <w:r>
          <w:t>doi</w:t>
        </w:r>
        <w:proofErr w:type="spellEnd"/>
        <w:r>
          <w:t>: 10.48550/arXiv.2011.08652.</w:t>
        </w:r>
      </w:hyperlink>
    </w:p>
    <w:p w14:paraId="44AE60B1"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2">
        <w:r>
          <w:t>[101]</w:t>
        </w:r>
        <w:r>
          <w:tab/>
          <w:t xml:space="preserve">M. </w:t>
        </w:r>
        <w:proofErr w:type="spellStart"/>
        <w:r>
          <w:t>Dwarampudi</w:t>
        </w:r>
        <w:proofErr w:type="spellEnd"/>
        <w:r>
          <w:t xml:space="preserve"> and N. V. S. Reddy, ‘Effects of padding on LSTMs and CNNs’. </w:t>
        </w:r>
        <w:proofErr w:type="spellStart"/>
        <w:r>
          <w:t>arXiv</w:t>
        </w:r>
        <w:proofErr w:type="spellEnd"/>
        <w:r>
          <w:t xml:space="preserve">, Mar. 18, 2019. </w:t>
        </w:r>
        <w:proofErr w:type="spellStart"/>
        <w:r>
          <w:t>doi</w:t>
        </w:r>
        <w:proofErr w:type="spellEnd"/>
        <w:r>
          <w:t>: 10.48550/arXiv.1903.07288.</w:t>
        </w:r>
      </w:hyperlink>
    </w:p>
    <w:p w14:paraId="70C04B7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3">
        <w:r>
          <w:t>[102]</w:t>
        </w:r>
        <w:r>
          <w:tab/>
          <w:t xml:space="preserve">Z. Sun, M. </w:t>
        </w:r>
        <w:proofErr w:type="spellStart"/>
        <w:r>
          <w:t>Ozay</w:t>
        </w:r>
        <w:proofErr w:type="spellEnd"/>
        <w:r>
          <w:t xml:space="preserve">, and T. </w:t>
        </w:r>
        <w:proofErr w:type="spellStart"/>
        <w:r>
          <w:t>Okatani</w:t>
        </w:r>
        <w:proofErr w:type="spellEnd"/>
        <w:r>
          <w:t>, ‘Design of Kernels in Convolutional Neural Networks for Image Classification’, Nov. 2015.</w:t>
        </w:r>
      </w:hyperlink>
    </w:p>
    <w:p w14:paraId="1C1B8339"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4">
        <w:r>
          <w:t>[103]</w:t>
        </w:r>
        <w:r>
          <w:tab/>
          <w:t xml:space="preserve">Y. Hu, A. Huber, J. </w:t>
        </w:r>
        <w:proofErr w:type="spellStart"/>
        <w:r>
          <w:t>Anumula</w:t>
        </w:r>
        <w:proofErr w:type="spellEnd"/>
        <w:r>
          <w:t xml:space="preserve">, and S.-C. Liu, ‘Overcoming the vanishing gradient problem in plain recurrent networks’. </w:t>
        </w:r>
        <w:proofErr w:type="spellStart"/>
        <w:r>
          <w:t>arXiv</w:t>
        </w:r>
        <w:proofErr w:type="spellEnd"/>
        <w:r>
          <w:t xml:space="preserve">, Jul. 05, 2019. </w:t>
        </w:r>
        <w:proofErr w:type="spellStart"/>
        <w:r>
          <w:t>doi</w:t>
        </w:r>
        <w:proofErr w:type="spellEnd"/>
        <w:r>
          <w:t>: 10.48550/arXiv.1801.06105.</w:t>
        </w:r>
      </w:hyperlink>
    </w:p>
    <w:p w14:paraId="6685F2B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5">
        <w:r>
          <w:t>[104]</w:t>
        </w:r>
        <w:r>
          <w:tab/>
          <w:t xml:space="preserve">J. Zhang, T. He, S. Sra, and A. </w:t>
        </w:r>
        <w:proofErr w:type="spellStart"/>
        <w:r>
          <w:t>Jadbabaie</w:t>
        </w:r>
        <w:proofErr w:type="spellEnd"/>
        <w:r>
          <w:t xml:space="preserve">, ‘Why gradient clipping accelerates training: A theoretical justification for adaptivity’. </w:t>
        </w:r>
        <w:proofErr w:type="spellStart"/>
        <w:r>
          <w:t>arXiv</w:t>
        </w:r>
        <w:proofErr w:type="spellEnd"/>
        <w:r>
          <w:t xml:space="preserve">, Feb. 10, 2020. </w:t>
        </w:r>
        <w:proofErr w:type="spellStart"/>
        <w:r>
          <w:t>doi</w:t>
        </w:r>
        <w:proofErr w:type="spellEnd"/>
        <w:r>
          <w:t>: 10.48550/arXiv.1905.11881.</w:t>
        </w:r>
      </w:hyperlink>
    </w:p>
    <w:p w14:paraId="3BBCCACB"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6">
        <w:r>
          <w:t>[105]</w:t>
        </w:r>
        <w:r>
          <w:tab/>
          <w:t xml:space="preserve">S. Yang, X. Yu, and Y. Zhou, ‘LSTM and GRU Neural Network Performance Comparison Study: Taking Yelp Review Dataset as an Example’, in </w:t>
        </w:r>
      </w:hyperlink>
      <w:hyperlink r:id="rId427">
        <w:r>
          <w:rPr>
            <w:i/>
          </w:rPr>
          <w:t>2020 International Workshop on Electronic Communication and Artificial Intelligence (IWECAI)</w:t>
        </w:r>
      </w:hyperlink>
      <w:hyperlink r:id="rId428">
        <w:r>
          <w:t xml:space="preserve">, Jun. 2020, pp. 98–101. </w:t>
        </w:r>
        <w:proofErr w:type="spellStart"/>
        <w:r>
          <w:t>doi</w:t>
        </w:r>
        <w:proofErr w:type="spellEnd"/>
        <w:r>
          <w:t>: 10.1109/IWECAI50956.2020.00027.</w:t>
        </w:r>
      </w:hyperlink>
    </w:p>
    <w:p w14:paraId="54BC9AB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29">
        <w:r>
          <w:t>[106]</w:t>
        </w:r>
        <w:r>
          <w:tab/>
          <w:t xml:space="preserve">S. R. Dubey, S. K. Singh, and B. B. Chaudhuri, ‘Activation Functions in Deep Learning: A Comprehensive Survey and Benchmark’. </w:t>
        </w:r>
        <w:proofErr w:type="spellStart"/>
        <w:r>
          <w:t>arXiv</w:t>
        </w:r>
        <w:proofErr w:type="spellEnd"/>
        <w:r>
          <w:t xml:space="preserve">, Jun. 28, 2022. </w:t>
        </w:r>
        <w:proofErr w:type="spellStart"/>
        <w:r>
          <w:t>doi</w:t>
        </w:r>
        <w:proofErr w:type="spellEnd"/>
        <w:r>
          <w:t>: 10.48550/arXiv.2109.14545.</w:t>
        </w:r>
      </w:hyperlink>
    </w:p>
    <w:p w14:paraId="62878D6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0">
        <w:r>
          <w:t>[107]</w:t>
        </w:r>
        <w:r>
          <w:tab/>
          <w:t xml:space="preserve">M. Uzair and N. Jamil, ‘Effects of Hidden Layers on the Efficiency of Neural networks’, in </w:t>
        </w:r>
      </w:hyperlink>
      <w:hyperlink r:id="rId431">
        <w:r>
          <w:rPr>
            <w:i/>
          </w:rPr>
          <w:t>2020 IEEE 23rd International Multitopic Conference (INMIC)</w:t>
        </w:r>
      </w:hyperlink>
      <w:hyperlink r:id="rId432">
        <w:r>
          <w:t xml:space="preserve">, Nov. 2020, pp. 1–6. </w:t>
        </w:r>
        <w:proofErr w:type="spellStart"/>
        <w:r>
          <w:t>doi</w:t>
        </w:r>
        <w:proofErr w:type="spellEnd"/>
        <w:r>
          <w:t>: 10.1109/INMIC50486.2020.9318195.</w:t>
        </w:r>
      </w:hyperlink>
    </w:p>
    <w:p w14:paraId="0548BA7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3">
        <w:r>
          <w:t>[108]</w:t>
        </w:r>
        <w:r>
          <w:tab/>
          <w:t xml:space="preserve">T. Akiba, S. Sano, T. Yanase, T. </w:t>
        </w:r>
        <w:proofErr w:type="spellStart"/>
        <w:r>
          <w:t>Ohta</w:t>
        </w:r>
        <w:proofErr w:type="spellEnd"/>
        <w:r>
          <w:t>, and M. Koyama, ‘</w:t>
        </w:r>
        <w:proofErr w:type="spellStart"/>
        <w:r>
          <w:t>Optuna</w:t>
        </w:r>
        <w:proofErr w:type="spellEnd"/>
        <w:r>
          <w:t xml:space="preserve">: A Next-generation Hyperparameter Optimization Framework’, in </w:t>
        </w:r>
      </w:hyperlink>
      <w:hyperlink r:id="rId434">
        <w:r>
          <w:rPr>
            <w:i/>
          </w:rPr>
          <w:t>Proceedings of the 25th ACM SIGKDD International Conference on Knowledge Discovery &amp; Data Mining</w:t>
        </w:r>
      </w:hyperlink>
      <w:hyperlink r:id="rId435">
        <w:r>
          <w:t xml:space="preserve">, in KDD ’19. New York, NY, USA: Association for Computing Machinery, Jul. 2019, pp. 2623–2631. </w:t>
        </w:r>
        <w:proofErr w:type="spellStart"/>
        <w:r>
          <w:t>doi</w:t>
        </w:r>
        <w:proofErr w:type="spellEnd"/>
        <w:r>
          <w:t>: 10.1145/3292500.3330701.</w:t>
        </w:r>
      </w:hyperlink>
    </w:p>
    <w:p w14:paraId="5225CEA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6">
        <w:r>
          <w:t>[109]</w:t>
        </w:r>
        <w:r>
          <w:tab/>
          <w:t>‘Hyperparameter tuning with Ray Tune — PyTorch Tutorials 2.0.0+cu117 documentation’. https://pytorch.org/tutorials/beginner/hyperparameter_tuning_tutorial.html (accessed Apr. 30, 2023).</w:t>
        </w:r>
      </w:hyperlink>
    </w:p>
    <w:p w14:paraId="0F75C6B2"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7">
        <w:r>
          <w:t>[110]</w:t>
        </w:r>
        <w:r>
          <w:tab/>
          <w:t xml:space="preserve">T. Yu and H. Zhu, ‘Hyper-Parameter Optimization: A Review of Algorithms and Applications’. </w:t>
        </w:r>
        <w:proofErr w:type="spellStart"/>
        <w:r>
          <w:t>arXiv</w:t>
        </w:r>
        <w:proofErr w:type="spellEnd"/>
        <w:r>
          <w:t xml:space="preserve">, Mar. 12, 2020. </w:t>
        </w:r>
        <w:proofErr w:type="spellStart"/>
        <w:r>
          <w:t>doi</w:t>
        </w:r>
        <w:proofErr w:type="spellEnd"/>
        <w:r>
          <w:t>: 10.48550/arXiv.2003.05689.</w:t>
        </w:r>
      </w:hyperlink>
    </w:p>
    <w:p w14:paraId="34544EF7"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8">
        <w:r>
          <w:t>[111]</w:t>
        </w:r>
        <w:r>
          <w:tab/>
          <w:t xml:space="preserve">K. </w:t>
        </w:r>
        <w:proofErr w:type="spellStart"/>
        <w:r>
          <w:t>Janocha</w:t>
        </w:r>
        <w:proofErr w:type="spellEnd"/>
        <w:r>
          <w:t xml:space="preserve"> and W. M. Czarnecki, ‘On Loss Functions for Deep Neural Networks in Classification’. </w:t>
        </w:r>
        <w:proofErr w:type="spellStart"/>
        <w:r>
          <w:t>arXiv</w:t>
        </w:r>
        <w:proofErr w:type="spellEnd"/>
        <w:r>
          <w:t xml:space="preserve">, Feb. 18, 2017. </w:t>
        </w:r>
        <w:proofErr w:type="spellStart"/>
        <w:r>
          <w:t>doi</w:t>
        </w:r>
        <w:proofErr w:type="spellEnd"/>
        <w:r>
          <w:t>: 10.48550/arXiv.1702.05659.</w:t>
        </w:r>
      </w:hyperlink>
    </w:p>
    <w:p w14:paraId="21662B54"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39">
        <w:r>
          <w:t>[112]</w:t>
        </w:r>
        <w:r>
          <w:tab/>
          <w:t xml:space="preserve">A. Kumar, ‘Mean Squared Error vs Cross Entropy Loss Function’, </w:t>
        </w:r>
      </w:hyperlink>
      <w:hyperlink r:id="rId440">
        <w:r>
          <w:rPr>
            <w:i/>
          </w:rPr>
          <w:t>Data Analytics</w:t>
        </w:r>
      </w:hyperlink>
      <w:hyperlink r:id="rId441">
        <w:r>
          <w:t>, Apr. 03, 2023. https://vitalflux.com/mean-squared-error-vs-cross-entropy-loss-function/ (accessed Apr. 30, 2023).</w:t>
        </w:r>
      </w:hyperlink>
    </w:p>
    <w:p w14:paraId="679907EF"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42">
        <w:r>
          <w:t>[113]</w:t>
        </w:r>
        <w:r>
          <w:tab/>
          <w:t xml:space="preserve">J. S. Bridle, ‘Training stochastic model recognition algorithms as networks can lead to maximum mutual information estimation of parameters’, in </w:t>
        </w:r>
      </w:hyperlink>
      <w:hyperlink r:id="rId443">
        <w:r>
          <w:rPr>
            <w:i/>
          </w:rPr>
          <w:t>Proceedings of the 2nd International Conference on Neural Information Processing Systems</w:t>
        </w:r>
      </w:hyperlink>
      <w:hyperlink r:id="rId444">
        <w:r>
          <w:t>, in NIPS’89. Cambridge, MA, USA: MIT Press, Jan. 1989, pp. 211–217.</w:t>
        </w:r>
      </w:hyperlink>
    </w:p>
    <w:p w14:paraId="74D25488"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45">
        <w:r>
          <w:t>[114]</w:t>
        </w:r>
        <w:r>
          <w:tab/>
          <w:t xml:space="preserve">Musstafa, ‘Optimizers in Deep Learning’, </w:t>
        </w:r>
      </w:hyperlink>
      <w:hyperlink r:id="rId446">
        <w:r>
          <w:rPr>
            <w:i/>
          </w:rPr>
          <w:t>MLearning.ai</w:t>
        </w:r>
      </w:hyperlink>
      <w:hyperlink r:id="rId447">
        <w:r>
          <w:t>, Feb. 12, 2022. https://medium.com/mlearning-ai/optimizers-in-deep-learning-7bf81fed78a0 (accessed Apr. 30, 2023).</w:t>
        </w:r>
      </w:hyperlink>
    </w:p>
    <w:p w14:paraId="4401D726"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48">
        <w:r>
          <w:t>[115]</w:t>
        </w:r>
        <w:r>
          <w:tab/>
          <w:t>C. Desai, ‘Comparative Analysis of Optimizers in Deep Neural Networks’, Oct. 2020.</w:t>
        </w:r>
      </w:hyperlink>
    </w:p>
    <w:p w14:paraId="15A79C75"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49">
        <w:r>
          <w:t>[116]</w:t>
        </w:r>
        <w:r>
          <w:tab/>
          <w:t>GNU, ‘The GNU General Public License v3.0 - GNU Project - Free Software Foundation’, Jun. 29, 2007. https://www.gnu.org/licenses/gpl-3.0.en.html (accessed Apr. 25, 2023).</w:t>
        </w:r>
      </w:hyperlink>
    </w:p>
    <w:p w14:paraId="5A29EB33" w14:textId="77777777" w:rsidR="00CE4323" w:rsidRDefault="00000000" w:rsidP="00215736">
      <w:pPr>
        <w:widowControl w:val="0"/>
        <w:pBdr>
          <w:top w:val="nil"/>
          <w:left w:val="nil"/>
          <w:bottom w:val="nil"/>
          <w:right w:val="nil"/>
          <w:between w:val="nil"/>
        </w:pBdr>
        <w:spacing w:after="240" w:line="240" w:lineRule="auto"/>
        <w:ind w:left="504" w:hanging="504"/>
        <w:rPr>
          <w:rFonts w:ascii="Times New Roman" w:eastAsia="Times New Roman" w:hAnsi="Times New Roman" w:cs="Times New Roman"/>
        </w:rPr>
      </w:pPr>
      <w:hyperlink r:id="rId450">
        <w:r>
          <w:t>[117]</w:t>
        </w:r>
        <w:r>
          <w:tab/>
          <w:t>BCS, ‘BCS Code of Conduct for members - Ethics for IT professionals | BCS’, 2023. https://www.bcs.org/membership-and-registrations/become-a-member/bcs-code-of-conduct/ (accessed Apr. 25, 2023).</w:t>
        </w:r>
      </w:hyperlink>
    </w:p>
    <w:p w14:paraId="1530F44C" w14:textId="77777777" w:rsidR="00CE4323" w:rsidRDefault="00000000" w:rsidP="00215736">
      <w:pPr>
        <w:pStyle w:val="Nagwek1"/>
        <w:widowControl w:val="0"/>
        <w:spacing w:after="240" w:line="360" w:lineRule="auto"/>
        <w:ind w:left="720"/>
        <w:rPr>
          <w:rFonts w:ascii="Times New Roman" w:eastAsia="Times New Roman" w:hAnsi="Times New Roman" w:cs="Times New Roman"/>
        </w:rPr>
      </w:pPr>
      <w:bookmarkStart w:id="134" w:name="_u2b4ipk6fgbc" w:colFirst="0" w:colLast="0"/>
      <w:bookmarkEnd w:id="134"/>
      <w:r>
        <w:br w:type="page"/>
      </w:r>
    </w:p>
    <w:p w14:paraId="1218C940" w14:textId="77777777" w:rsidR="00CE4323" w:rsidRDefault="00000000">
      <w:pPr>
        <w:pStyle w:val="Nagwek1"/>
        <w:widowControl w:val="0"/>
        <w:spacing w:after="0" w:line="360" w:lineRule="auto"/>
        <w:ind w:left="720"/>
        <w:rPr>
          <w:rFonts w:ascii="Times New Roman" w:eastAsia="Times New Roman" w:hAnsi="Times New Roman" w:cs="Times New Roman"/>
        </w:rPr>
      </w:pPr>
      <w:bookmarkStart w:id="135" w:name="_szxnp9852vo" w:colFirst="0" w:colLast="0"/>
      <w:bookmarkStart w:id="136" w:name="_Toc133836457"/>
      <w:bookmarkEnd w:id="135"/>
      <w:r>
        <w:rPr>
          <w:rFonts w:ascii="Times New Roman" w:eastAsia="Times New Roman" w:hAnsi="Times New Roman" w:cs="Times New Roman"/>
        </w:rPr>
        <w:lastRenderedPageBreak/>
        <w:t>Appendix A - Self Appraisal</w:t>
      </w:r>
      <w:bookmarkEnd w:id="136"/>
    </w:p>
    <w:p w14:paraId="5BED5438" w14:textId="77777777" w:rsidR="00CE4323" w:rsidRDefault="00000000">
      <w:pPr>
        <w:pStyle w:val="Nagwek2"/>
        <w:widowControl w:val="0"/>
        <w:spacing w:after="0" w:line="360" w:lineRule="auto"/>
        <w:ind w:left="720"/>
        <w:jc w:val="both"/>
        <w:rPr>
          <w:rFonts w:ascii="Times New Roman" w:eastAsia="Times New Roman" w:hAnsi="Times New Roman" w:cs="Times New Roman"/>
        </w:rPr>
      </w:pPr>
      <w:bookmarkStart w:id="137" w:name="_avx8w8pmziy" w:colFirst="0" w:colLast="0"/>
      <w:bookmarkStart w:id="138" w:name="_Toc133836458"/>
      <w:bookmarkEnd w:id="137"/>
      <w:r>
        <w:rPr>
          <w:rFonts w:ascii="Times New Roman" w:eastAsia="Times New Roman" w:hAnsi="Times New Roman" w:cs="Times New Roman"/>
        </w:rPr>
        <w:t>A.1 Critical self-evaluation</w:t>
      </w:r>
      <w:bookmarkEnd w:id="138"/>
    </w:p>
    <w:p w14:paraId="3AC4DC7C"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main goals of this project were to develop and evaluate a drowning detection system and its elements. These goals were successfully achieved. Pose estimation techniques were explored, and one was chosen to extract body poses. Three CNN-based neural network models capable of making predictions based on these extracted poses were built and evaluated. Finally, three versions of working drowning detection systems were created by integrating the pose estimation method with each of the developed models. The system was evaluated, and the best version was chosen. Even though the evaluation metrics were not excellent, the developed system demonstrated the potential to classify water-related activities correctly.</w:t>
      </w:r>
    </w:p>
    <w:p w14:paraId="2D4B495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However, there were some initial goals which I did not manage to reach due to the hardware and time limitations. The main challenge I faced in this project was setting my goals too high with respect to time and resources available. Goals such as developing a custom test set by simulating three kinds of water activity myself (swim, idle and drown) were not feasible due to the amount of time and work they required in order to gain a permit to record at a local swimming pool. Moreover, I wanted to try and compare pose estimation methods in the proposed system, but I found out that it required much more time than I could spend and computational power my local machine did not have. Furthermore, gaining access to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took much longer than expected. I got official access in the middle of January after 2 months of communication with the authors. This considerably delayed my ability to start the implementation of the proposed system.</w:t>
      </w:r>
    </w:p>
    <w:p w14:paraId="3C49E666"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In hindsight, I should have set my goals earlier and evaluated them more thoroughly at the beginning of the project. I should have considered all potential risks and limitations of time and hardware to avoid situations where I realised that some of my goals were impossible to reach. Additionally, I spent a disproportionate amount of time working on the small details of the implementation. This time I should have spent on writing the final report.</w:t>
      </w:r>
    </w:p>
    <w:p w14:paraId="7A18B5B0" w14:textId="77777777" w:rsidR="00CE4323" w:rsidRDefault="00000000">
      <w:pPr>
        <w:pStyle w:val="Nagwek2"/>
        <w:widowControl w:val="0"/>
        <w:spacing w:after="0" w:line="360" w:lineRule="auto"/>
        <w:ind w:left="720"/>
        <w:jc w:val="both"/>
        <w:rPr>
          <w:rFonts w:ascii="Times New Roman" w:eastAsia="Times New Roman" w:hAnsi="Times New Roman" w:cs="Times New Roman"/>
        </w:rPr>
      </w:pPr>
      <w:bookmarkStart w:id="139" w:name="_88454bs51pxd" w:colFirst="0" w:colLast="0"/>
      <w:bookmarkStart w:id="140" w:name="_Toc133836459"/>
      <w:bookmarkEnd w:id="139"/>
      <w:r>
        <w:rPr>
          <w:rFonts w:ascii="Times New Roman" w:eastAsia="Times New Roman" w:hAnsi="Times New Roman" w:cs="Times New Roman"/>
        </w:rPr>
        <w:t>A.2 Personal reflection and lessons learned</w:t>
      </w:r>
      <w:bookmarkEnd w:id="140"/>
    </w:p>
    <w:p w14:paraId="20FF0A97"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Overall, the aim of developing a drowning detection system has been achieved. I’m satisfied with the results, even though the classification accuracies were lower than expected. I have always had an interest in machine learning, especially in the computer vision field, and this project allowed me to explore the subject in more detail. By working on this project, I gained a deeper understanding of machine learning in computer vision systems. I enjoyed working with state-of-the-art deep learning methods and learned many valuable lessons.</w:t>
      </w:r>
    </w:p>
    <w:p w14:paraId="7345FAD3"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lastRenderedPageBreak/>
        <w:t xml:space="preserve">Through the development of the system, I learned how to utilise popular deep-learning tools. Python machine-learning libraries such as </w:t>
      </w:r>
      <w:proofErr w:type="spellStart"/>
      <w:r>
        <w:rPr>
          <w:rFonts w:ascii="Times New Roman" w:eastAsia="Times New Roman" w:hAnsi="Times New Roman" w:cs="Times New Roman"/>
        </w:rPr>
        <w:t>PyTorch</w:t>
      </w:r>
      <w:proofErr w:type="spellEnd"/>
      <w:r>
        <w:rPr>
          <w:rFonts w:ascii="Times New Roman" w:eastAsia="Times New Roman" w:hAnsi="Times New Roman" w:cs="Times New Roman"/>
        </w:rPr>
        <w:t xml:space="preserve"> or </w:t>
      </w:r>
      <w:proofErr w:type="spellStart"/>
      <w:r>
        <w:rPr>
          <w:rFonts w:ascii="Times New Roman" w:eastAsia="Times New Roman" w:hAnsi="Times New Roman" w:cs="Times New Roman"/>
        </w:rPr>
        <w:t>Sklearn</w:t>
      </w:r>
      <w:proofErr w:type="spellEnd"/>
      <w:r>
        <w:rPr>
          <w:rFonts w:ascii="Times New Roman" w:eastAsia="Times New Roman" w:hAnsi="Times New Roman" w:cs="Times New Roman"/>
        </w:rPr>
        <w:t xml:space="preserve"> were essential in the development and evaluation of my neural network models. Hyperparameter optimisation with the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library considerably improved the performance of these models. This knowledge will be useful in my future projects and can possibly be used in my future job if I ever become an AI/ML developer. </w:t>
      </w:r>
    </w:p>
    <w:p w14:paraId="5EB464CA"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I also understood the importance of background research and well-written documentation. Without a throughout background research, I would never be able to understand the inner workings of neural networks. If it were not for the research papers and online guides, I would not be able to develop a working drowning detection system. Tools such as google scholar or stack overflow proved very useful when searching for relevant information. I went even as far as answering my first question relating to YOLOv7 pose estimation on stack overflow.</w:t>
      </w:r>
    </w:p>
    <w:p w14:paraId="498B8834"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Finally, this project showed me how important time management skills are. I have learned to break down each problem into smaller, more approachable tasks. This allowed me to plan out the next steps while still keeping some spare time for eventual emergencies. However, in any future projects, I will definitely start earlier with a better outline and evaluation of the things I want to achieve to alleviate the stress of an incoming deadline.  </w:t>
      </w:r>
    </w:p>
    <w:p w14:paraId="08F4FF2C" w14:textId="77777777" w:rsidR="00CE4323" w:rsidRDefault="00000000">
      <w:pPr>
        <w:pStyle w:val="Nagwek2"/>
        <w:widowControl w:val="0"/>
        <w:spacing w:after="0" w:line="360" w:lineRule="auto"/>
        <w:ind w:left="720"/>
        <w:jc w:val="both"/>
        <w:rPr>
          <w:rFonts w:ascii="Times New Roman" w:eastAsia="Times New Roman" w:hAnsi="Times New Roman" w:cs="Times New Roman"/>
        </w:rPr>
      </w:pPr>
      <w:bookmarkStart w:id="141" w:name="_5t303fjhzj7p" w:colFirst="0" w:colLast="0"/>
      <w:bookmarkStart w:id="142" w:name="_Toc133836460"/>
      <w:bookmarkEnd w:id="141"/>
      <w:r>
        <w:rPr>
          <w:rFonts w:ascii="Times New Roman" w:eastAsia="Times New Roman" w:hAnsi="Times New Roman" w:cs="Times New Roman"/>
        </w:rPr>
        <w:t>A.3 Legal, social, ethical, and professional issues</w:t>
      </w:r>
      <w:bookmarkEnd w:id="142"/>
    </w:p>
    <w:p w14:paraId="39EDEB04" w14:textId="77777777" w:rsidR="00CE4323" w:rsidRDefault="00000000">
      <w:pPr>
        <w:pStyle w:val="Nagwek3"/>
        <w:widowControl w:val="0"/>
        <w:spacing w:after="0" w:line="360" w:lineRule="auto"/>
        <w:ind w:left="720"/>
        <w:jc w:val="both"/>
        <w:rPr>
          <w:rFonts w:ascii="Times New Roman" w:eastAsia="Times New Roman" w:hAnsi="Times New Roman" w:cs="Times New Roman"/>
        </w:rPr>
      </w:pPr>
      <w:bookmarkStart w:id="143" w:name="_dgfpcqbwsyyv" w:colFirst="0" w:colLast="0"/>
      <w:bookmarkStart w:id="144" w:name="_Toc133836461"/>
      <w:bookmarkEnd w:id="143"/>
      <w:r>
        <w:rPr>
          <w:rFonts w:ascii="Times New Roman" w:eastAsia="Times New Roman" w:hAnsi="Times New Roman" w:cs="Times New Roman"/>
        </w:rPr>
        <w:t>A.3.1 Legal issues</w:t>
      </w:r>
      <w:bookmarkEnd w:id="144"/>
    </w:p>
    <w:p w14:paraId="775DBC7C" w14:textId="77777777" w:rsidR="00CE4323" w:rsidRDefault="00000000">
      <w:pPr>
        <w:widowControl w:val="0"/>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Regarding legal issues within this project, it was important to gain official permission to use the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This dataset contained videos of simulated water activities by a professional team of swimming pool lifeguards </w:t>
      </w:r>
      <w:hyperlink r:id="rId451">
        <w:r>
          <w:rPr>
            <w:rFonts w:ascii="Times New Roman" w:eastAsia="Times New Roman" w:hAnsi="Times New Roman" w:cs="Times New Roman"/>
          </w:rPr>
          <w:t>[17]</w:t>
        </w:r>
      </w:hyperlink>
      <w:r>
        <w:rPr>
          <w:rFonts w:ascii="Times New Roman" w:eastAsia="Times New Roman" w:hAnsi="Times New Roman" w:cs="Times New Roman"/>
        </w:rPr>
        <w:t>. Obtaining this data was essential for the training and evaluation of the proposed drowning detection system. I satisfied the legal requirement by signing a release agreement with the authors of the said dataset (release agreement in Appendix B). I followed the restrictions by not distributing the data, not showing more than 8 images and making sure to reference the authors in the body of the report.</w:t>
      </w:r>
    </w:p>
    <w:p w14:paraId="6214DE8D" w14:textId="77777777" w:rsidR="00CE4323" w:rsidRDefault="00000000">
      <w:pPr>
        <w:widowControl w:val="0"/>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Furthermore, the YOLOv7 pose estimation algorithm used in this project is open-source and legal for me to use under the GNU General Public License v3.0 </w:t>
      </w:r>
      <w:hyperlink r:id="rId452">
        <w:r>
          <w:rPr>
            <w:rFonts w:ascii="Times New Roman" w:eastAsia="Times New Roman" w:hAnsi="Times New Roman" w:cs="Times New Roman"/>
          </w:rPr>
          <w:t>[116]</w:t>
        </w:r>
      </w:hyperlink>
      <w:r>
        <w:rPr>
          <w:rFonts w:ascii="Times New Roman" w:eastAsia="Times New Roman" w:hAnsi="Times New Roman" w:cs="Times New Roman"/>
        </w:rPr>
        <w:t>.</w:t>
      </w:r>
    </w:p>
    <w:p w14:paraId="55AAAAA7" w14:textId="77777777" w:rsidR="00CE4323" w:rsidRDefault="00000000">
      <w:pPr>
        <w:pStyle w:val="Nagwek3"/>
        <w:widowControl w:val="0"/>
        <w:spacing w:after="0" w:line="360" w:lineRule="auto"/>
        <w:jc w:val="both"/>
        <w:rPr>
          <w:rFonts w:ascii="Times New Roman" w:eastAsia="Times New Roman" w:hAnsi="Times New Roman" w:cs="Times New Roman"/>
        </w:rPr>
      </w:pPr>
      <w:bookmarkStart w:id="145" w:name="_g54oakfo35oi" w:colFirst="0" w:colLast="0"/>
      <w:bookmarkStart w:id="146" w:name="_Toc133836462"/>
      <w:bookmarkEnd w:id="145"/>
      <w:r>
        <w:rPr>
          <w:rFonts w:ascii="Times New Roman" w:eastAsia="Times New Roman" w:hAnsi="Times New Roman" w:cs="Times New Roman"/>
        </w:rPr>
        <w:t>A.3.2 Social issues</w:t>
      </w:r>
      <w:bookmarkEnd w:id="146"/>
    </w:p>
    <w:p w14:paraId="0F61A3EF" w14:textId="77777777" w:rsidR="00CE4323"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Using the drowning detection system in a real swimming pool environment can potentially reduce the vigilance of lifeguards by creating a false sense of security. Human observers could get used to the system making accurate predictions and alerting them in case of emergency, leading to losing attention to the events occurring in the water. This could potentially endanger lives in case of a system emergency </w:t>
      </w:r>
      <w:r>
        <w:rPr>
          <w:rFonts w:ascii="Times New Roman" w:eastAsia="Times New Roman" w:hAnsi="Times New Roman" w:cs="Times New Roman"/>
        </w:rPr>
        <w:lastRenderedPageBreak/>
        <w:t>or any unforeseen circumstance. This issue can be solved by constantly reminding the users that the developed system is there only to aid them in their jobs and not replace them.</w:t>
      </w:r>
    </w:p>
    <w:p w14:paraId="2FDAC471" w14:textId="77777777" w:rsidR="00CE4323" w:rsidRDefault="00000000">
      <w:pPr>
        <w:pStyle w:val="Nagwek3"/>
        <w:widowControl w:val="0"/>
        <w:spacing w:after="0" w:line="360" w:lineRule="auto"/>
        <w:jc w:val="both"/>
        <w:rPr>
          <w:rFonts w:ascii="Times New Roman" w:eastAsia="Times New Roman" w:hAnsi="Times New Roman" w:cs="Times New Roman"/>
        </w:rPr>
      </w:pPr>
      <w:bookmarkStart w:id="147" w:name="_pbl9sfn9w0ix" w:colFirst="0" w:colLast="0"/>
      <w:bookmarkStart w:id="148" w:name="_Toc133836463"/>
      <w:bookmarkEnd w:id="147"/>
      <w:r>
        <w:rPr>
          <w:rFonts w:ascii="Times New Roman" w:eastAsia="Times New Roman" w:hAnsi="Times New Roman" w:cs="Times New Roman"/>
        </w:rPr>
        <w:t>A.3.3 Ethical issues</w:t>
      </w:r>
      <w:bookmarkEnd w:id="148"/>
    </w:p>
    <w:p w14:paraId="76AEFADD"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The main ethical issue regarding this project is privacy. The data set used in this project contained videos of professional lifeguards simulating water-related activities. All of the individuals agreed to use their images for research purposes by researchers who signed the release agreement. As described in section A.3.1, I fulfilled this requirement.</w:t>
      </w:r>
    </w:p>
    <w:p w14:paraId="31DAEBFE"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Privacy concerns might also arise if the system were to be employed in a real-life environment. The proposed drowning detection system requires CCTV-like monitoring of the swimming pool in order to analyse and classify the behaviours of people in the water. This might lead to some concerns regarding the usage and storage of data. However, by design, the system does not store any data. After extracting the </w:t>
      </w:r>
      <w:proofErr w:type="spellStart"/>
      <w:r>
        <w:rPr>
          <w:rFonts w:ascii="Times New Roman" w:eastAsia="Times New Roman" w:hAnsi="Times New Roman" w:cs="Times New Roman"/>
        </w:rPr>
        <w:t>keypoints</w:t>
      </w:r>
      <w:proofErr w:type="spellEnd"/>
      <w:r>
        <w:rPr>
          <w:rFonts w:ascii="Times New Roman" w:eastAsia="Times New Roman" w:hAnsi="Times New Roman" w:cs="Times New Roman"/>
        </w:rPr>
        <w:t xml:space="preserve"> with YOLOv7 and displaying the classification result, frames are discarded. </w:t>
      </w:r>
    </w:p>
    <w:p w14:paraId="369C44EB" w14:textId="77777777" w:rsidR="00CE4323" w:rsidRDefault="00000000">
      <w:pPr>
        <w:spacing w:after="200" w:line="360" w:lineRule="auto"/>
        <w:jc w:val="both"/>
        <w:rPr>
          <w:rFonts w:ascii="Times New Roman" w:eastAsia="Times New Roman" w:hAnsi="Times New Roman" w:cs="Times New Roman"/>
        </w:rPr>
      </w:pPr>
      <w:r>
        <w:rPr>
          <w:rFonts w:ascii="Times New Roman" w:eastAsia="Times New Roman" w:hAnsi="Times New Roman" w:cs="Times New Roman"/>
        </w:rPr>
        <w:t xml:space="preserve">Lastly, a major issue in machine learning systems is algorithmic bias and fairness. This issue arises when artificial intelligence systems do not treat everyone fairly or perform worse when used by certain groups of people. Even though the training data for the proposed drowning detection system consisted only of young male adults of Middle Eastern nationality, there should not be any bias caused by the ethnicities of the users. The neural network models were trained solely on the data from YOLOv7 pose estimation inference, which did not include any information about the nationality of the subject. The YOLOv7 algorithm should also be free of bias as it was trained on a diverse MS COCO 2017 dataset </w:t>
      </w:r>
      <w:hyperlink r:id="rId453">
        <w:r>
          <w:rPr>
            <w:rFonts w:ascii="Times New Roman" w:eastAsia="Times New Roman" w:hAnsi="Times New Roman" w:cs="Times New Roman"/>
          </w:rPr>
          <w:t>[22]</w:t>
        </w:r>
      </w:hyperlink>
      <w:r>
        <w:rPr>
          <w:rFonts w:ascii="Times New Roman" w:eastAsia="Times New Roman" w:hAnsi="Times New Roman" w:cs="Times New Roman"/>
        </w:rPr>
        <w:t xml:space="preserve">. </w:t>
      </w:r>
    </w:p>
    <w:p w14:paraId="240CB674" w14:textId="77777777" w:rsidR="00CE4323" w:rsidRDefault="00000000">
      <w:pPr>
        <w:pStyle w:val="Nagwek3"/>
        <w:widowControl w:val="0"/>
        <w:spacing w:line="360" w:lineRule="auto"/>
        <w:jc w:val="both"/>
        <w:rPr>
          <w:rFonts w:ascii="Times New Roman" w:eastAsia="Times New Roman" w:hAnsi="Times New Roman" w:cs="Times New Roman"/>
        </w:rPr>
      </w:pPr>
      <w:bookmarkStart w:id="149" w:name="_bfatcqumkbxv" w:colFirst="0" w:colLast="0"/>
      <w:bookmarkStart w:id="150" w:name="_Toc133836464"/>
      <w:bookmarkEnd w:id="149"/>
      <w:r>
        <w:rPr>
          <w:rFonts w:ascii="Times New Roman" w:eastAsia="Times New Roman" w:hAnsi="Times New Roman" w:cs="Times New Roman"/>
        </w:rPr>
        <w:t>A.3.4 Professional issues</w:t>
      </w:r>
      <w:bookmarkEnd w:id="150"/>
    </w:p>
    <w:p w14:paraId="16C033C5" w14:textId="77777777" w:rsidR="00CE4323" w:rsidRDefault="00000000">
      <w:pPr>
        <w:widowControl w:val="0"/>
        <w:spacing w:line="360" w:lineRule="auto"/>
        <w:jc w:val="both"/>
        <w:rPr>
          <w:rFonts w:ascii="Times New Roman" w:eastAsia="Times New Roman" w:hAnsi="Times New Roman" w:cs="Times New Roman"/>
        </w:rPr>
      </w:pPr>
      <w:r>
        <w:rPr>
          <w:rFonts w:ascii="Times New Roman" w:eastAsia="Times New Roman" w:hAnsi="Times New Roman" w:cs="Times New Roman"/>
        </w:rPr>
        <w:t xml:space="preserve">The drowning detection system has been developed in accordance with the British Computer Society (BCS) code of conduct </w:t>
      </w:r>
      <w:hyperlink r:id="rId454">
        <w:r>
          <w:rPr>
            <w:rFonts w:ascii="Times New Roman" w:eastAsia="Times New Roman" w:hAnsi="Times New Roman" w:cs="Times New Roman"/>
          </w:rPr>
          <w:t>[117]</w:t>
        </w:r>
      </w:hyperlink>
      <w:r>
        <w:rPr>
          <w:rFonts w:ascii="Times New Roman" w:eastAsia="Times New Roman" w:hAnsi="Times New Roman" w:cs="Times New Roman"/>
        </w:rPr>
        <w:t>. The code is well-commented with descriptive variables and function names. Version control was done using Git and GitHub to keep track of changes made throughout the project. Feedback provided by the project supervisor and assessor was considered in order to deliver a high-quality final product.</w:t>
      </w:r>
      <w:r>
        <w:br w:type="page"/>
      </w:r>
    </w:p>
    <w:p w14:paraId="668EC5CF" w14:textId="77777777" w:rsidR="00CE4323" w:rsidRDefault="00000000">
      <w:pPr>
        <w:pStyle w:val="Nagwek1"/>
        <w:widowControl w:val="0"/>
        <w:spacing w:line="360" w:lineRule="auto"/>
        <w:ind w:left="720"/>
        <w:rPr>
          <w:rFonts w:ascii="Times New Roman" w:eastAsia="Times New Roman" w:hAnsi="Times New Roman" w:cs="Times New Roman"/>
        </w:rPr>
      </w:pPr>
      <w:bookmarkStart w:id="151" w:name="_cse96935ddrm" w:colFirst="0" w:colLast="0"/>
      <w:bookmarkStart w:id="152" w:name="_Toc133836465"/>
      <w:bookmarkEnd w:id="151"/>
      <w:r>
        <w:rPr>
          <w:rFonts w:ascii="Times New Roman" w:eastAsia="Times New Roman" w:hAnsi="Times New Roman" w:cs="Times New Roman"/>
        </w:rPr>
        <w:lastRenderedPageBreak/>
        <w:t>Appendix B - External Materials</w:t>
      </w:r>
      <w:bookmarkEnd w:id="152"/>
    </w:p>
    <w:p w14:paraId="0E478DB7" w14:textId="77777777" w:rsidR="00CE4323" w:rsidRDefault="00CE4323">
      <w:pPr>
        <w:widowControl w:val="0"/>
        <w:spacing w:line="360" w:lineRule="auto"/>
        <w:rPr>
          <w:rFonts w:ascii="Times New Roman" w:eastAsia="Times New Roman" w:hAnsi="Times New Roman" w:cs="Times New Roman"/>
        </w:rPr>
      </w:pPr>
    </w:p>
    <w:p w14:paraId="6A144E17" w14:textId="77777777" w:rsidR="00CE4323" w:rsidRDefault="00000000">
      <w:pPr>
        <w:widowControl w:val="0"/>
        <w:spacing w:line="360" w:lineRule="auto"/>
        <w:rPr>
          <w:rFonts w:ascii="Times New Roman" w:eastAsia="Times New Roman" w:hAnsi="Times New Roman" w:cs="Times New Roman"/>
        </w:rPr>
      </w:pPr>
      <w:r>
        <w:rPr>
          <w:rFonts w:ascii="Times New Roman" w:eastAsia="Times New Roman" w:hAnsi="Times New Roman" w:cs="Times New Roman"/>
        </w:rPr>
        <w:t>External Pose Estimation Algorithm used in the proposed system:</w:t>
      </w:r>
    </w:p>
    <w:p w14:paraId="2804B36E" w14:textId="77777777" w:rsidR="00CE4323" w:rsidRDefault="00000000">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YOLOv7-pose </w:t>
      </w:r>
      <w:hyperlink r:id="rId455">
        <w:r>
          <w:rPr>
            <w:rFonts w:ascii="Times New Roman" w:eastAsia="Times New Roman" w:hAnsi="Times New Roman" w:cs="Times New Roman"/>
          </w:rPr>
          <w:t>[36]</w:t>
        </w:r>
      </w:hyperlink>
      <w:r>
        <w:rPr>
          <w:rFonts w:ascii="Times New Roman" w:eastAsia="Times New Roman" w:hAnsi="Times New Roman" w:cs="Times New Roman"/>
        </w:rPr>
        <w:t xml:space="preserve"> </w:t>
      </w:r>
      <w:hyperlink r:id="rId456">
        <w:r>
          <w:rPr>
            <w:rFonts w:ascii="Times New Roman" w:eastAsia="Times New Roman" w:hAnsi="Times New Roman" w:cs="Times New Roman"/>
          </w:rPr>
          <w:t>[37]</w:t>
        </w:r>
      </w:hyperlink>
    </w:p>
    <w:p w14:paraId="57644C17" w14:textId="77777777" w:rsidR="00CE4323" w:rsidRDefault="00000000">
      <w:pPr>
        <w:widowControl w:val="0"/>
        <w:numPr>
          <w:ilvl w:val="0"/>
          <w:numId w:val="2"/>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GitHub repository: </w:t>
      </w:r>
      <w:hyperlink r:id="rId457">
        <w:r>
          <w:rPr>
            <w:rFonts w:ascii="Times New Roman" w:eastAsia="Times New Roman" w:hAnsi="Times New Roman" w:cs="Times New Roman"/>
            <w:color w:val="1155CC"/>
            <w:u w:val="single"/>
          </w:rPr>
          <w:t>https://github.com/WongKinYiu/yolov7</w:t>
        </w:r>
      </w:hyperlink>
    </w:p>
    <w:p w14:paraId="3DC7F2FC" w14:textId="77777777" w:rsidR="00CE4323" w:rsidRDefault="00CE4323">
      <w:pPr>
        <w:widowControl w:val="0"/>
        <w:pBdr>
          <w:top w:val="nil"/>
          <w:left w:val="nil"/>
          <w:bottom w:val="nil"/>
          <w:right w:val="nil"/>
          <w:between w:val="nil"/>
        </w:pBdr>
        <w:spacing w:line="360" w:lineRule="auto"/>
        <w:rPr>
          <w:rFonts w:ascii="Times New Roman" w:eastAsia="Times New Roman" w:hAnsi="Times New Roman" w:cs="Times New Roman"/>
        </w:rPr>
      </w:pPr>
    </w:p>
    <w:p w14:paraId="3AC18537" w14:textId="77777777" w:rsidR="00CE4323" w:rsidRDefault="00000000">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Guide I used to do pose estimation with yolov7:</w:t>
      </w:r>
    </w:p>
    <w:p w14:paraId="2D205663" w14:textId="77777777" w:rsidR="00CE4323" w:rsidRDefault="00000000">
      <w:pPr>
        <w:widowControl w:val="0"/>
        <w:numPr>
          <w:ilvl w:val="0"/>
          <w:numId w:val="7"/>
        </w:numPr>
        <w:pBdr>
          <w:top w:val="nil"/>
          <w:left w:val="nil"/>
          <w:bottom w:val="nil"/>
          <w:right w:val="nil"/>
          <w:between w:val="nil"/>
        </w:pBdr>
        <w:spacing w:line="360" w:lineRule="auto"/>
        <w:rPr>
          <w:rFonts w:ascii="Times New Roman" w:eastAsia="Times New Roman" w:hAnsi="Times New Roman" w:cs="Times New Roman"/>
        </w:rPr>
      </w:pPr>
      <w:hyperlink r:id="rId458">
        <w:r>
          <w:rPr>
            <w:rFonts w:ascii="Times New Roman" w:eastAsia="Times New Roman" w:hAnsi="Times New Roman" w:cs="Times New Roman"/>
            <w:color w:val="1155CC"/>
            <w:u w:val="single"/>
          </w:rPr>
          <w:t>https://stackabuse.com/real-time-pose-estimation-from-video-in-python-with-yolov7/</w:t>
        </w:r>
      </w:hyperlink>
    </w:p>
    <w:p w14:paraId="4C9EF1C6" w14:textId="77777777" w:rsidR="00CE4323" w:rsidRDefault="00CE4323">
      <w:pPr>
        <w:widowControl w:val="0"/>
        <w:pBdr>
          <w:top w:val="nil"/>
          <w:left w:val="nil"/>
          <w:bottom w:val="nil"/>
          <w:right w:val="nil"/>
          <w:between w:val="nil"/>
        </w:pBdr>
        <w:spacing w:line="360" w:lineRule="auto"/>
        <w:rPr>
          <w:rFonts w:ascii="Times New Roman" w:eastAsia="Times New Roman" w:hAnsi="Times New Roman" w:cs="Times New Roman"/>
        </w:rPr>
      </w:pPr>
    </w:p>
    <w:p w14:paraId="08AE22A8" w14:textId="77777777" w:rsidR="00CE4323" w:rsidRDefault="00000000">
      <w:pPr>
        <w:widowControl w:val="0"/>
        <w:pBdr>
          <w:top w:val="nil"/>
          <w:left w:val="nil"/>
          <w:bottom w:val="nil"/>
          <w:right w:val="nil"/>
          <w:between w:val="nil"/>
        </w:pBd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library used for Hyperparameter tuning </w:t>
      </w:r>
      <w:hyperlink r:id="rId459">
        <w:r>
          <w:rPr>
            <w:rFonts w:ascii="Times New Roman" w:eastAsia="Times New Roman" w:hAnsi="Times New Roman" w:cs="Times New Roman"/>
          </w:rPr>
          <w:t>[108]</w:t>
        </w:r>
      </w:hyperlink>
      <w:r>
        <w:rPr>
          <w:rFonts w:ascii="Times New Roman" w:eastAsia="Times New Roman" w:hAnsi="Times New Roman" w:cs="Times New Roman"/>
        </w:rPr>
        <w:t>:</w:t>
      </w:r>
    </w:p>
    <w:p w14:paraId="1B7445D3" w14:textId="77777777" w:rsidR="00CE4323" w:rsidRDefault="00000000">
      <w:pPr>
        <w:widowControl w:val="0"/>
        <w:numPr>
          <w:ilvl w:val="0"/>
          <w:numId w:val="3"/>
        </w:numPr>
        <w:pBdr>
          <w:top w:val="nil"/>
          <w:left w:val="nil"/>
          <w:bottom w:val="nil"/>
          <w:right w:val="nil"/>
          <w:between w:val="nil"/>
        </w:pBdr>
        <w:spacing w:line="360" w:lineRule="auto"/>
        <w:rPr>
          <w:rFonts w:ascii="Times New Roman" w:eastAsia="Times New Roman" w:hAnsi="Times New Roman" w:cs="Times New Roman"/>
        </w:rPr>
      </w:pPr>
      <w:hyperlink r:id="rId460">
        <w:r>
          <w:rPr>
            <w:rFonts w:ascii="Times New Roman" w:eastAsia="Times New Roman" w:hAnsi="Times New Roman" w:cs="Times New Roman"/>
            <w:color w:val="1155CC"/>
            <w:u w:val="single"/>
          </w:rPr>
          <w:t>https://optuna.org/</w:t>
        </w:r>
      </w:hyperlink>
    </w:p>
    <w:p w14:paraId="56A76B5E" w14:textId="77777777" w:rsidR="00CE4323" w:rsidRDefault="00CE4323">
      <w:pPr>
        <w:widowControl w:val="0"/>
        <w:pBdr>
          <w:top w:val="nil"/>
          <w:left w:val="nil"/>
          <w:bottom w:val="nil"/>
          <w:right w:val="nil"/>
          <w:between w:val="nil"/>
        </w:pBdr>
        <w:spacing w:line="360" w:lineRule="auto"/>
        <w:rPr>
          <w:rFonts w:ascii="Times New Roman" w:eastAsia="Times New Roman" w:hAnsi="Times New Roman" w:cs="Times New Roman"/>
        </w:rPr>
      </w:pPr>
    </w:p>
    <w:p w14:paraId="6FCEEC6F" w14:textId="77777777" w:rsidR="00CE4323" w:rsidRDefault="00000000">
      <w:pPr>
        <w:widowControl w:val="0"/>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Dataset used for training and testing:</w:t>
      </w:r>
    </w:p>
    <w:p w14:paraId="70513EC1" w14:textId="77777777" w:rsidR="00CE4323" w:rsidRDefault="00000000">
      <w:pPr>
        <w:widowControl w:val="0"/>
        <w:numPr>
          <w:ilvl w:val="0"/>
          <w:numId w:val="5"/>
        </w:numPr>
        <w:pBdr>
          <w:top w:val="nil"/>
          <w:left w:val="nil"/>
          <w:bottom w:val="nil"/>
          <w:right w:val="nil"/>
          <w:between w:val="nil"/>
        </w:pBdr>
        <w:spacing w:line="360" w:lineRule="auto"/>
        <w:rPr>
          <w:rFonts w:ascii="Times New Roman" w:eastAsia="Times New Roman" w:hAnsi="Times New Roman" w:cs="Times New Roman"/>
        </w:rPr>
      </w:pPr>
      <w:r>
        <w:rPr>
          <w:rFonts w:ascii="Times New Roman" w:eastAsia="Times New Roman" w:hAnsi="Times New Roman" w:cs="Times New Roman"/>
        </w:rPr>
        <w:t xml:space="preserve">A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xml:space="preserve"> Dataset for an Image-Based Drowning Solution </w:t>
      </w:r>
      <w:hyperlink r:id="rId461">
        <w:r>
          <w:rPr>
            <w:rFonts w:ascii="Times New Roman" w:eastAsia="Times New Roman" w:hAnsi="Times New Roman" w:cs="Times New Roman"/>
          </w:rPr>
          <w:t>[17]</w:t>
        </w:r>
      </w:hyperlink>
    </w:p>
    <w:p w14:paraId="77E1699F" w14:textId="77777777" w:rsidR="00CE4323" w:rsidRDefault="00000000">
      <w:pPr>
        <w:widowControl w:val="0"/>
        <w:spacing w:line="360" w:lineRule="auto"/>
        <w:rPr>
          <w:rFonts w:ascii="Times New Roman" w:eastAsia="Times New Roman" w:hAnsi="Times New Roman" w:cs="Times New Roman"/>
        </w:rPr>
      </w:pPr>
      <w:r>
        <w:br w:type="page"/>
      </w:r>
    </w:p>
    <w:p w14:paraId="1D9DEE2D" w14:textId="77777777" w:rsidR="00CE4323" w:rsidRDefault="00000000">
      <w:pPr>
        <w:pStyle w:val="Nagwek1"/>
        <w:widowControl w:val="0"/>
        <w:spacing w:line="360" w:lineRule="auto"/>
        <w:jc w:val="center"/>
        <w:rPr>
          <w:rFonts w:ascii="Times New Roman" w:eastAsia="Times New Roman" w:hAnsi="Times New Roman" w:cs="Times New Roman"/>
        </w:rPr>
      </w:pPr>
      <w:bookmarkStart w:id="153" w:name="_up5hduxogbar" w:colFirst="0" w:colLast="0"/>
      <w:bookmarkStart w:id="154" w:name="_Toc133834216"/>
      <w:bookmarkStart w:id="155" w:name="_Toc133834358"/>
      <w:bookmarkStart w:id="156" w:name="_Toc133834748"/>
      <w:bookmarkStart w:id="157" w:name="_Toc133836385"/>
      <w:bookmarkStart w:id="158" w:name="_Toc133836466"/>
      <w:bookmarkEnd w:id="153"/>
      <w:r>
        <w:rPr>
          <w:rFonts w:ascii="Times New Roman" w:eastAsia="Times New Roman" w:hAnsi="Times New Roman" w:cs="Times New Roman"/>
          <w:noProof/>
        </w:rPr>
        <w:lastRenderedPageBreak/>
        <w:drawing>
          <wp:inline distT="114300" distB="114300" distL="114300" distR="114300" wp14:anchorId="6DA24556" wp14:editId="054AEF94">
            <wp:extent cx="5029200" cy="6124575"/>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62"/>
                    <a:srcRect/>
                    <a:stretch>
                      <a:fillRect/>
                    </a:stretch>
                  </pic:blipFill>
                  <pic:spPr>
                    <a:xfrm>
                      <a:off x="0" y="0"/>
                      <a:ext cx="5029200" cy="6124575"/>
                    </a:xfrm>
                    <a:prstGeom prst="rect">
                      <a:avLst/>
                    </a:prstGeom>
                    <a:ln/>
                  </pic:spPr>
                </pic:pic>
              </a:graphicData>
            </a:graphic>
          </wp:inline>
        </w:drawing>
      </w:r>
      <w:bookmarkEnd w:id="154"/>
      <w:bookmarkEnd w:id="155"/>
      <w:bookmarkEnd w:id="156"/>
      <w:bookmarkEnd w:id="157"/>
      <w:bookmarkEnd w:id="158"/>
    </w:p>
    <w:p w14:paraId="4EC70019" w14:textId="77777777" w:rsidR="00CE4323" w:rsidRDefault="00000000">
      <w:pPr>
        <w:widowControl w:val="0"/>
        <w:spacing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3.1: A “Water </w:t>
      </w:r>
      <w:proofErr w:type="spellStart"/>
      <w:r>
        <w:rPr>
          <w:rFonts w:ascii="Times New Roman" w:eastAsia="Times New Roman" w:hAnsi="Times New Roman" w:cs="Times New Roman"/>
        </w:rPr>
        <w:t>Behavior</w:t>
      </w:r>
      <w:proofErr w:type="spellEnd"/>
      <w:r>
        <w:rPr>
          <w:rFonts w:ascii="Times New Roman" w:eastAsia="Times New Roman" w:hAnsi="Times New Roman" w:cs="Times New Roman"/>
        </w:rPr>
        <w:t>” dataset release agreement</w:t>
      </w:r>
      <w:r>
        <w:br w:type="page"/>
      </w:r>
    </w:p>
    <w:p w14:paraId="435BB16C" w14:textId="77777777" w:rsidR="00CE4323" w:rsidRDefault="00000000">
      <w:pPr>
        <w:pStyle w:val="Nagwek1"/>
        <w:widowControl w:val="0"/>
        <w:spacing w:line="360" w:lineRule="auto"/>
        <w:rPr>
          <w:rFonts w:ascii="Times New Roman" w:eastAsia="Times New Roman" w:hAnsi="Times New Roman" w:cs="Times New Roman"/>
        </w:rPr>
      </w:pPr>
      <w:bookmarkStart w:id="159" w:name="_nj5oxdi499td" w:colFirst="0" w:colLast="0"/>
      <w:bookmarkStart w:id="160" w:name="_Toc133836467"/>
      <w:bookmarkEnd w:id="159"/>
      <w:r>
        <w:rPr>
          <w:rFonts w:ascii="Times New Roman" w:eastAsia="Times New Roman" w:hAnsi="Times New Roman" w:cs="Times New Roman"/>
        </w:rPr>
        <w:lastRenderedPageBreak/>
        <w:t>Appendix C - Additional Content</w:t>
      </w:r>
      <w:bookmarkEnd w:id="160"/>
    </w:p>
    <w:p w14:paraId="2FB25D1E" w14:textId="77777777" w:rsidR="00CE4323" w:rsidRDefault="00CE4323">
      <w:pPr>
        <w:spacing w:line="360" w:lineRule="auto"/>
        <w:rPr>
          <w:rFonts w:ascii="Times New Roman" w:eastAsia="Times New Roman" w:hAnsi="Times New Roman" w:cs="Times New Roman"/>
        </w:rPr>
      </w:pPr>
    </w:p>
    <w:p w14:paraId="68AB1C6A" w14:textId="77777777" w:rsidR="00CE4323" w:rsidRDefault="00000000">
      <w:pPr>
        <w:pStyle w:val="Nagwek2"/>
        <w:spacing w:line="360" w:lineRule="auto"/>
        <w:rPr>
          <w:rFonts w:ascii="Times New Roman" w:eastAsia="Times New Roman" w:hAnsi="Times New Roman" w:cs="Times New Roman"/>
        </w:rPr>
      </w:pPr>
      <w:bookmarkStart w:id="161" w:name="_r1seuavk59cd" w:colFirst="0" w:colLast="0"/>
      <w:bookmarkStart w:id="162" w:name="_Toc133836468"/>
      <w:bookmarkEnd w:id="161"/>
      <w:r>
        <w:rPr>
          <w:rFonts w:ascii="Times New Roman" w:eastAsia="Times New Roman" w:hAnsi="Times New Roman" w:cs="Times New Roman"/>
        </w:rPr>
        <w:t>C.1 Normalised Confusion matrices on single frames</w:t>
      </w:r>
      <w:bookmarkEnd w:id="162"/>
    </w:p>
    <w:p w14:paraId="076E0A85" w14:textId="77777777" w:rsidR="00CE4323" w:rsidRDefault="00CE4323"/>
    <w:p w14:paraId="23963509"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D5B3A5" wp14:editId="6F59813A">
            <wp:extent cx="4557318" cy="3190122"/>
            <wp:effectExtent l="0" t="0" r="0" b="0"/>
            <wp:docPr id="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65"/>
                    <a:srcRect/>
                    <a:stretch>
                      <a:fillRect/>
                    </a:stretch>
                  </pic:blipFill>
                  <pic:spPr>
                    <a:xfrm>
                      <a:off x="0" y="0"/>
                      <a:ext cx="4557318" cy="3190122"/>
                    </a:xfrm>
                    <a:prstGeom prst="rect">
                      <a:avLst/>
                    </a:prstGeom>
                    <a:ln/>
                  </pic:spPr>
                </pic:pic>
              </a:graphicData>
            </a:graphic>
          </wp:inline>
        </w:drawing>
      </w:r>
    </w:p>
    <w:p w14:paraId="547D4DE5"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C.1.1 - Normalised confusion matrix of the baseline model</w:t>
      </w:r>
    </w:p>
    <w:p w14:paraId="662229CC" w14:textId="77777777" w:rsidR="00CE4323" w:rsidRDefault="00CE4323">
      <w:pPr>
        <w:spacing w:line="360" w:lineRule="auto"/>
        <w:jc w:val="center"/>
        <w:rPr>
          <w:rFonts w:ascii="Times New Roman" w:eastAsia="Times New Roman" w:hAnsi="Times New Roman" w:cs="Times New Roman"/>
        </w:rPr>
      </w:pPr>
    </w:p>
    <w:p w14:paraId="47AA6E9F"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7BF886D" wp14:editId="69E1AF43">
            <wp:extent cx="4048238" cy="2828889"/>
            <wp:effectExtent l="0" t="0" r="0" b="0"/>
            <wp:docPr id="3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6"/>
                    <a:srcRect/>
                    <a:stretch>
                      <a:fillRect/>
                    </a:stretch>
                  </pic:blipFill>
                  <pic:spPr>
                    <a:xfrm>
                      <a:off x="0" y="0"/>
                      <a:ext cx="4048238" cy="2828889"/>
                    </a:xfrm>
                    <a:prstGeom prst="rect">
                      <a:avLst/>
                    </a:prstGeom>
                    <a:ln/>
                  </pic:spPr>
                </pic:pic>
              </a:graphicData>
            </a:graphic>
          </wp:inline>
        </w:drawing>
      </w:r>
    </w:p>
    <w:p w14:paraId="706298BC"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C.1.2 - Normalised confusion matrix of the CNN-SINGLE model</w:t>
      </w:r>
    </w:p>
    <w:p w14:paraId="118A4F5F"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120D8C3D" wp14:editId="2CC9AD0B">
            <wp:extent cx="5182437" cy="3624263"/>
            <wp:effectExtent l="0" t="0" r="0" b="0"/>
            <wp:docPr id="40"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167"/>
                    <a:srcRect/>
                    <a:stretch>
                      <a:fillRect/>
                    </a:stretch>
                  </pic:blipFill>
                  <pic:spPr>
                    <a:xfrm>
                      <a:off x="0" y="0"/>
                      <a:ext cx="5182437" cy="3624263"/>
                    </a:xfrm>
                    <a:prstGeom prst="rect">
                      <a:avLst/>
                    </a:prstGeom>
                    <a:ln/>
                  </pic:spPr>
                </pic:pic>
              </a:graphicData>
            </a:graphic>
          </wp:inline>
        </w:drawing>
      </w:r>
    </w:p>
    <w:p w14:paraId="0213B8B9"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C.1.3 - Normalised confusion matrix of the CNN-SEQ model</w:t>
      </w:r>
    </w:p>
    <w:p w14:paraId="49A23014"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0005144" wp14:editId="373A887A">
            <wp:extent cx="5290950" cy="3700149"/>
            <wp:effectExtent l="0" t="0" r="0" b="0"/>
            <wp:docPr id="31"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68"/>
                    <a:srcRect/>
                    <a:stretch>
                      <a:fillRect/>
                    </a:stretch>
                  </pic:blipFill>
                  <pic:spPr>
                    <a:xfrm>
                      <a:off x="0" y="0"/>
                      <a:ext cx="5290950" cy="3700149"/>
                    </a:xfrm>
                    <a:prstGeom prst="rect">
                      <a:avLst/>
                    </a:prstGeom>
                    <a:ln/>
                  </pic:spPr>
                </pic:pic>
              </a:graphicData>
            </a:graphic>
          </wp:inline>
        </w:drawing>
      </w:r>
    </w:p>
    <w:p w14:paraId="6E1B42CF"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C.1.4 - Normalised confusion matrix of the CNN-RNN model</w:t>
      </w:r>
    </w:p>
    <w:p w14:paraId="26DF0459" w14:textId="77777777" w:rsidR="00CE4323" w:rsidRDefault="00000000">
      <w:pPr>
        <w:pStyle w:val="Nagwek2"/>
        <w:spacing w:line="360" w:lineRule="auto"/>
        <w:rPr>
          <w:rFonts w:ascii="Times New Roman" w:eastAsia="Times New Roman" w:hAnsi="Times New Roman" w:cs="Times New Roman"/>
        </w:rPr>
      </w:pPr>
      <w:bookmarkStart w:id="163" w:name="_wlx041ul9pty" w:colFirst="0" w:colLast="0"/>
      <w:bookmarkStart w:id="164" w:name="_Toc133836469"/>
      <w:bookmarkEnd w:id="163"/>
      <w:r>
        <w:rPr>
          <w:rFonts w:ascii="Times New Roman" w:eastAsia="Times New Roman" w:hAnsi="Times New Roman" w:cs="Times New Roman"/>
        </w:rPr>
        <w:lastRenderedPageBreak/>
        <w:t>C.2 Confusion Matrices on Entire Videos</w:t>
      </w:r>
      <w:bookmarkEnd w:id="164"/>
    </w:p>
    <w:p w14:paraId="54B69BA1"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5B9283F0" wp14:editId="1EDC834E">
            <wp:extent cx="5084535" cy="3555796"/>
            <wp:effectExtent l="0" t="0" r="0" b="0"/>
            <wp:docPr id="19"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63"/>
                    <a:srcRect/>
                    <a:stretch>
                      <a:fillRect/>
                    </a:stretch>
                  </pic:blipFill>
                  <pic:spPr>
                    <a:xfrm>
                      <a:off x="0" y="0"/>
                      <a:ext cx="5084535" cy="3555796"/>
                    </a:xfrm>
                    <a:prstGeom prst="rect">
                      <a:avLst/>
                    </a:prstGeom>
                    <a:ln/>
                  </pic:spPr>
                </pic:pic>
              </a:graphicData>
            </a:graphic>
          </wp:inline>
        </w:drawing>
      </w:r>
    </w:p>
    <w:p w14:paraId="7C7D4C65"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C.2.1 - Confusion matrix of the baseline model</w:t>
      </w:r>
    </w:p>
    <w:p w14:paraId="6DE8C7E2"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0CA5F725" wp14:editId="5606F592">
            <wp:extent cx="5731200" cy="4013200"/>
            <wp:effectExtent l="0" t="0" r="0" b="0"/>
            <wp:docPr id="13"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463"/>
                    <a:srcRect/>
                    <a:stretch>
                      <a:fillRect/>
                    </a:stretch>
                  </pic:blipFill>
                  <pic:spPr>
                    <a:xfrm>
                      <a:off x="0" y="0"/>
                      <a:ext cx="5731200" cy="4013200"/>
                    </a:xfrm>
                    <a:prstGeom prst="rect">
                      <a:avLst/>
                    </a:prstGeom>
                    <a:ln/>
                  </pic:spPr>
                </pic:pic>
              </a:graphicData>
            </a:graphic>
          </wp:inline>
        </w:drawing>
      </w:r>
    </w:p>
    <w:p w14:paraId="1649196C"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C.2.2 - Confusion matrix of the CNN-SINGLE model</w:t>
      </w:r>
    </w:p>
    <w:p w14:paraId="0D610281"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lastRenderedPageBreak/>
        <w:drawing>
          <wp:inline distT="114300" distB="114300" distL="114300" distR="114300" wp14:anchorId="6407C58B" wp14:editId="193247BB">
            <wp:extent cx="5731200" cy="4013200"/>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63"/>
                    <a:srcRect/>
                    <a:stretch>
                      <a:fillRect/>
                    </a:stretch>
                  </pic:blipFill>
                  <pic:spPr>
                    <a:xfrm>
                      <a:off x="0" y="0"/>
                      <a:ext cx="5731200" cy="4013200"/>
                    </a:xfrm>
                    <a:prstGeom prst="rect">
                      <a:avLst/>
                    </a:prstGeom>
                    <a:ln/>
                  </pic:spPr>
                </pic:pic>
              </a:graphicData>
            </a:graphic>
          </wp:inline>
        </w:drawing>
      </w:r>
    </w:p>
    <w:p w14:paraId="5DA9C02A"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C.2.3 - Confusion matrix of the CNN-SEQ model</w:t>
      </w:r>
    </w:p>
    <w:p w14:paraId="543DF907"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8F6896E" wp14:editId="65031926">
            <wp:extent cx="5731200" cy="4013200"/>
            <wp:effectExtent l="0" t="0" r="0" b="0"/>
            <wp:docPr id="1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64"/>
                    <a:srcRect/>
                    <a:stretch>
                      <a:fillRect/>
                    </a:stretch>
                  </pic:blipFill>
                  <pic:spPr>
                    <a:xfrm>
                      <a:off x="0" y="0"/>
                      <a:ext cx="5731200" cy="4013200"/>
                    </a:xfrm>
                    <a:prstGeom prst="rect">
                      <a:avLst/>
                    </a:prstGeom>
                    <a:ln/>
                  </pic:spPr>
                </pic:pic>
              </a:graphicData>
            </a:graphic>
          </wp:inline>
        </w:drawing>
      </w:r>
    </w:p>
    <w:p w14:paraId="68875F5A" w14:textId="77777777" w:rsidR="00CE4323" w:rsidRDefault="00000000">
      <w:pPr>
        <w:spacing w:line="360" w:lineRule="auto"/>
        <w:jc w:val="center"/>
        <w:rPr>
          <w:rFonts w:ascii="Times New Roman" w:eastAsia="Times New Roman" w:hAnsi="Times New Roman" w:cs="Times New Roman"/>
        </w:rPr>
      </w:pPr>
      <w:r>
        <w:rPr>
          <w:rFonts w:ascii="Times New Roman" w:eastAsia="Times New Roman" w:hAnsi="Times New Roman" w:cs="Times New Roman"/>
        </w:rPr>
        <w:t>Fig C.2.4 - Confusion matrix of the CNN-RNN model</w:t>
      </w:r>
    </w:p>
    <w:p w14:paraId="2C61E96C" w14:textId="77777777" w:rsidR="00CE4323" w:rsidRDefault="00000000">
      <w:pPr>
        <w:pStyle w:val="Nagwek2"/>
        <w:spacing w:line="360" w:lineRule="auto"/>
        <w:rPr>
          <w:rFonts w:ascii="Times New Roman" w:eastAsia="Times New Roman" w:hAnsi="Times New Roman" w:cs="Times New Roman"/>
        </w:rPr>
      </w:pPr>
      <w:bookmarkStart w:id="165" w:name="_db03mjq04xnk" w:colFirst="0" w:colLast="0"/>
      <w:bookmarkStart w:id="166" w:name="_Toc133836470"/>
      <w:bookmarkEnd w:id="165"/>
      <w:r>
        <w:rPr>
          <w:rFonts w:ascii="Times New Roman" w:eastAsia="Times New Roman" w:hAnsi="Times New Roman" w:cs="Times New Roman"/>
        </w:rPr>
        <w:lastRenderedPageBreak/>
        <w:t>C.3 Testing logs</w:t>
      </w:r>
      <w:bookmarkEnd w:id="166"/>
    </w:p>
    <w:p w14:paraId="43449306" w14:textId="77777777" w:rsidR="00CE4323" w:rsidRDefault="00CE4323"/>
    <w:tbl>
      <w:tblPr>
        <w:tblStyle w:val="a7"/>
        <w:tblW w:w="907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37"/>
        <w:gridCol w:w="4538"/>
      </w:tblGrid>
      <w:tr w:rsidR="00CE4323" w14:paraId="1F7CB75F" w14:textId="77777777">
        <w:tc>
          <w:tcPr>
            <w:tcW w:w="4537" w:type="dxa"/>
            <w:tcBorders>
              <w:top w:val="nil"/>
              <w:left w:val="nil"/>
              <w:bottom w:val="nil"/>
              <w:right w:val="nil"/>
            </w:tcBorders>
            <w:shd w:val="clear" w:color="auto" w:fill="auto"/>
            <w:tcMar>
              <w:top w:w="100" w:type="dxa"/>
              <w:left w:w="100" w:type="dxa"/>
              <w:bottom w:w="100" w:type="dxa"/>
              <w:right w:w="100" w:type="dxa"/>
            </w:tcMar>
          </w:tcPr>
          <w:p w14:paraId="38C92F43"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42E8BEFD" wp14:editId="75F3D73C">
                  <wp:extent cx="2190863" cy="3518952"/>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65"/>
                          <a:srcRect/>
                          <a:stretch>
                            <a:fillRect/>
                          </a:stretch>
                        </pic:blipFill>
                        <pic:spPr>
                          <a:xfrm>
                            <a:off x="0" y="0"/>
                            <a:ext cx="2190863" cy="3518952"/>
                          </a:xfrm>
                          <a:prstGeom prst="rect">
                            <a:avLst/>
                          </a:prstGeom>
                          <a:ln/>
                        </pic:spPr>
                      </pic:pic>
                    </a:graphicData>
                  </a:graphic>
                </wp:inline>
              </w:drawing>
            </w:r>
          </w:p>
          <w:p w14:paraId="1926EE44" w14:textId="77777777" w:rsidR="00CE4323" w:rsidRDefault="00000000">
            <w:pPr>
              <w:spacing w:line="240" w:lineRule="auto"/>
              <w:jc w:val="center"/>
              <w:rPr>
                <w:rFonts w:ascii="Times New Roman" w:eastAsia="Times New Roman" w:hAnsi="Times New Roman" w:cs="Times New Roman"/>
              </w:rPr>
            </w:pPr>
            <w:r>
              <w:rPr>
                <w:rFonts w:ascii="Times New Roman" w:eastAsia="Times New Roman" w:hAnsi="Times New Roman" w:cs="Times New Roman"/>
              </w:rPr>
              <w:t>Figure C.3.1 Baseline testing logs</w:t>
            </w:r>
          </w:p>
        </w:tc>
        <w:tc>
          <w:tcPr>
            <w:tcW w:w="4537" w:type="dxa"/>
            <w:tcBorders>
              <w:top w:val="nil"/>
              <w:left w:val="nil"/>
              <w:bottom w:val="nil"/>
              <w:right w:val="nil"/>
            </w:tcBorders>
            <w:shd w:val="clear" w:color="auto" w:fill="auto"/>
            <w:tcMar>
              <w:top w:w="100" w:type="dxa"/>
              <w:left w:w="100" w:type="dxa"/>
              <w:bottom w:w="100" w:type="dxa"/>
              <w:right w:w="100" w:type="dxa"/>
            </w:tcMar>
          </w:tcPr>
          <w:p w14:paraId="058F60C7"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6950525" wp14:editId="3DF32918">
                  <wp:extent cx="2091965" cy="3465385"/>
                  <wp:effectExtent l="0" t="0" r="0" b="0"/>
                  <wp:docPr id="2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66"/>
                          <a:srcRect/>
                          <a:stretch>
                            <a:fillRect/>
                          </a:stretch>
                        </pic:blipFill>
                        <pic:spPr>
                          <a:xfrm>
                            <a:off x="0" y="0"/>
                            <a:ext cx="2091965" cy="3465385"/>
                          </a:xfrm>
                          <a:prstGeom prst="rect">
                            <a:avLst/>
                          </a:prstGeom>
                          <a:ln/>
                        </pic:spPr>
                      </pic:pic>
                    </a:graphicData>
                  </a:graphic>
                </wp:inline>
              </w:drawing>
            </w:r>
          </w:p>
          <w:p w14:paraId="68805D00"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Figure C.3.2 CNN-SINGLE testing logs</w:t>
            </w:r>
          </w:p>
        </w:tc>
      </w:tr>
      <w:tr w:rsidR="00CE4323" w14:paraId="4DEA3669" w14:textId="77777777">
        <w:tc>
          <w:tcPr>
            <w:tcW w:w="4537" w:type="dxa"/>
            <w:tcBorders>
              <w:top w:val="nil"/>
              <w:left w:val="nil"/>
              <w:bottom w:val="nil"/>
              <w:right w:val="nil"/>
            </w:tcBorders>
            <w:shd w:val="clear" w:color="auto" w:fill="auto"/>
            <w:tcMar>
              <w:top w:w="100" w:type="dxa"/>
              <w:left w:w="100" w:type="dxa"/>
              <w:bottom w:w="100" w:type="dxa"/>
              <w:right w:w="100" w:type="dxa"/>
            </w:tcMar>
          </w:tcPr>
          <w:p w14:paraId="0E938058"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47C5097" wp14:editId="202C86A7">
                  <wp:extent cx="2076496" cy="3381198"/>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67"/>
                          <a:srcRect/>
                          <a:stretch>
                            <a:fillRect/>
                          </a:stretch>
                        </pic:blipFill>
                        <pic:spPr>
                          <a:xfrm>
                            <a:off x="0" y="0"/>
                            <a:ext cx="2076496" cy="3381198"/>
                          </a:xfrm>
                          <a:prstGeom prst="rect">
                            <a:avLst/>
                          </a:prstGeom>
                          <a:ln/>
                        </pic:spPr>
                      </pic:pic>
                    </a:graphicData>
                  </a:graphic>
                </wp:inline>
              </w:drawing>
            </w:r>
          </w:p>
          <w:p w14:paraId="4BAF78B9"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Figure C.3.3 CNN-SEQ testing logs</w:t>
            </w:r>
          </w:p>
        </w:tc>
        <w:tc>
          <w:tcPr>
            <w:tcW w:w="4537" w:type="dxa"/>
            <w:tcBorders>
              <w:top w:val="nil"/>
              <w:left w:val="nil"/>
              <w:bottom w:val="nil"/>
              <w:right w:val="nil"/>
            </w:tcBorders>
            <w:shd w:val="clear" w:color="auto" w:fill="auto"/>
            <w:tcMar>
              <w:top w:w="100" w:type="dxa"/>
              <w:left w:w="100" w:type="dxa"/>
              <w:bottom w:w="100" w:type="dxa"/>
              <w:right w:w="100" w:type="dxa"/>
            </w:tcMar>
          </w:tcPr>
          <w:p w14:paraId="25B7395C"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7366751" wp14:editId="2D26868A">
                  <wp:extent cx="2062182" cy="3343098"/>
                  <wp:effectExtent l="0" t="0" r="0" b="0"/>
                  <wp:docPr id="1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68"/>
                          <a:srcRect/>
                          <a:stretch>
                            <a:fillRect/>
                          </a:stretch>
                        </pic:blipFill>
                        <pic:spPr>
                          <a:xfrm>
                            <a:off x="0" y="0"/>
                            <a:ext cx="2062182" cy="3343098"/>
                          </a:xfrm>
                          <a:prstGeom prst="rect">
                            <a:avLst/>
                          </a:prstGeom>
                          <a:ln/>
                        </pic:spPr>
                      </pic:pic>
                    </a:graphicData>
                  </a:graphic>
                </wp:inline>
              </w:drawing>
            </w:r>
          </w:p>
          <w:p w14:paraId="01204456" w14:textId="77777777" w:rsidR="00CE4323"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rPr>
            </w:pPr>
            <w:r>
              <w:rPr>
                <w:rFonts w:ascii="Times New Roman" w:eastAsia="Times New Roman" w:hAnsi="Times New Roman" w:cs="Times New Roman"/>
              </w:rPr>
              <w:t>Figure C.3.4:  CNN-RNN testing logs</w:t>
            </w:r>
          </w:p>
        </w:tc>
      </w:tr>
    </w:tbl>
    <w:p w14:paraId="2D364991" w14:textId="77777777" w:rsidR="00CE4323" w:rsidRDefault="00CE4323">
      <w:pPr>
        <w:spacing w:line="360" w:lineRule="auto"/>
      </w:pPr>
    </w:p>
    <w:p w14:paraId="16B10271" w14:textId="77777777" w:rsidR="00CE4323" w:rsidRDefault="00000000">
      <w:pPr>
        <w:spacing w:line="360" w:lineRule="auto"/>
      </w:pPr>
      <w:r>
        <w:br w:type="page"/>
      </w:r>
    </w:p>
    <w:p w14:paraId="1FB75676" w14:textId="77777777" w:rsidR="00CE4323" w:rsidRDefault="00000000">
      <w:pPr>
        <w:pStyle w:val="Nagwek1"/>
        <w:spacing w:line="360" w:lineRule="auto"/>
        <w:rPr>
          <w:rFonts w:ascii="Times New Roman" w:eastAsia="Times New Roman" w:hAnsi="Times New Roman" w:cs="Times New Roman"/>
        </w:rPr>
      </w:pPr>
      <w:bookmarkStart w:id="167" w:name="_8smkbv935xac" w:colFirst="0" w:colLast="0"/>
      <w:bookmarkStart w:id="168" w:name="_Toc133836471"/>
      <w:bookmarkEnd w:id="167"/>
      <w:r>
        <w:rPr>
          <w:rFonts w:ascii="Times New Roman" w:eastAsia="Times New Roman" w:hAnsi="Times New Roman" w:cs="Times New Roman"/>
        </w:rPr>
        <w:lastRenderedPageBreak/>
        <w:t xml:space="preserve">Appendix D - Hyperparameter optimisation with </w:t>
      </w:r>
      <w:proofErr w:type="spellStart"/>
      <w:r>
        <w:rPr>
          <w:rFonts w:ascii="Times New Roman" w:eastAsia="Times New Roman" w:hAnsi="Times New Roman" w:cs="Times New Roman"/>
        </w:rPr>
        <w:t>Optuna</w:t>
      </w:r>
      <w:bookmarkEnd w:id="168"/>
      <w:proofErr w:type="spellEnd"/>
    </w:p>
    <w:p w14:paraId="577CA330" w14:textId="77777777" w:rsidR="00CE4323" w:rsidRDefault="00000000">
      <w:pPr>
        <w:spacing w:line="360" w:lineRule="auto"/>
        <w:rPr>
          <w:rFonts w:ascii="Times New Roman" w:eastAsia="Times New Roman" w:hAnsi="Times New Roman" w:cs="Times New Roman"/>
        </w:rPr>
      </w:pPr>
      <w:r>
        <w:rPr>
          <w:rFonts w:ascii="Times New Roman" w:eastAsia="Times New Roman" w:hAnsi="Times New Roman" w:cs="Times New Roman"/>
        </w:rPr>
        <w:t>To tune the hyperparameters of proposed neural network models, the following steps were taken:</w:t>
      </w:r>
    </w:p>
    <w:p w14:paraId="638D5CB9"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The training set was further divided into a train set and validation set (ratio 80:20)</w:t>
      </w:r>
    </w:p>
    <w:p w14:paraId="412B21D0"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An objective function was created to train and validate the model.</w:t>
      </w:r>
    </w:p>
    <w:p w14:paraId="2EBD0507"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Ranges for each of the hyperparameters to be optimised were defined inside the objective function using ‘</w:t>
      </w:r>
      <w:proofErr w:type="spellStart"/>
      <w:r>
        <w:rPr>
          <w:rFonts w:ascii="Times New Roman" w:eastAsia="Times New Roman" w:hAnsi="Times New Roman" w:cs="Times New Roman"/>
        </w:rPr>
        <w:t>trial.suggest</w:t>
      </w:r>
      <w:proofErr w:type="spellEnd"/>
      <w:r>
        <w:rPr>
          <w:rFonts w:ascii="Times New Roman" w:eastAsia="Times New Roman" w:hAnsi="Times New Roman" w:cs="Times New Roman"/>
        </w:rPr>
        <w:t xml:space="preserve">_*’ methods from </w:t>
      </w: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module.</w:t>
      </w:r>
    </w:p>
    <w:p w14:paraId="24769691" w14:textId="77777777" w:rsidR="00CE4323" w:rsidRDefault="00000000">
      <w:pPr>
        <w:numPr>
          <w:ilvl w:val="0"/>
          <w:numId w:val="6"/>
        </w:numPr>
        <w:spacing w:line="360" w:lineRule="auto"/>
        <w:rPr>
          <w:rFonts w:ascii="Times New Roman" w:eastAsia="Times New Roman" w:hAnsi="Times New Roman" w:cs="Times New Roman"/>
        </w:rPr>
      </w:pPr>
      <w:proofErr w:type="spellStart"/>
      <w:r>
        <w:rPr>
          <w:rFonts w:ascii="Times New Roman" w:eastAsia="Times New Roman" w:hAnsi="Times New Roman" w:cs="Times New Roman"/>
        </w:rPr>
        <w:t>Optuna</w:t>
      </w:r>
      <w:proofErr w:type="spellEnd"/>
      <w:r>
        <w:rPr>
          <w:rFonts w:ascii="Times New Roman" w:eastAsia="Times New Roman" w:hAnsi="Times New Roman" w:cs="Times New Roman"/>
        </w:rPr>
        <w:t xml:space="preserve"> study was created with the direction set to maximize the objective function.</w:t>
      </w:r>
    </w:p>
    <w:p w14:paraId="747AF4EA"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Study was optimised for 100 trials for each model.</w:t>
      </w:r>
    </w:p>
    <w:p w14:paraId="2C12B6B6"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For every trial:</w:t>
      </w:r>
    </w:p>
    <w:p w14:paraId="64F827C7"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An instance of a model was created with hyperparameters suggested by the trial.</w:t>
      </w:r>
    </w:p>
    <w:p w14:paraId="1F1AD7F5"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The model was trained using the suggested number of epochs and suggested batch size.</w:t>
      </w:r>
    </w:p>
    <w:p w14:paraId="63DBA399"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The trained model was evaluated on the validation set after each epoch by calculating accuracy.</w:t>
      </w:r>
    </w:p>
    <w:p w14:paraId="7C201D5D"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The accuracy was reported to the trial using ‘</w:t>
      </w:r>
      <w:proofErr w:type="spellStart"/>
      <w:r>
        <w:rPr>
          <w:rFonts w:ascii="Times New Roman" w:eastAsia="Times New Roman" w:hAnsi="Times New Roman" w:cs="Times New Roman"/>
        </w:rPr>
        <w:t>trial.report</w:t>
      </w:r>
      <w:proofErr w:type="spellEnd"/>
      <w:r>
        <w:rPr>
          <w:rFonts w:ascii="Times New Roman" w:eastAsia="Times New Roman" w:hAnsi="Times New Roman" w:cs="Times New Roman"/>
        </w:rPr>
        <w:t>’</w:t>
      </w:r>
    </w:p>
    <w:p w14:paraId="7713717E" w14:textId="77777777" w:rsidR="00CE4323" w:rsidRDefault="00000000">
      <w:pPr>
        <w:numPr>
          <w:ilvl w:val="1"/>
          <w:numId w:val="6"/>
        </w:numPr>
        <w:spacing w:line="360" w:lineRule="auto"/>
        <w:rPr>
          <w:rFonts w:ascii="Times New Roman" w:eastAsia="Times New Roman" w:hAnsi="Times New Roman" w:cs="Times New Roman"/>
        </w:rPr>
      </w:pPr>
      <w:r>
        <w:rPr>
          <w:rFonts w:ascii="Times New Roman" w:eastAsia="Times New Roman" w:hAnsi="Times New Roman" w:cs="Times New Roman"/>
        </w:rPr>
        <w:t>If necessary, the trial was pruned with ‘</w:t>
      </w:r>
      <w:proofErr w:type="spellStart"/>
      <w:r>
        <w:rPr>
          <w:rFonts w:ascii="Times New Roman" w:eastAsia="Times New Roman" w:hAnsi="Times New Roman" w:cs="Times New Roman"/>
        </w:rPr>
        <w:t>trial.should_prune</w:t>
      </w:r>
      <w:proofErr w:type="spellEnd"/>
      <w:r>
        <w:rPr>
          <w:rFonts w:ascii="Times New Roman" w:eastAsia="Times New Roman" w:hAnsi="Times New Roman" w:cs="Times New Roman"/>
        </w:rPr>
        <w:t>()’.</w:t>
      </w:r>
    </w:p>
    <w:p w14:paraId="3FF5E097" w14:textId="77777777" w:rsidR="00CE4323" w:rsidRDefault="00000000">
      <w:pPr>
        <w:numPr>
          <w:ilvl w:val="0"/>
          <w:numId w:val="6"/>
        </w:numPr>
        <w:spacing w:line="360" w:lineRule="auto"/>
        <w:rPr>
          <w:rFonts w:ascii="Times New Roman" w:eastAsia="Times New Roman" w:hAnsi="Times New Roman" w:cs="Times New Roman"/>
        </w:rPr>
      </w:pPr>
      <w:r>
        <w:rPr>
          <w:rFonts w:ascii="Times New Roman" w:eastAsia="Times New Roman" w:hAnsi="Times New Roman" w:cs="Times New Roman"/>
        </w:rPr>
        <w:t>After completing the optimisation, the values of ‘</w:t>
      </w:r>
      <w:proofErr w:type="spellStart"/>
      <w:r>
        <w:rPr>
          <w:rFonts w:ascii="Times New Roman" w:eastAsia="Times New Roman" w:hAnsi="Times New Roman" w:cs="Times New Roman"/>
        </w:rPr>
        <w:t>best_trial</w:t>
      </w:r>
      <w:proofErr w:type="spellEnd"/>
      <w:r>
        <w:rPr>
          <w:rFonts w:ascii="Times New Roman" w:eastAsia="Times New Roman" w:hAnsi="Times New Roman" w:cs="Times New Roman"/>
        </w:rPr>
        <w:t>’ were saved.</w:t>
      </w:r>
    </w:p>
    <w:p w14:paraId="56B5D766" w14:textId="77777777" w:rsidR="00CE4323" w:rsidRDefault="00CE4323">
      <w:pPr>
        <w:spacing w:line="360" w:lineRule="auto"/>
        <w:rPr>
          <w:rFonts w:ascii="Times New Roman" w:eastAsia="Times New Roman" w:hAnsi="Times New Roman" w:cs="Times New Roman"/>
        </w:rPr>
      </w:pPr>
    </w:p>
    <w:p w14:paraId="19153607" w14:textId="77777777" w:rsidR="00CE4323" w:rsidRDefault="00000000">
      <w:pPr>
        <w:shd w:val="clear" w:color="auto" w:fill="272822"/>
        <w:spacing w:line="325" w:lineRule="auto"/>
        <w:rPr>
          <w:rFonts w:ascii="Times New Roman" w:eastAsia="Times New Roman" w:hAnsi="Times New Roman" w:cs="Times New Roman"/>
          <w:color w:val="AE81FF"/>
          <w:sz w:val="15"/>
          <w:szCs w:val="15"/>
        </w:rPr>
      </w:pPr>
      <w:r>
        <w:rPr>
          <w:rFonts w:ascii="Times New Roman" w:eastAsia="Times New Roman" w:hAnsi="Times New Roman" w:cs="Times New Roman"/>
          <w:color w:val="F8F8F2"/>
          <w:sz w:val="15"/>
          <w:szCs w:val="15"/>
        </w:rPr>
        <w:t>[</w:t>
      </w:r>
      <w:r>
        <w:rPr>
          <w:rFonts w:ascii="Times New Roman" w:eastAsia="Times New Roman" w:hAnsi="Times New Roman" w:cs="Times New Roman"/>
          <w:color w:val="E6DB74"/>
          <w:sz w:val="15"/>
          <w:szCs w:val="15"/>
        </w:rPr>
        <w:t>I 2023-03-29 04:06:51</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AE81FF"/>
          <w:sz w:val="15"/>
          <w:szCs w:val="15"/>
        </w:rPr>
        <w:t>738</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Trial 86 finished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0.9421634225466342 and parameters</w:t>
      </w:r>
      <w:r>
        <w:rPr>
          <w:rFonts w:ascii="Times New Roman" w:eastAsia="Times New Roman" w:hAnsi="Times New Roman" w:cs="Times New Roman"/>
          <w:color w:val="F8F8F2"/>
          <w:sz w:val="15"/>
          <w:szCs w:val="15"/>
        </w:rPr>
        <w:t>: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learning_rate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0.0001490110834796803</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batch_size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30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num_epochs</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46</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'conv1_channels'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220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'conv2_channels'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214</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'conv3_channels'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229</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F92672"/>
          <w:sz w:val="15"/>
          <w:szCs w:val="15"/>
        </w:rPr>
        <w:t>. Best is trial 74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0.9494626926196269.</w:t>
      </w:r>
    </w:p>
    <w:p w14:paraId="5DC67971" w14:textId="77777777" w:rsidR="00CE4323" w:rsidRDefault="00000000">
      <w:pPr>
        <w:shd w:val="clear" w:color="auto" w:fill="272822"/>
        <w:spacing w:line="325" w:lineRule="auto"/>
        <w:rPr>
          <w:rFonts w:ascii="Times New Roman" w:eastAsia="Times New Roman" w:hAnsi="Times New Roman" w:cs="Times New Roman"/>
          <w:color w:val="E6DB74"/>
          <w:sz w:val="15"/>
          <w:szCs w:val="15"/>
        </w:rPr>
      </w:pPr>
      <w:r>
        <w:rPr>
          <w:rFonts w:ascii="Times New Roman" w:eastAsia="Times New Roman" w:hAnsi="Times New Roman" w:cs="Times New Roman"/>
          <w:color w:val="F8F8F2"/>
          <w:sz w:val="15"/>
          <w:szCs w:val="15"/>
        </w:rPr>
        <w:t>[</w:t>
      </w:r>
      <w:r>
        <w:rPr>
          <w:rFonts w:ascii="Times New Roman" w:eastAsia="Times New Roman" w:hAnsi="Times New Roman" w:cs="Times New Roman"/>
          <w:color w:val="E6DB74"/>
          <w:sz w:val="15"/>
          <w:szCs w:val="15"/>
        </w:rPr>
        <w:t>I 2023-03-29 04:07:08</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AE81FF"/>
          <w:sz w:val="15"/>
          <w:szCs w:val="15"/>
        </w:rPr>
        <w:t>505</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Trial 87 pruned.</w:t>
      </w:r>
    </w:p>
    <w:p w14:paraId="222DC828" w14:textId="77777777" w:rsidR="00CE4323" w:rsidRDefault="00000000">
      <w:pPr>
        <w:shd w:val="clear" w:color="auto" w:fill="272822"/>
        <w:spacing w:line="325" w:lineRule="auto"/>
        <w:rPr>
          <w:rFonts w:ascii="Times New Roman" w:eastAsia="Times New Roman" w:hAnsi="Times New Roman" w:cs="Times New Roman"/>
          <w:color w:val="AE81FF"/>
          <w:sz w:val="15"/>
          <w:szCs w:val="15"/>
        </w:rPr>
      </w:pPr>
      <w:r>
        <w:rPr>
          <w:rFonts w:ascii="Times New Roman" w:eastAsia="Times New Roman" w:hAnsi="Times New Roman" w:cs="Times New Roman"/>
          <w:color w:val="F8F8F2"/>
          <w:sz w:val="15"/>
          <w:szCs w:val="15"/>
        </w:rPr>
        <w:t>[</w:t>
      </w:r>
      <w:r>
        <w:rPr>
          <w:rFonts w:ascii="Times New Roman" w:eastAsia="Times New Roman" w:hAnsi="Times New Roman" w:cs="Times New Roman"/>
          <w:color w:val="E6DB74"/>
          <w:sz w:val="15"/>
          <w:szCs w:val="15"/>
        </w:rPr>
        <w:t>I 2023-03-29 04:25:35</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AE81FF"/>
          <w:sz w:val="15"/>
          <w:szCs w:val="15"/>
        </w:rPr>
        <w:t>026</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Trial 88 finished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0.9442416869424168 and parameters</w:t>
      </w:r>
      <w:r>
        <w:rPr>
          <w:rFonts w:ascii="Times New Roman" w:eastAsia="Times New Roman" w:hAnsi="Times New Roman" w:cs="Times New Roman"/>
          <w:color w:val="F8F8F2"/>
          <w:sz w:val="15"/>
          <w:szCs w:val="15"/>
        </w:rPr>
        <w:t>: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learning_rate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0.00015183030369658528</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batch_size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30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num_epochs</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48</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'conv1_channels'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217</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'conv2_channels'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212</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'conv3_channels'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207</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F92672"/>
          <w:sz w:val="15"/>
          <w:szCs w:val="15"/>
        </w:rPr>
        <w:t>. Best is trial 74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0.9494626926196269.</w:t>
      </w:r>
    </w:p>
    <w:p w14:paraId="516473C8" w14:textId="77777777" w:rsidR="00CE4323" w:rsidRDefault="00000000">
      <w:pPr>
        <w:shd w:val="clear" w:color="auto" w:fill="272822"/>
        <w:spacing w:line="325" w:lineRule="auto"/>
        <w:rPr>
          <w:rFonts w:ascii="Times New Roman" w:eastAsia="Times New Roman" w:hAnsi="Times New Roman" w:cs="Times New Roman"/>
          <w:color w:val="AE81FF"/>
          <w:sz w:val="15"/>
          <w:szCs w:val="15"/>
        </w:rPr>
      </w:pPr>
      <w:r>
        <w:rPr>
          <w:rFonts w:ascii="Times New Roman" w:eastAsia="Times New Roman" w:hAnsi="Times New Roman" w:cs="Times New Roman"/>
          <w:color w:val="F8F8F2"/>
          <w:sz w:val="15"/>
          <w:szCs w:val="15"/>
        </w:rPr>
        <w:t>[</w:t>
      </w:r>
      <w:r>
        <w:rPr>
          <w:rFonts w:ascii="Times New Roman" w:eastAsia="Times New Roman" w:hAnsi="Times New Roman" w:cs="Times New Roman"/>
          <w:color w:val="E6DB74"/>
          <w:sz w:val="15"/>
          <w:szCs w:val="15"/>
        </w:rPr>
        <w:t>I 2023-03-29 04:46:52</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AE81FF"/>
          <w:sz w:val="15"/>
          <w:szCs w:val="15"/>
        </w:rPr>
        <w:t>250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Trial 89 finished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F92672"/>
          <w:sz w:val="15"/>
          <w:szCs w:val="15"/>
        </w:rPr>
        <w:t>0.9395782643957826 and parameters</w:t>
      </w:r>
      <w:r>
        <w:rPr>
          <w:rFonts w:ascii="Times New Roman" w:eastAsia="Times New Roman" w:hAnsi="Times New Roman" w:cs="Times New Roman"/>
          <w:color w:val="F8F8F2"/>
          <w:sz w:val="15"/>
          <w:szCs w:val="15"/>
        </w:rPr>
        <w:t>: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learning_rate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0.0001497932329042247</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batch_size</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30</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w:t>
      </w:r>
      <w:proofErr w:type="spellStart"/>
      <w:r>
        <w:rPr>
          <w:rFonts w:ascii="Times New Roman" w:eastAsia="Times New Roman" w:hAnsi="Times New Roman" w:cs="Times New Roman"/>
          <w:color w:val="E6DB74"/>
          <w:sz w:val="15"/>
          <w:szCs w:val="15"/>
        </w:rPr>
        <w:t>num_epochs</w:t>
      </w:r>
      <w:proofErr w:type="spellEnd"/>
      <w:r>
        <w:rPr>
          <w:rFonts w:ascii="Times New Roman" w:eastAsia="Times New Roman" w:hAnsi="Times New Roman" w:cs="Times New Roman"/>
          <w:color w:val="E6DB74"/>
          <w:sz w:val="15"/>
          <w:szCs w:val="15"/>
        </w:rPr>
        <w:t>'</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49</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'conv1_channels'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233</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'conv2_channels'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206</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E6DB74"/>
          <w:sz w:val="15"/>
          <w:szCs w:val="15"/>
        </w:rPr>
        <w:t>'conv3_channels'</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213</w:t>
      </w:r>
      <w:r>
        <w:rPr>
          <w:rFonts w:ascii="Times New Roman" w:eastAsia="Times New Roman" w:hAnsi="Times New Roman" w:cs="Times New Roman"/>
          <w:color w:val="F8F8F2"/>
          <w:sz w:val="15"/>
          <w:szCs w:val="15"/>
        </w:rPr>
        <w:t>}</w:t>
      </w:r>
      <w:r>
        <w:rPr>
          <w:rFonts w:ascii="Times New Roman" w:eastAsia="Times New Roman" w:hAnsi="Times New Roman" w:cs="Times New Roman"/>
          <w:color w:val="F92672"/>
          <w:sz w:val="15"/>
          <w:szCs w:val="15"/>
        </w:rPr>
        <w:t>. Best is trial 74 with value</w:t>
      </w:r>
      <w:r>
        <w:rPr>
          <w:rFonts w:ascii="Times New Roman" w:eastAsia="Times New Roman" w:hAnsi="Times New Roman" w:cs="Times New Roman"/>
          <w:color w:val="F8F8F2"/>
          <w:sz w:val="15"/>
          <w:szCs w:val="15"/>
        </w:rPr>
        <w:t xml:space="preserve">: </w:t>
      </w:r>
      <w:r>
        <w:rPr>
          <w:rFonts w:ascii="Times New Roman" w:eastAsia="Times New Roman" w:hAnsi="Times New Roman" w:cs="Times New Roman"/>
          <w:color w:val="AE81FF"/>
          <w:sz w:val="15"/>
          <w:szCs w:val="15"/>
        </w:rPr>
        <w:t>0.9494626926196269.</w:t>
      </w:r>
    </w:p>
    <w:p w14:paraId="15BAA3EA" w14:textId="77777777" w:rsidR="00CE4323" w:rsidRDefault="00CE4323">
      <w:pPr>
        <w:spacing w:after="200" w:line="360" w:lineRule="auto"/>
        <w:rPr>
          <w:rFonts w:ascii="Times New Roman" w:eastAsia="Times New Roman" w:hAnsi="Times New Roman" w:cs="Times New Roman"/>
        </w:rPr>
      </w:pPr>
    </w:p>
    <w:p w14:paraId="342EFCD5" w14:textId="77777777" w:rsidR="00CE4323" w:rsidRDefault="00000000">
      <w:pPr>
        <w:spacing w:after="200" w:line="360" w:lineRule="auto"/>
        <w:jc w:val="center"/>
        <w:rPr>
          <w:rFonts w:ascii="Times New Roman" w:eastAsia="Times New Roman" w:hAnsi="Times New Roman" w:cs="Times New Roman"/>
        </w:rPr>
      </w:pPr>
      <w:r>
        <w:rPr>
          <w:rFonts w:ascii="Times New Roman" w:eastAsia="Times New Roman" w:hAnsi="Times New Roman" w:cs="Times New Roman"/>
        </w:rPr>
        <w:t xml:space="preserve">Figure D.1: An example of console output during hyperparameter optimisation with </w:t>
      </w:r>
      <w:proofErr w:type="spellStart"/>
      <w:r>
        <w:rPr>
          <w:rFonts w:ascii="Times New Roman" w:eastAsia="Times New Roman" w:hAnsi="Times New Roman" w:cs="Times New Roman"/>
        </w:rPr>
        <w:t>Optuna</w:t>
      </w:r>
      <w:proofErr w:type="spellEnd"/>
    </w:p>
    <w:sectPr w:rsidR="00CE4323" w:rsidSect="00215736">
      <w:pgSz w:w="11909" w:h="16834"/>
      <w:pgMar w:top="1417" w:right="1417" w:bottom="1417" w:left="1417" w:header="720" w:footer="720" w:gutter="0"/>
      <w:pgNumType w:start="1"/>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F1DB6" w14:textId="77777777" w:rsidR="00065374" w:rsidRDefault="00065374">
      <w:pPr>
        <w:spacing w:line="240" w:lineRule="auto"/>
      </w:pPr>
      <w:r>
        <w:separator/>
      </w:r>
    </w:p>
  </w:endnote>
  <w:endnote w:type="continuationSeparator" w:id="0">
    <w:p w14:paraId="2E98450A" w14:textId="77777777" w:rsidR="00065374" w:rsidRDefault="000653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2AEE59" w14:textId="77777777" w:rsidR="00CE4323" w:rsidRDefault="00000000">
    <w:pPr>
      <w:jc w:val="right"/>
    </w:pPr>
    <w:r>
      <w:fldChar w:fldCharType="begin"/>
    </w:r>
    <w:r>
      <w:instrText>PAGE</w:instrText>
    </w:r>
    <w:r>
      <w:fldChar w:fldCharType="separate"/>
    </w:r>
    <w:r w:rsidR="00B95438">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624D38" w14:textId="77777777" w:rsidR="00065374" w:rsidRDefault="00065374">
      <w:pPr>
        <w:spacing w:line="240" w:lineRule="auto"/>
      </w:pPr>
      <w:r>
        <w:separator/>
      </w:r>
    </w:p>
  </w:footnote>
  <w:footnote w:type="continuationSeparator" w:id="0">
    <w:p w14:paraId="60261F4D" w14:textId="77777777" w:rsidR="00065374" w:rsidRDefault="000653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6B08" w14:textId="0EACE416" w:rsidR="00215736" w:rsidRDefault="00215736">
    <w:pPr>
      <w:pStyle w:val="Nagwek"/>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FA0452"/>
    <w:multiLevelType w:val="multilevel"/>
    <w:tmpl w:val="F0186C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 w15:restartNumberingAfterBreak="0">
    <w:nsid w:val="1B8737AA"/>
    <w:multiLevelType w:val="multilevel"/>
    <w:tmpl w:val="77E651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77624A1"/>
    <w:multiLevelType w:val="multilevel"/>
    <w:tmpl w:val="D46EF7B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D362B55"/>
    <w:multiLevelType w:val="multilevel"/>
    <w:tmpl w:val="472CC4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3B6602A5"/>
    <w:multiLevelType w:val="multilevel"/>
    <w:tmpl w:val="31922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DD17FF"/>
    <w:multiLevelType w:val="multilevel"/>
    <w:tmpl w:val="8820C1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5F111B0"/>
    <w:multiLevelType w:val="multilevel"/>
    <w:tmpl w:val="61EAA45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7074583F"/>
    <w:multiLevelType w:val="multilevel"/>
    <w:tmpl w:val="53C4F4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03982964">
    <w:abstractNumId w:val="2"/>
  </w:num>
  <w:num w:numId="2" w16cid:durableId="2118525686">
    <w:abstractNumId w:val="7"/>
  </w:num>
  <w:num w:numId="3" w16cid:durableId="1680279489">
    <w:abstractNumId w:val="4"/>
  </w:num>
  <w:num w:numId="4" w16cid:durableId="1523595303">
    <w:abstractNumId w:val="6"/>
  </w:num>
  <w:num w:numId="5" w16cid:durableId="876046592">
    <w:abstractNumId w:val="5"/>
  </w:num>
  <w:num w:numId="6" w16cid:durableId="249847902">
    <w:abstractNumId w:val="3"/>
  </w:num>
  <w:num w:numId="7" w16cid:durableId="536940470">
    <w:abstractNumId w:val="1"/>
  </w:num>
  <w:num w:numId="8" w16cid:durableId="16693621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4323"/>
    <w:rsid w:val="00065374"/>
    <w:rsid w:val="00215736"/>
    <w:rsid w:val="00597546"/>
    <w:rsid w:val="00786738"/>
    <w:rsid w:val="0096767B"/>
    <w:rsid w:val="00B95438"/>
    <w:rsid w:val="00CE4323"/>
    <w:rsid w:val="00EB0ED9"/>
    <w:rsid w:val="00FB6090"/>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81BACC"/>
  <w15:docId w15:val="{733D1BFA-7B04-43CB-B339-6766FE2A3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pl-P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uiPriority w:val="9"/>
    <w:qFormat/>
    <w:pPr>
      <w:keepNext/>
      <w:keepLines/>
      <w:spacing w:before="400" w:after="120"/>
      <w:outlineLvl w:val="0"/>
    </w:pPr>
    <w:rPr>
      <w:sz w:val="40"/>
      <w:szCs w:val="40"/>
    </w:rPr>
  </w:style>
  <w:style w:type="paragraph" w:styleId="Nagwek2">
    <w:name w:val="heading 2"/>
    <w:basedOn w:val="Normalny"/>
    <w:next w:val="Normalny"/>
    <w:uiPriority w:val="9"/>
    <w:unhideWhenUsed/>
    <w:qFormat/>
    <w:pPr>
      <w:keepNext/>
      <w:keepLines/>
      <w:spacing w:before="360" w:after="120"/>
      <w:outlineLvl w:val="1"/>
    </w:pPr>
    <w:rPr>
      <w:sz w:val="32"/>
      <w:szCs w:val="32"/>
    </w:rPr>
  </w:style>
  <w:style w:type="paragraph" w:styleId="Nagwek3">
    <w:name w:val="heading 3"/>
    <w:basedOn w:val="Normalny"/>
    <w:next w:val="Normalny"/>
    <w:uiPriority w:val="9"/>
    <w:unhideWhenUsed/>
    <w:qFormat/>
    <w:pPr>
      <w:keepNext/>
      <w:keepLines/>
      <w:spacing w:before="320" w:after="80"/>
      <w:outlineLvl w:val="2"/>
    </w:pPr>
    <w:rPr>
      <w:color w:val="434343"/>
      <w:sz w:val="28"/>
      <w:szCs w:val="28"/>
    </w:rPr>
  </w:style>
  <w:style w:type="paragraph" w:styleId="Nagwek4">
    <w:name w:val="heading 4"/>
    <w:basedOn w:val="Normalny"/>
    <w:next w:val="Normalny"/>
    <w:uiPriority w:val="9"/>
    <w:unhideWhenUsed/>
    <w:qFormat/>
    <w:pPr>
      <w:keepNext/>
      <w:keepLines/>
      <w:spacing w:before="280" w:after="80"/>
      <w:outlineLvl w:val="3"/>
    </w:pPr>
    <w:rPr>
      <w:color w:val="666666"/>
      <w:sz w:val="24"/>
      <w:szCs w:val="24"/>
    </w:rPr>
  </w:style>
  <w:style w:type="paragraph" w:styleId="Nagwek5">
    <w:name w:val="heading 5"/>
    <w:basedOn w:val="Normalny"/>
    <w:next w:val="Normalny"/>
    <w:uiPriority w:val="9"/>
    <w:semiHidden/>
    <w:unhideWhenUsed/>
    <w:qFormat/>
    <w:pPr>
      <w:keepNext/>
      <w:keepLines/>
      <w:spacing w:before="240" w:after="80"/>
      <w:outlineLvl w:val="4"/>
    </w:pPr>
    <w:rPr>
      <w:color w:val="666666"/>
    </w:rPr>
  </w:style>
  <w:style w:type="paragraph" w:styleId="Nagwek6">
    <w:name w:val="heading 6"/>
    <w:basedOn w:val="Normalny"/>
    <w:next w:val="Normalny"/>
    <w:uiPriority w:val="9"/>
    <w:semiHidden/>
    <w:unhideWhenUsed/>
    <w:qFormat/>
    <w:pPr>
      <w:keepNext/>
      <w:keepLines/>
      <w:spacing w:before="240" w:after="80"/>
      <w:outlineLvl w:val="5"/>
    </w:pPr>
    <w:rPr>
      <w:i/>
      <w:color w:val="666666"/>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ytu">
    <w:name w:val="Title"/>
    <w:basedOn w:val="Normalny"/>
    <w:next w:val="Normalny"/>
    <w:uiPriority w:val="10"/>
    <w:qFormat/>
    <w:pPr>
      <w:keepNext/>
      <w:keepLines/>
      <w:spacing w:after="60"/>
    </w:pPr>
    <w:rPr>
      <w:sz w:val="52"/>
      <w:szCs w:val="52"/>
    </w:rPr>
  </w:style>
  <w:style w:type="paragraph" w:styleId="Podtytu">
    <w:name w:val="Subtitle"/>
    <w:basedOn w:val="Normalny"/>
    <w:next w:val="Normalny"/>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paragraph" w:customStyle="1" w:styleId="centred">
    <w:name w:val="centred"/>
    <w:basedOn w:val="Normalny"/>
    <w:rsid w:val="00B95438"/>
    <w:pPr>
      <w:spacing w:after="120" w:line="360" w:lineRule="atLeast"/>
      <w:jc w:val="center"/>
    </w:pPr>
    <w:rPr>
      <w:rFonts w:eastAsia="Times New Roman"/>
      <w:sz w:val="24"/>
      <w:szCs w:val="20"/>
      <w:lang w:eastAsia="en-GB"/>
    </w:rPr>
  </w:style>
  <w:style w:type="paragraph" w:customStyle="1" w:styleId="Title1">
    <w:name w:val="Title1"/>
    <w:basedOn w:val="Normalny"/>
    <w:next w:val="Subtitle1"/>
    <w:rsid w:val="00B95438"/>
    <w:pPr>
      <w:spacing w:before="960" w:after="360" w:line="360" w:lineRule="atLeast"/>
      <w:jc w:val="center"/>
    </w:pPr>
    <w:rPr>
      <w:rFonts w:eastAsia="Times New Roman"/>
      <w:b/>
      <w:sz w:val="28"/>
      <w:szCs w:val="20"/>
      <w:lang w:eastAsia="en-GB"/>
    </w:rPr>
  </w:style>
  <w:style w:type="paragraph" w:customStyle="1" w:styleId="Subtitle1">
    <w:name w:val="Subtitle1"/>
    <w:basedOn w:val="Title1"/>
    <w:next w:val="centred"/>
    <w:rsid w:val="00B95438"/>
    <w:pPr>
      <w:spacing w:before="360"/>
    </w:pPr>
    <w:rPr>
      <w:sz w:val="24"/>
    </w:rPr>
  </w:style>
  <w:style w:type="paragraph" w:customStyle="1" w:styleId="LEUFPFac">
    <w:name w:val="LEU_FP_Fac"/>
    <w:rsid w:val="00B95438"/>
    <w:pPr>
      <w:spacing w:before="60" w:line="280" w:lineRule="exact"/>
    </w:pPr>
    <w:rPr>
      <w:rFonts w:eastAsia="Times New Roman" w:cs="Times New Roman"/>
      <w:caps/>
      <w:sz w:val="20"/>
      <w:szCs w:val="20"/>
      <w:lang w:eastAsia="en-US"/>
    </w:rPr>
  </w:style>
  <w:style w:type="paragraph" w:customStyle="1" w:styleId="LEUFPSchool">
    <w:name w:val="LEU_FP_School"/>
    <w:next w:val="LEUFPFac"/>
    <w:rsid w:val="00B95438"/>
    <w:pPr>
      <w:spacing w:line="400" w:lineRule="exact"/>
    </w:pPr>
    <w:rPr>
      <w:rFonts w:eastAsia="Times New Roman" w:cs="Times New Roman"/>
      <w:b/>
      <w:sz w:val="36"/>
      <w:szCs w:val="36"/>
      <w:lang w:eastAsia="en-US"/>
    </w:rPr>
  </w:style>
  <w:style w:type="table" w:styleId="Tabela-Siatka">
    <w:name w:val="Table Grid"/>
    <w:basedOn w:val="Standardowy"/>
    <w:rsid w:val="00B95438"/>
    <w:pPr>
      <w:spacing w:line="240" w:lineRule="auto"/>
    </w:pPr>
    <w:rPr>
      <w:rFonts w:ascii="Times New Roman" w:eastAsia="Times New Roman" w:hAnsi="Times New Roman" w:cs="Times New Roman"/>
      <w:sz w:val="20"/>
      <w:szCs w:val="20"/>
      <w:lang w:eastAsia="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opka">
    <w:name w:val="footer"/>
    <w:basedOn w:val="Normalny"/>
    <w:link w:val="StopkaZnak"/>
    <w:uiPriority w:val="99"/>
    <w:rsid w:val="00B95438"/>
    <w:pPr>
      <w:tabs>
        <w:tab w:val="center" w:pos="4153"/>
        <w:tab w:val="right" w:pos="8306"/>
      </w:tabs>
      <w:spacing w:after="120" w:line="360" w:lineRule="atLeast"/>
    </w:pPr>
    <w:rPr>
      <w:rFonts w:eastAsia="Times New Roman"/>
      <w:sz w:val="24"/>
      <w:szCs w:val="20"/>
      <w:lang w:eastAsia="en-GB"/>
    </w:rPr>
  </w:style>
  <w:style w:type="character" w:customStyle="1" w:styleId="StopkaZnak">
    <w:name w:val="Stopka Znak"/>
    <w:basedOn w:val="Domylnaczcionkaakapitu"/>
    <w:link w:val="Stopka"/>
    <w:uiPriority w:val="99"/>
    <w:rsid w:val="00B95438"/>
    <w:rPr>
      <w:rFonts w:eastAsia="Times New Roman"/>
      <w:sz w:val="24"/>
      <w:szCs w:val="20"/>
      <w:lang w:eastAsia="en-GB"/>
    </w:rPr>
  </w:style>
  <w:style w:type="paragraph" w:styleId="Nagwekspisutreci">
    <w:name w:val="TOC Heading"/>
    <w:basedOn w:val="Nagwek1"/>
    <w:next w:val="Normalny"/>
    <w:uiPriority w:val="39"/>
    <w:unhideWhenUsed/>
    <w:qFormat/>
    <w:rsid w:val="00786738"/>
    <w:pPr>
      <w:spacing w:before="240" w:after="0" w:line="259" w:lineRule="auto"/>
      <w:outlineLvl w:val="9"/>
    </w:pPr>
    <w:rPr>
      <w:rFonts w:asciiTheme="majorHAnsi" w:eastAsiaTheme="majorEastAsia" w:hAnsiTheme="majorHAnsi" w:cstheme="majorBidi"/>
      <w:color w:val="365F91" w:themeColor="accent1" w:themeShade="BF"/>
      <w:sz w:val="32"/>
      <w:szCs w:val="32"/>
      <w:lang w:val="pl-PL"/>
    </w:rPr>
  </w:style>
  <w:style w:type="paragraph" w:styleId="Spistreci1">
    <w:name w:val="toc 1"/>
    <w:basedOn w:val="Normalny"/>
    <w:next w:val="Normalny"/>
    <w:autoRedefine/>
    <w:uiPriority w:val="39"/>
    <w:unhideWhenUsed/>
    <w:rsid w:val="00786738"/>
    <w:pPr>
      <w:spacing w:after="100"/>
    </w:pPr>
  </w:style>
  <w:style w:type="paragraph" w:styleId="Spistreci2">
    <w:name w:val="toc 2"/>
    <w:basedOn w:val="Normalny"/>
    <w:next w:val="Normalny"/>
    <w:autoRedefine/>
    <w:uiPriority w:val="39"/>
    <w:unhideWhenUsed/>
    <w:rsid w:val="00786738"/>
    <w:pPr>
      <w:spacing w:after="100"/>
      <w:ind w:left="220"/>
    </w:pPr>
  </w:style>
  <w:style w:type="paragraph" w:styleId="Spistreci3">
    <w:name w:val="toc 3"/>
    <w:basedOn w:val="Normalny"/>
    <w:next w:val="Normalny"/>
    <w:autoRedefine/>
    <w:uiPriority w:val="39"/>
    <w:unhideWhenUsed/>
    <w:rsid w:val="00786738"/>
    <w:pPr>
      <w:spacing w:after="100"/>
      <w:ind w:left="440"/>
    </w:pPr>
  </w:style>
  <w:style w:type="character" w:styleId="Hipercze">
    <w:name w:val="Hyperlink"/>
    <w:basedOn w:val="Domylnaczcionkaakapitu"/>
    <w:uiPriority w:val="99"/>
    <w:unhideWhenUsed/>
    <w:rsid w:val="00786738"/>
    <w:rPr>
      <w:color w:val="0000FF" w:themeColor="hyperlink"/>
      <w:u w:val="single"/>
    </w:rPr>
  </w:style>
  <w:style w:type="paragraph" w:styleId="Spistreci4">
    <w:name w:val="toc 4"/>
    <w:basedOn w:val="Normalny"/>
    <w:next w:val="Normalny"/>
    <w:autoRedefine/>
    <w:uiPriority w:val="39"/>
    <w:unhideWhenUsed/>
    <w:rsid w:val="00597546"/>
    <w:pPr>
      <w:spacing w:after="100"/>
      <w:ind w:left="660"/>
    </w:pPr>
  </w:style>
  <w:style w:type="paragraph" w:styleId="Nagwek">
    <w:name w:val="header"/>
    <w:basedOn w:val="Normalny"/>
    <w:link w:val="NagwekZnak"/>
    <w:uiPriority w:val="99"/>
    <w:unhideWhenUsed/>
    <w:rsid w:val="00215736"/>
    <w:pPr>
      <w:tabs>
        <w:tab w:val="center" w:pos="4536"/>
        <w:tab w:val="right" w:pos="9072"/>
      </w:tabs>
      <w:spacing w:line="240" w:lineRule="auto"/>
    </w:pPr>
  </w:style>
  <w:style w:type="character" w:customStyle="1" w:styleId="NagwekZnak">
    <w:name w:val="Nagłówek Znak"/>
    <w:basedOn w:val="Domylnaczcionkaakapitu"/>
    <w:link w:val="Nagwek"/>
    <w:uiPriority w:val="99"/>
    <w:rsid w:val="0021573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i9Bk0K" TargetMode="External"/><Relationship Id="rId299" Type="http://schemas.openxmlformats.org/officeDocument/2006/relationships/hyperlink" Target="https://www.zotero.org/google-docs/?d6rhaO" TargetMode="External"/><Relationship Id="rId21" Type="http://schemas.openxmlformats.org/officeDocument/2006/relationships/hyperlink" Target="https://www.zotero.org/google-docs/?V5xm87" TargetMode="External"/><Relationship Id="rId63" Type="http://schemas.openxmlformats.org/officeDocument/2006/relationships/hyperlink" Target="https://www.zotero.org/google-docs/?fUO5V7" TargetMode="External"/><Relationship Id="rId159" Type="http://schemas.openxmlformats.org/officeDocument/2006/relationships/image" Target="media/image17.png"/><Relationship Id="rId324" Type="http://schemas.openxmlformats.org/officeDocument/2006/relationships/hyperlink" Target="https://www.zotero.org/google-docs/?d6rhaO" TargetMode="External"/><Relationship Id="rId366" Type="http://schemas.openxmlformats.org/officeDocument/2006/relationships/hyperlink" Target="https://www.zotero.org/google-docs/?d6rhaO" TargetMode="External"/><Relationship Id="rId170" Type="http://schemas.openxmlformats.org/officeDocument/2006/relationships/hyperlink" Target="https://www.zotero.org/google-docs/?MTRX19" TargetMode="External"/><Relationship Id="rId226" Type="http://schemas.openxmlformats.org/officeDocument/2006/relationships/hyperlink" Target="https://www.zotero.org/google-docs/?d6rhaO" TargetMode="External"/><Relationship Id="rId433" Type="http://schemas.openxmlformats.org/officeDocument/2006/relationships/hyperlink" Target="https://www.zotero.org/google-docs/?d6rhaO" TargetMode="External"/><Relationship Id="rId268" Type="http://schemas.openxmlformats.org/officeDocument/2006/relationships/hyperlink" Target="https://www.zotero.org/google-docs/?d6rhaO" TargetMode="External"/><Relationship Id="rId32" Type="http://schemas.openxmlformats.org/officeDocument/2006/relationships/hyperlink" Target="https://www.zotero.org/google-docs/?uc5NBZ" TargetMode="External"/><Relationship Id="rId74" Type="http://schemas.openxmlformats.org/officeDocument/2006/relationships/hyperlink" Target="https://www.zotero.org/google-docs/?toFIWS" TargetMode="External"/><Relationship Id="rId128" Type="http://schemas.openxmlformats.org/officeDocument/2006/relationships/hyperlink" Target="https://www.zotero.org/google-docs/?3cxhak" TargetMode="External"/><Relationship Id="rId335" Type="http://schemas.openxmlformats.org/officeDocument/2006/relationships/hyperlink" Target="https://www.zotero.org/google-docs/?d6rhaO" TargetMode="External"/><Relationship Id="rId377" Type="http://schemas.openxmlformats.org/officeDocument/2006/relationships/hyperlink" Target="https://www.zotero.org/google-docs/?d6rhaO" TargetMode="External"/><Relationship Id="rId5" Type="http://schemas.openxmlformats.org/officeDocument/2006/relationships/webSettings" Target="webSettings.xml"/><Relationship Id="rId181" Type="http://schemas.openxmlformats.org/officeDocument/2006/relationships/hyperlink" Target="https://www.zotero.org/google-docs/?d6rhaO" TargetMode="External"/><Relationship Id="rId237" Type="http://schemas.openxmlformats.org/officeDocument/2006/relationships/hyperlink" Target="https://www.zotero.org/google-docs/?d6rhaO" TargetMode="External"/><Relationship Id="rId402" Type="http://schemas.openxmlformats.org/officeDocument/2006/relationships/hyperlink" Target="https://www.zotero.org/google-docs/?d6rhaO" TargetMode="External"/><Relationship Id="rId279" Type="http://schemas.openxmlformats.org/officeDocument/2006/relationships/hyperlink" Target="https://www.zotero.org/google-docs/?d6rhaO" TargetMode="External"/><Relationship Id="rId444" Type="http://schemas.openxmlformats.org/officeDocument/2006/relationships/hyperlink" Target="https://www.zotero.org/google-docs/?d6rhaO" TargetMode="External"/><Relationship Id="rId43" Type="http://schemas.openxmlformats.org/officeDocument/2006/relationships/hyperlink" Target="https://www.zotero.org/google-docs/?f1ZGvM" TargetMode="External"/><Relationship Id="rId139" Type="http://schemas.openxmlformats.org/officeDocument/2006/relationships/hyperlink" Target="https://www.zotero.org/google-docs/?EzWqqK" TargetMode="External"/><Relationship Id="rId290" Type="http://schemas.openxmlformats.org/officeDocument/2006/relationships/hyperlink" Target="https://www.zotero.org/google-docs/?d6rhaO" TargetMode="External"/><Relationship Id="rId304" Type="http://schemas.openxmlformats.org/officeDocument/2006/relationships/hyperlink" Target="https://www.zotero.org/google-docs/?d6rhaO" TargetMode="External"/><Relationship Id="rId346" Type="http://schemas.openxmlformats.org/officeDocument/2006/relationships/hyperlink" Target="https://www.zotero.org/google-docs/?d6rhaO" TargetMode="External"/><Relationship Id="rId388" Type="http://schemas.openxmlformats.org/officeDocument/2006/relationships/hyperlink" Target="https://www.zotero.org/google-docs/?d6rhaO" TargetMode="External"/><Relationship Id="rId85" Type="http://schemas.openxmlformats.org/officeDocument/2006/relationships/hyperlink" Target="https://www.zotero.org/google-docs/?ChPhOQ" TargetMode="External"/><Relationship Id="rId150" Type="http://schemas.openxmlformats.org/officeDocument/2006/relationships/hyperlink" Target="https://www.zotero.org/google-docs/?izmxIn" TargetMode="External"/><Relationship Id="rId192" Type="http://schemas.openxmlformats.org/officeDocument/2006/relationships/hyperlink" Target="https://www.zotero.org/google-docs/?d6rhaO" TargetMode="External"/><Relationship Id="rId206" Type="http://schemas.openxmlformats.org/officeDocument/2006/relationships/hyperlink" Target="https://www.zotero.org/google-docs/?d6rhaO" TargetMode="External"/><Relationship Id="rId413" Type="http://schemas.openxmlformats.org/officeDocument/2006/relationships/hyperlink" Target="https://www.zotero.org/google-docs/?d6rhaO" TargetMode="External"/><Relationship Id="rId248" Type="http://schemas.openxmlformats.org/officeDocument/2006/relationships/hyperlink" Target="https://www.zotero.org/google-docs/?d6rhaO" TargetMode="External"/><Relationship Id="rId455" Type="http://schemas.openxmlformats.org/officeDocument/2006/relationships/hyperlink" Target="https://www.zotero.org/google-docs/?AUiluy" TargetMode="External"/><Relationship Id="rId12" Type="http://schemas.openxmlformats.org/officeDocument/2006/relationships/hyperlink" Target="https://www.zotero.org/google-docs/?QDa6JR" TargetMode="External"/><Relationship Id="rId108" Type="http://schemas.openxmlformats.org/officeDocument/2006/relationships/hyperlink" Target="https://www.zotero.org/google-docs/?y5u7fQ" TargetMode="External"/><Relationship Id="rId315" Type="http://schemas.openxmlformats.org/officeDocument/2006/relationships/hyperlink" Target="https://www.zotero.org/google-docs/?d6rhaO" TargetMode="External"/><Relationship Id="rId357" Type="http://schemas.openxmlformats.org/officeDocument/2006/relationships/hyperlink" Target="https://www.zotero.org/google-docs/?d6rhaO" TargetMode="External"/><Relationship Id="rId54" Type="http://schemas.openxmlformats.org/officeDocument/2006/relationships/hyperlink" Target="https://www.zotero.org/google-docs/?5Ap2J6" TargetMode="External"/><Relationship Id="rId96" Type="http://schemas.openxmlformats.org/officeDocument/2006/relationships/hyperlink" Target="https://www.zotero.org/google-docs/?7n7eCO" TargetMode="External"/><Relationship Id="rId161" Type="http://schemas.openxmlformats.org/officeDocument/2006/relationships/image" Target="media/image19.png"/><Relationship Id="rId217" Type="http://schemas.openxmlformats.org/officeDocument/2006/relationships/hyperlink" Target="https://www.zotero.org/google-docs/?d6rhaO" TargetMode="External"/><Relationship Id="rId399" Type="http://schemas.openxmlformats.org/officeDocument/2006/relationships/hyperlink" Target="https://www.zotero.org/google-docs/?d6rhaO" TargetMode="External"/><Relationship Id="rId259" Type="http://schemas.openxmlformats.org/officeDocument/2006/relationships/hyperlink" Target="https://www.zotero.org/google-docs/?d6rhaO" TargetMode="External"/><Relationship Id="rId424" Type="http://schemas.openxmlformats.org/officeDocument/2006/relationships/hyperlink" Target="https://www.zotero.org/google-docs/?d6rhaO" TargetMode="External"/><Relationship Id="rId466" Type="http://schemas.openxmlformats.org/officeDocument/2006/relationships/image" Target="media/image35.png"/><Relationship Id="rId23" Type="http://schemas.openxmlformats.org/officeDocument/2006/relationships/hyperlink" Target="https://www.zotero.org/google-docs/?MrLDqD" TargetMode="External"/><Relationship Id="rId119" Type="http://schemas.openxmlformats.org/officeDocument/2006/relationships/hyperlink" Target="https://www.zotero.org/google-docs/?GNngPS" TargetMode="External"/><Relationship Id="rId270" Type="http://schemas.openxmlformats.org/officeDocument/2006/relationships/hyperlink" Target="https://www.zotero.org/google-docs/?d6rhaO" TargetMode="External"/><Relationship Id="rId326" Type="http://schemas.openxmlformats.org/officeDocument/2006/relationships/hyperlink" Target="https://www.zotero.org/google-docs/?d6rhaO" TargetMode="External"/><Relationship Id="rId65" Type="http://schemas.openxmlformats.org/officeDocument/2006/relationships/hyperlink" Target="https://www.zotero.org/google-docs/?fXDOp0" TargetMode="External"/><Relationship Id="rId130" Type="http://schemas.openxmlformats.org/officeDocument/2006/relationships/hyperlink" Target="https://www.zotero.org/google-docs/?Sbgrnj" TargetMode="External"/><Relationship Id="rId368" Type="http://schemas.openxmlformats.org/officeDocument/2006/relationships/hyperlink" Target="https://www.zotero.org/google-docs/?d6rhaO" TargetMode="External"/><Relationship Id="rId172" Type="http://schemas.openxmlformats.org/officeDocument/2006/relationships/image" Target="media/image29.png"/><Relationship Id="rId193" Type="http://schemas.openxmlformats.org/officeDocument/2006/relationships/hyperlink" Target="https://www.zotero.org/google-docs/?d6rhaO" TargetMode="External"/><Relationship Id="rId207" Type="http://schemas.openxmlformats.org/officeDocument/2006/relationships/hyperlink" Target="https://www.zotero.org/google-docs/?d6rhaO" TargetMode="External"/><Relationship Id="rId228" Type="http://schemas.openxmlformats.org/officeDocument/2006/relationships/hyperlink" Target="https://www.zotero.org/google-docs/?d6rhaO" TargetMode="External"/><Relationship Id="rId249" Type="http://schemas.openxmlformats.org/officeDocument/2006/relationships/hyperlink" Target="https://www.zotero.org/google-docs/?d6rhaO" TargetMode="External"/><Relationship Id="rId414" Type="http://schemas.openxmlformats.org/officeDocument/2006/relationships/hyperlink" Target="https://www.zotero.org/google-docs/?d6rhaO" TargetMode="External"/><Relationship Id="rId435" Type="http://schemas.openxmlformats.org/officeDocument/2006/relationships/hyperlink" Target="https://www.zotero.org/google-docs/?d6rhaO" TargetMode="External"/><Relationship Id="rId456" Type="http://schemas.openxmlformats.org/officeDocument/2006/relationships/hyperlink" Target="https://www.zotero.org/google-docs/?UPVc6Q" TargetMode="External"/><Relationship Id="rId13" Type="http://schemas.openxmlformats.org/officeDocument/2006/relationships/hyperlink" Target="https://www.zotero.org/google-docs/?oK8XxI" TargetMode="External"/><Relationship Id="rId109" Type="http://schemas.openxmlformats.org/officeDocument/2006/relationships/hyperlink" Target="https://www.zotero.org/google-docs/?CyElIM" TargetMode="External"/><Relationship Id="rId260" Type="http://schemas.openxmlformats.org/officeDocument/2006/relationships/hyperlink" Target="https://www.zotero.org/google-docs/?d6rhaO" TargetMode="External"/><Relationship Id="rId281" Type="http://schemas.openxmlformats.org/officeDocument/2006/relationships/hyperlink" Target="https://www.zotero.org/google-docs/?d6rhaO" TargetMode="External"/><Relationship Id="rId316" Type="http://schemas.openxmlformats.org/officeDocument/2006/relationships/hyperlink" Target="https://www.zotero.org/google-docs/?d6rhaO" TargetMode="External"/><Relationship Id="rId337" Type="http://schemas.openxmlformats.org/officeDocument/2006/relationships/hyperlink" Target="https://www.zotero.org/google-docs/?d6rhaO" TargetMode="External"/><Relationship Id="rId34" Type="http://schemas.openxmlformats.org/officeDocument/2006/relationships/hyperlink" Target="https://www.zotero.org/google-docs/?fapC3M" TargetMode="External"/><Relationship Id="rId55" Type="http://schemas.openxmlformats.org/officeDocument/2006/relationships/hyperlink" Target="https://www.zotero.org/google-docs/?FBDv7W" TargetMode="External"/><Relationship Id="rId76" Type="http://schemas.openxmlformats.org/officeDocument/2006/relationships/hyperlink" Target="https://www.zotero.org/google-docs/?SFZySE" TargetMode="External"/><Relationship Id="rId97" Type="http://schemas.openxmlformats.org/officeDocument/2006/relationships/hyperlink" Target="https://www.zotero.org/google-docs/?ZMldME" TargetMode="External"/><Relationship Id="rId120" Type="http://schemas.openxmlformats.org/officeDocument/2006/relationships/hyperlink" Target="https://www.zotero.org/google-docs/?U7KpzU" TargetMode="External"/><Relationship Id="rId141" Type="http://schemas.openxmlformats.org/officeDocument/2006/relationships/hyperlink" Target="https://www.zotero.org/google-docs/?crecd8" TargetMode="External"/><Relationship Id="rId358" Type="http://schemas.openxmlformats.org/officeDocument/2006/relationships/hyperlink" Target="https://www.zotero.org/google-docs/?d6rhaO" TargetMode="External"/><Relationship Id="rId379" Type="http://schemas.openxmlformats.org/officeDocument/2006/relationships/hyperlink" Target="https://www.zotero.org/google-docs/?d6rhaO" TargetMode="External"/><Relationship Id="rId7" Type="http://schemas.openxmlformats.org/officeDocument/2006/relationships/endnotes" Target="endnotes.xml"/><Relationship Id="rId162" Type="http://schemas.openxmlformats.org/officeDocument/2006/relationships/image" Target="media/image20.png"/><Relationship Id="rId183" Type="http://schemas.openxmlformats.org/officeDocument/2006/relationships/hyperlink" Target="https://www.zotero.org/google-docs/?d6rhaO" TargetMode="External"/><Relationship Id="rId218" Type="http://schemas.openxmlformats.org/officeDocument/2006/relationships/hyperlink" Target="https://www.zotero.org/google-docs/?d6rhaO" TargetMode="External"/><Relationship Id="rId239" Type="http://schemas.openxmlformats.org/officeDocument/2006/relationships/hyperlink" Target="https://www.zotero.org/google-docs/?d6rhaO" TargetMode="External"/><Relationship Id="rId390" Type="http://schemas.openxmlformats.org/officeDocument/2006/relationships/hyperlink" Target="https://www.zotero.org/google-docs/?d6rhaO" TargetMode="External"/><Relationship Id="rId404" Type="http://schemas.openxmlformats.org/officeDocument/2006/relationships/hyperlink" Target="https://www.zotero.org/google-docs/?d6rhaO" TargetMode="External"/><Relationship Id="rId425" Type="http://schemas.openxmlformats.org/officeDocument/2006/relationships/hyperlink" Target="https://www.zotero.org/google-docs/?d6rhaO" TargetMode="External"/><Relationship Id="rId446" Type="http://schemas.openxmlformats.org/officeDocument/2006/relationships/hyperlink" Target="https://www.zotero.org/google-docs/?d6rhaO" TargetMode="External"/><Relationship Id="rId467" Type="http://schemas.openxmlformats.org/officeDocument/2006/relationships/image" Target="media/image36.png"/><Relationship Id="rId250" Type="http://schemas.openxmlformats.org/officeDocument/2006/relationships/hyperlink" Target="https://www.zotero.org/google-docs/?d6rhaO" TargetMode="External"/><Relationship Id="rId271" Type="http://schemas.openxmlformats.org/officeDocument/2006/relationships/hyperlink" Target="https://www.zotero.org/google-docs/?d6rhaO" TargetMode="External"/><Relationship Id="rId292" Type="http://schemas.openxmlformats.org/officeDocument/2006/relationships/hyperlink" Target="https://www.zotero.org/google-docs/?d6rhaO" TargetMode="External"/><Relationship Id="rId306" Type="http://schemas.openxmlformats.org/officeDocument/2006/relationships/hyperlink" Target="https://www.zotero.org/google-docs/?d6rhaO" TargetMode="External"/><Relationship Id="rId24" Type="http://schemas.openxmlformats.org/officeDocument/2006/relationships/hyperlink" Target="https://www.zotero.org/google-docs/?T7SwLB" TargetMode="External"/><Relationship Id="rId45" Type="http://schemas.openxmlformats.org/officeDocument/2006/relationships/hyperlink" Target="https://www.zotero.org/google-docs/?4M1PNK" TargetMode="External"/><Relationship Id="rId66" Type="http://schemas.openxmlformats.org/officeDocument/2006/relationships/hyperlink" Target="https://www.zotero.org/google-docs/?JxoJ90" TargetMode="External"/><Relationship Id="rId87" Type="http://schemas.openxmlformats.org/officeDocument/2006/relationships/hyperlink" Target="https://www.zotero.org/google-docs/?DlCgOY" TargetMode="External"/><Relationship Id="rId110" Type="http://schemas.openxmlformats.org/officeDocument/2006/relationships/hyperlink" Target="https://www.zotero.org/google-docs/?yCrrOY" TargetMode="External"/><Relationship Id="rId131" Type="http://schemas.openxmlformats.org/officeDocument/2006/relationships/hyperlink" Target="https://www.zotero.org/google-docs/?vRtVoj" TargetMode="External"/><Relationship Id="rId327" Type="http://schemas.openxmlformats.org/officeDocument/2006/relationships/hyperlink" Target="https://www.zotero.org/google-docs/?d6rhaO" TargetMode="External"/><Relationship Id="rId348" Type="http://schemas.openxmlformats.org/officeDocument/2006/relationships/hyperlink" Target="https://www.zotero.org/google-docs/?d6rhaO" TargetMode="External"/><Relationship Id="rId369" Type="http://schemas.openxmlformats.org/officeDocument/2006/relationships/hyperlink" Target="https://www.zotero.org/google-docs/?d6rhaO" TargetMode="External"/><Relationship Id="rId152" Type="http://schemas.openxmlformats.org/officeDocument/2006/relationships/hyperlink" Target="https://www.zotero.org/google-docs/?6baPFv" TargetMode="External"/><Relationship Id="rId173" Type="http://schemas.openxmlformats.org/officeDocument/2006/relationships/image" Target="media/image30.png"/><Relationship Id="rId194" Type="http://schemas.openxmlformats.org/officeDocument/2006/relationships/hyperlink" Target="https://www.zotero.org/google-docs/?d6rhaO" TargetMode="External"/><Relationship Id="rId208" Type="http://schemas.openxmlformats.org/officeDocument/2006/relationships/hyperlink" Target="https://www.zotero.org/google-docs/?d6rhaO" TargetMode="External"/><Relationship Id="rId229" Type="http://schemas.openxmlformats.org/officeDocument/2006/relationships/hyperlink" Target="https://www.zotero.org/google-docs/?d6rhaO" TargetMode="External"/><Relationship Id="rId380" Type="http://schemas.openxmlformats.org/officeDocument/2006/relationships/hyperlink" Target="https://www.zotero.org/google-docs/?d6rhaO" TargetMode="External"/><Relationship Id="rId415" Type="http://schemas.openxmlformats.org/officeDocument/2006/relationships/hyperlink" Target="https://www.zotero.org/google-docs/?d6rhaO" TargetMode="External"/><Relationship Id="rId436" Type="http://schemas.openxmlformats.org/officeDocument/2006/relationships/hyperlink" Target="https://www.zotero.org/google-docs/?d6rhaO" TargetMode="External"/><Relationship Id="rId457" Type="http://schemas.openxmlformats.org/officeDocument/2006/relationships/hyperlink" Target="https://github.com/WongKinYiu/yolov7" TargetMode="External"/><Relationship Id="rId240" Type="http://schemas.openxmlformats.org/officeDocument/2006/relationships/hyperlink" Target="https://www.zotero.org/google-docs/?d6rhaO" TargetMode="External"/><Relationship Id="rId261" Type="http://schemas.openxmlformats.org/officeDocument/2006/relationships/hyperlink" Target="https://www.zotero.org/google-docs/?d6rhaO" TargetMode="External"/><Relationship Id="rId14" Type="http://schemas.openxmlformats.org/officeDocument/2006/relationships/hyperlink" Target="https://www.zotero.org/google-docs/?EWtTig" TargetMode="External"/><Relationship Id="rId35" Type="http://schemas.openxmlformats.org/officeDocument/2006/relationships/hyperlink" Target="https://www.zotero.org/google-docs/?0BRU6n" TargetMode="External"/><Relationship Id="rId56" Type="http://schemas.openxmlformats.org/officeDocument/2006/relationships/image" Target="media/image5.png"/><Relationship Id="rId77" Type="http://schemas.openxmlformats.org/officeDocument/2006/relationships/hyperlink" Target="https://www.zotero.org/google-docs/?TCGPIZ" TargetMode="External"/><Relationship Id="rId100" Type="http://schemas.openxmlformats.org/officeDocument/2006/relationships/hyperlink" Target="https://www.zotero.org/google-docs/?ZAGPzc" TargetMode="External"/><Relationship Id="rId282" Type="http://schemas.openxmlformats.org/officeDocument/2006/relationships/hyperlink" Target="https://www.zotero.org/google-docs/?d6rhaO" TargetMode="External"/><Relationship Id="rId317" Type="http://schemas.openxmlformats.org/officeDocument/2006/relationships/hyperlink" Target="https://www.zotero.org/google-docs/?d6rhaO" TargetMode="External"/><Relationship Id="rId338" Type="http://schemas.openxmlformats.org/officeDocument/2006/relationships/hyperlink" Target="https://www.zotero.org/google-docs/?d6rhaO" TargetMode="External"/><Relationship Id="rId359" Type="http://schemas.openxmlformats.org/officeDocument/2006/relationships/hyperlink" Target="https://www.zotero.org/google-docs/?d6rhaO" TargetMode="External"/><Relationship Id="rId8" Type="http://schemas.openxmlformats.org/officeDocument/2006/relationships/image" Target="media/image1.jpeg"/><Relationship Id="rId98" Type="http://schemas.openxmlformats.org/officeDocument/2006/relationships/hyperlink" Target="https://www.zotero.org/google-docs/?V3NXPU" TargetMode="External"/><Relationship Id="rId121" Type="http://schemas.openxmlformats.org/officeDocument/2006/relationships/hyperlink" Target="https://www.zotero.org/google-docs/?61tA7g" TargetMode="External"/><Relationship Id="rId142" Type="http://schemas.openxmlformats.org/officeDocument/2006/relationships/hyperlink" Target="https://www.zotero.org/google-docs/?PtZf4c" TargetMode="External"/><Relationship Id="rId163" Type="http://schemas.openxmlformats.org/officeDocument/2006/relationships/image" Target="media/image21.png"/><Relationship Id="rId184" Type="http://schemas.openxmlformats.org/officeDocument/2006/relationships/hyperlink" Target="https://www.zotero.org/google-docs/?d6rhaO" TargetMode="External"/><Relationship Id="rId219" Type="http://schemas.openxmlformats.org/officeDocument/2006/relationships/hyperlink" Target="https://www.zotero.org/google-docs/?d6rhaO" TargetMode="External"/><Relationship Id="rId370" Type="http://schemas.openxmlformats.org/officeDocument/2006/relationships/hyperlink" Target="https://www.zotero.org/google-docs/?d6rhaO" TargetMode="External"/><Relationship Id="rId391" Type="http://schemas.openxmlformats.org/officeDocument/2006/relationships/hyperlink" Target="https://www.zotero.org/google-docs/?d6rhaO" TargetMode="External"/><Relationship Id="rId405" Type="http://schemas.openxmlformats.org/officeDocument/2006/relationships/hyperlink" Target="https://www.zotero.org/google-docs/?d6rhaO" TargetMode="External"/><Relationship Id="rId426" Type="http://schemas.openxmlformats.org/officeDocument/2006/relationships/hyperlink" Target="https://www.zotero.org/google-docs/?d6rhaO" TargetMode="External"/><Relationship Id="rId447" Type="http://schemas.openxmlformats.org/officeDocument/2006/relationships/hyperlink" Target="https://www.zotero.org/google-docs/?d6rhaO" TargetMode="External"/><Relationship Id="rId230" Type="http://schemas.openxmlformats.org/officeDocument/2006/relationships/hyperlink" Target="https://www.zotero.org/google-docs/?d6rhaO" TargetMode="External"/><Relationship Id="rId251" Type="http://schemas.openxmlformats.org/officeDocument/2006/relationships/hyperlink" Target="https://www.zotero.org/google-docs/?d6rhaO" TargetMode="External"/><Relationship Id="rId468" Type="http://schemas.openxmlformats.org/officeDocument/2006/relationships/image" Target="media/image37.png"/><Relationship Id="rId25" Type="http://schemas.openxmlformats.org/officeDocument/2006/relationships/hyperlink" Target="https://www.zotero.org/google-docs/?ummZtx" TargetMode="External"/><Relationship Id="rId46" Type="http://schemas.openxmlformats.org/officeDocument/2006/relationships/image" Target="media/image3.png"/><Relationship Id="rId67" Type="http://schemas.openxmlformats.org/officeDocument/2006/relationships/hyperlink" Target="https://www.zotero.org/google-docs/?MBqZKY" TargetMode="External"/><Relationship Id="rId272" Type="http://schemas.openxmlformats.org/officeDocument/2006/relationships/hyperlink" Target="https://www.zotero.org/google-docs/?d6rhaO" TargetMode="External"/><Relationship Id="rId293" Type="http://schemas.openxmlformats.org/officeDocument/2006/relationships/hyperlink" Target="https://www.zotero.org/google-docs/?d6rhaO" TargetMode="External"/><Relationship Id="rId307" Type="http://schemas.openxmlformats.org/officeDocument/2006/relationships/hyperlink" Target="https://www.zotero.org/google-docs/?d6rhaO" TargetMode="External"/><Relationship Id="rId328" Type="http://schemas.openxmlformats.org/officeDocument/2006/relationships/hyperlink" Target="https://www.zotero.org/google-docs/?d6rhaO" TargetMode="External"/><Relationship Id="rId349" Type="http://schemas.openxmlformats.org/officeDocument/2006/relationships/hyperlink" Target="https://www.zotero.org/google-docs/?d6rhaO" TargetMode="External"/><Relationship Id="rId88" Type="http://schemas.openxmlformats.org/officeDocument/2006/relationships/image" Target="media/image7.png"/><Relationship Id="rId111" Type="http://schemas.openxmlformats.org/officeDocument/2006/relationships/hyperlink" Target="https://www.zotero.org/google-docs/?1Tdj2b" TargetMode="External"/><Relationship Id="rId132" Type="http://schemas.openxmlformats.org/officeDocument/2006/relationships/image" Target="media/image9.png"/><Relationship Id="rId153" Type="http://schemas.openxmlformats.org/officeDocument/2006/relationships/hyperlink" Target="https://www.zotero.org/google-docs/?sLoZsD" TargetMode="External"/><Relationship Id="rId174" Type="http://schemas.openxmlformats.org/officeDocument/2006/relationships/hyperlink" Target="https://www.zotero.org/google-docs/?d6rhaO" TargetMode="External"/><Relationship Id="rId195" Type="http://schemas.openxmlformats.org/officeDocument/2006/relationships/hyperlink" Target="https://www.zotero.org/google-docs/?d6rhaO" TargetMode="External"/><Relationship Id="rId209" Type="http://schemas.openxmlformats.org/officeDocument/2006/relationships/hyperlink" Target="https://www.zotero.org/google-docs/?d6rhaO" TargetMode="External"/><Relationship Id="rId360" Type="http://schemas.openxmlformats.org/officeDocument/2006/relationships/hyperlink" Target="https://www.zotero.org/google-docs/?d6rhaO" TargetMode="External"/><Relationship Id="rId381" Type="http://schemas.openxmlformats.org/officeDocument/2006/relationships/hyperlink" Target="https://www.zotero.org/google-docs/?d6rhaO" TargetMode="External"/><Relationship Id="rId416" Type="http://schemas.openxmlformats.org/officeDocument/2006/relationships/hyperlink" Target="https://www.zotero.org/google-docs/?d6rhaO" TargetMode="External"/><Relationship Id="rId220" Type="http://schemas.openxmlformats.org/officeDocument/2006/relationships/hyperlink" Target="https://www.zotero.org/google-docs/?d6rhaO" TargetMode="External"/><Relationship Id="rId241" Type="http://schemas.openxmlformats.org/officeDocument/2006/relationships/hyperlink" Target="https://www.zotero.org/google-docs/?d6rhaO" TargetMode="External"/><Relationship Id="rId437" Type="http://schemas.openxmlformats.org/officeDocument/2006/relationships/hyperlink" Target="https://www.zotero.org/google-docs/?d6rhaO" TargetMode="External"/><Relationship Id="rId458" Type="http://schemas.openxmlformats.org/officeDocument/2006/relationships/hyperlink" Target="https://stackabuse.com/real-time-pose-estimation-from-video-in-python-with-yolov7/" TargetMode="External"/><Relationship Id="rId15" Type="http://schemas.openxmlformats.org/officeDocument/2006/relationships/hyperlink" Target="https://www.zotero.org/google-docs/?sPeZfy" TargetMode="External"/><Relationship Id="rId36" Type="http://schemas.openxmlformats.org/officeDocument/2006/relationships/hyperlink" Target="https://www.zotero.org/google-docs/?nxQZhs" TargetMode="External"/><Relationship Id="rId57" Type="http://schemas.openxmlformats.org/officeDocument/2006/relationships/hyperlink" Target="https://www.zotero.org/google-docs/?ANqDSl" TargetMode="External"/><Relationship Id="rId262" Type="http://schemas.openxmlformats.org/officeDocument/2006/relationships/hyperlink" Target="https://www.zotero.org/google-docs/?d6rhaO" TargetMode="External"/><Relationship Id="rId283" Type="http://schemas.openxmlformats.org/officeDocument/2006/relationships/hyperlink" Target="https://www.zotero.org/google-docs/?d6rhaO" TargetMode="External"/><Relationship Id="rId318" Type="http://schemas.openxmlformats.org/officeDocument/2006/relationships/hyperlink" Target="https://www.zotero.org/google-docs/?d6rhaO" TargetMode="External"/><Relationship Id="rId339" Type="http://schemas.openxmlformats.org/officeDocument/2006/relationships/hyperlink" Target="https://www.zotero.org/google-docs/?d6rhaO" TargetMode="External"/><Relationship Id="rId78" Type="http://schemas.openxmlformats.org/officeDocument/2006/relationships/hyperlink" Target="https://www.zotero.org/google-docs/?rU8dop" TargetMode="External"/><Relationship Id="rId99" Type="http://schemas.openxmlformats.org/officeDocument/2006/relationships/hyperlink" Target="https://www.zotero.org/google-docs/?v4NZO6" TargetMode="External"/><Relationship Id="rId101" Type="http://schemas.openxmlformats.org/officeDocument/2006/relationships/hyperlink" Target="https://www.zotero.org/google-docs/?pg0kfg" TargetMode="External"/><Relationship Id="rId122" Type="http://schemas.openxmlformats.org/officeDocument/2006/relationships/hyperlink" Target="https://www.zotero.org/google-docs/?k1aUXW" TargetMode="External"/><Relationship Id="rId143" Type="http://schemas.openxmlformats.org/officeDocument/2006/relationships/hyperlink" Target="https://www.zotero.org/google-docs/?Whgf8q" TargetMode="External"/><Relationship Id="rId164" Type="http://schemas.openxmlformats.org/officeDocument/2006/relationships/image" Target="media/image22.png"/><Relationship Id="rId185" Type="http://schemas.openxmlformats.org/officeDocument/2006/relationships/hyperlink" Target="https://www.zotero.org/google-docs/?d6rhaO" TargetMode="External"/><Relationship Id="rId350" Type="http://schemas.openxmlformats.org/officeDocument/2006/relationships/hyperlink" Target="https://www.zotero.org/google-docs/?d6rhaO" TargetMode="External"/><Relationship Id="rId371" Type="http://schemas.openxmlformats.org/officeDocument/2006/relationships/hyperlink" Target="https://www.zotero.org/google-docs/?d6rhaO" TargetMode="External"/><Relationship Id="rId406" Type="http://schemas.openxmlformats.org/officeDocument/2006/relationships/hyperlink" Target="https://www.zotero.org/google-docs/?d6rhaO" TargetMode="External"/><Relationship Id="rId9" Type="http://schemas.openxmlformats.org/officeDocument/2006/relationships/footer" Target="footer1.xml"/><Relationship Id="rId210" Type="http://schemas.openxmlformats.org/officeDocument/2006/relationships/hyperlink" Target="https://www.zotero.org/google-docs/?d6rhaO" TargetMode="External"/><Relationship Id="rId392" Type="http://schemas.openxmlformats.org/officeDocument/2006/relationships/hyperlink" Target="https://www.zotero.org/google-docs/?d6rhaO" TargetMode="External"/><Relationship Id="rId427" Type="http://schemas.openxmlformats.org/officeDocument/2006/relationships/hyperlink" Target="https://www.zotero.org/google-docs/?d6rhaO" TargetMode="External"/><Relationship Id="rId448" Type="http://schemas.openxmlformats.org/officeDocument/2006/relationships/hyperlink" Target="https://www.zotero.org/google-docs/?d6rhaO" TargetMode="External"/><Relationship Id="rId469" Type="http://schemas.openxmlformats.org/officeDocument/2006/relationships/fontTable" Target="fontTable.xml"/><Relationship Id="rId26" Type="http://schemas.openxmlformats.org/officeDocument/2006/relationships/hyperlink" Target="https://www.zotero.org/google-docs/?2bqbS2" TargetMode="External"/><Relationship Id="rId231" Type="http://schemas.openxmlformats.org/officeDocument/2006/relationships/hyperlink" Target="https://www.zotero.org/google-docs/?d6rhaO" TargetMode="External"/><Relationship Id="rId252" Type="http://schemas.openxmlformats.org/officeDocument/2006/relationships/hyperlink" Target="https://www.zotero.org/google-docs/?d6rhaO" TargetMode="External"/><Relationship Id="rId273" Type="http://schemas.openxmlformats.org/officeDocument/2006/relationships/hyperlink" Target="https://www.zotero.org/google-docs/?d6rhaO" TargetMode="External"/><Relationship Id="rId294" Type="http://schemas.openxmlformats.org/officeDocument/2006/relationships/hyperlink" Target="https://www.zotero.org/google-docs/?d6rhaO" TargetMode="External"/><Relationship Id="rId308" Type="http://schemas.openxmlformats.org/officeDocument/2006/relationships/hyperlink" Target="https://www.zotero.org/google-docs/?d6rhaO" TargetMode="External"/><Relationship Id="rId329" Type="http://schemas.openxmlformats.org/officeDocument/2006/relationships/hyperlink" Target="https://www.zotero.org/google-docs/?d6rhaO" TargetMode="External"/><Relationship Id="rId47" Type="http://schemas.openxmlformats.org/officeDocument/2006/relationships/hyperlink" Target="https://www.zotero.org/google-docs/?1BPjoo" TargetMode="External"/><Relationship Id="rId68" Type="http://schemas.openxmlformats.org/officeDocument/2006/relationships/hyperlink" Target="https://www.zotero.org/google-docs/?9hE0nA" TargetMode="External"/><Relationship Id="rId89" Type="http://schemas.openxmlformats.org/officeDocument/2006/relationships/hyperlink" Target="https://www.zotero.org/google-docs/?2IWJZb" TargetMode="External"/><Relationship Id="rId112" Type="http://schemas.openxmlformats.org/officeDocument/2006/relationships/hyperlink" Target="https://www.zotero.org/google-docs/?h1L5kj" TargetMode="External"/><Relationship Id="rId133" Type="http://schemas.openxmlformats.org/officeDocument/2006/relationships/hyperlink" Target="https://www.zotero.org/google-docs/?AVjuDO" TargetMode="External"/><Relationship Id="rId154" Type="http://schemas.openxmlformats.org/officeDocument/2006/relationships/hyperlink" Target="https://www.zotero.org/google-docs/?VeP3kz" TargetMode="External"/><Relationship Id="rId175" Type="http://schemas.openxmlformats.org/officeDocument/2006/relationships/hyperlink" Target="https://www.zotero.org/google-docs/?d6rhaO" TargetMode="External"/><Relationship Id="rId340" Type="http://schemas.openxmlformats.org/officeDocument/2006/relationships/hyperlink" Target="https://www.zotero.org/google-docs/?d6rhaO" TargetMode="External"/><Relationship Id="rId361" Type="http://schemas.openxmlformats.org/officeDocument/2006/relationships/hyperlink" Target="https://www.zotero.org/google-docs/?d6rhaO" TargetMode="External"/><Relationship Id="rId196" Type="http://schemas.openxmlformats.org/officeDocument/2006/relationships/hyperlink" Target="https://www.zotero.org/google-docs/?d6rhaO" TargetMode="External"/><Relationship Id="rId200" Type="http://schemas.openxmlformats.org/officeDocument/2006/relationships/hyperlink" Target="https://www.zotero.org/google-docs/?d6rhaO" TargetMode="External"/><Relationship Id="rId382" Type="http://schemas.openxmlformats.org/officeDocument/2006/relationships/hyperlink" Target="https://www.zotero.org/google-docs/?d6rhaO" TargetMode="External"/><Relationship Id="rId417" Type="http://schemas.openxmlformats.org/officeDocument/2006/relationships/hyperlink" Target="https://www.zotero.org/google-docs/?d6rhaO" TargetMode="External"/><Relationship Id="rId438" Type="http://schemas.openxmlformats.org/officeDocument/2006/relationships/hyperlink" Target="https://www.zotero.org/google-docs/?d6rhaO" TargetMode="External"/><Relationship Id="rId459" Type="http://schemas.openxmlformats.org/officeDocument/2006/relationships/hyperlink" Target="https://www.zotero.org/google-docs/?nDOZ3v" TargetMode="External"/><Relationship Id="rId16" Type="http://schemas.openxmlformats.org/officeDocument/2006/relationships/hyperlink" Target="https://www.zotero.org/google-docs/?uMMaWv" TargetMode="External"/><Relationship Id="rId221" Type="http://schemas.openxmlformats.org/officeDocument/2006/relationships/hyperlink" Target="https://www.zotero.org/google-docs/?d6rhaO" TargetMode="External"/><Relationship Id="rId242" Type="http://schemas.openxmlformats.org/officeDocument/2006/relationships/hyperlink" Target="https://www.zotero.org/google-docs/?d6rhaO" TargetMode="External"/><Relationship Id="rId263" Type="http://schemas.openxmlformats.org/officeDocument/2006/relationships/hyperlink" Target="https://www.zotero.org/google-docs/?d6rhaO" TargetMode="External"/><Relationship Id="rId284" Type="http://schemas.openxmlformats.org/officeDocument/2006/relationships/hyperlink" Target="https://www.zotero.org/google-docs/?d6rhaO" TargetMode="External"/><Relationship Id="rId319" Type="http://schemas.openxmlformats.org/officeDocument/2006/relationships/hyperlink" Target="https://www.zotero.org/google-docs/?d6rhaO" TargetMode="External"/><Relationship Id="rId470" Type="http://schemas.openxmlformats.org/officeDocument/2006/relationships/theme" Target="theme/theme1.xml"/><Relationship Id="rId37" Type="http://schemas.openxmlformats.org/officeDocument/2006/relationships/hyperlink" Target="https://www.zotero.org/google-docs/?DnJ5m3" TargetMode="External"/><Relationship Id="rId58" Type="http://schemas.openxmlformats.org/officeDocument/2006/relationships/hyperlink" Target="https://www.zotero.org/google-docs/?WT8aZn" TargetMode="External"/><Relationship Id="rId79" Type="http://schemas.openxmlformats.org/officeDocument/2006/relationships/hyperlink" Target="https://www.zotero.org/google-docs/?k38kJh" TargetMode="External"/><Relationship Id="rId102" Type="http://schemas.openxmlformats.org/officeDocument/2006/relationships/hyperlink" Target="https://www.zotero.org/google-docs/?P2027t" TargetMode="External"/><Relationship Id="rId123" Type="http://schemas.openxmlformats.org/officeDocument/2006/relationships/hyperlink" Target="https://www.zotero.org/google-docs/?N5ex1e" TargetMode="External"/><Relationship Id="rId144" Type="http://schemas.openxmlformats.org/officeDocument/2006/relationships/hyperlink" Target="https://www.zotero.org/google-docs/?yZiJhK" TargetMode="External"/><Relationship Id="rId330" Type="http://schemas.openxmlformats.org/officeDocument/2006/relationships/hyperlink" Target="https://www.zotero.org/google-docs/?d6rhaO" TargetMode="External"/><Relationship Id="rId90" Type="http://schemas.openxmlformats.org/officeDocument/2006/relationships/hyperlink" Target="https://www.zotero.org/google-docs/?TGwATD" TargetMode="External"/><Relationship Id="rId165" Type="http://schemas.openxmlformats.org/officeDocument/2006/relationships/image" Target="media/image23.png"/><Relationship Id="rId186" Type="http://schemas.openxmlformats.org/officeDocument/2006/relationships/hyperlink" Target="https://www.zotero.org/google-docs/?d6rhaO" TargetMode="External"/><Relationship Id="rId351" Type="http://schemas.openxmlformats.org/officeDocument/2006/relationships/hyperlink" Target="https://www.zotero.org/google-docs/?d6rhaO" TargetMode="External"/><Relationship Id="rId372" Type="http://schemas.openxmlformats.org/officeDocument/2006/relationships/hyperlink" Target="https://www.zotero.org/google-docs/?d6rhaO" TargetMode="External"/><Relationship Id="rId393" Type="http://schemas.openxmlformats.org/officeDocument/2006/relationships/hyperlink" Target="https://www.zotero.org/google-docs/?d6rhaO" TargetMode="External"/><Relationship Id="rId407" Type="http://schemas.openxmlformats.org/officeDocument/2006/relationships/hyperlink" Target="https://www.zotero.org/google-docs/?d6rhaO" TargetMode="External"/><Relationship Id="rId428" Type="http://schemas.openxmlformats.org/officeDocument/2006/relationships/hyperlink" Target="https://www.zotero.org/google-docs/?d6rhaO" TargetMode="External"/><Relationship Id="rId449" Type="http://schemas.openxmlformats.org/officeDocument/2006/relationships/hyperlink" Target="https://www.zotero.org/google-docs/?d6rhaO" TargetMode="External"/><Relationship Id="rId211" Type="http://schemas.openxmlformats.org/officeDocument/2006/relationships/hyperlink" Target="https://www.zotero.org/google-docs/?d6rhaO" TargetMode="External"/><Relationship Id="rId232" Type="http://schemas.openxmlformats.org/officeDocument/2006/relationships/hyperlink" Target="https://www.zotero.org/google-docs/?d6rhaO" TargetMode="External"/><Relationship Id="rId253" Type="http://schemas.openxmlformats.org/officeDocument/2006/relationships/hyperlink" Target="https://www.zotero.org/google-docs/?d6rhaO" TargetMode="External"/><Relationship Id="rId274" Type="http://schemas.openxmlformats.org/officeDocument/2006/relationships/hyperlink" Target="https://www.zotero.org/google-docs/?d6rhaO" TargetMode="External"/><Relationship Id="rId295" Type="http://schemas.openxmlformats.org/officeDocument/2006/relationships/hyperlink" Target="https://www.zotero.org/google-docs/?d6rhaO" TargetMode="External"/><Relationship Id="rId309" Type="http://schemas.openxmlformats.org/officeDocument/2006/relationships/hyperlink" Target="https://www.zotero.org/google-docs/?d6rhaO" TargetMode="External"/><Relationship Id="rId460" Type="http://schemas.openxmlformats.org/officeDocument/2006/relationships/hyperlink" Target="https://optuna.org/" TargetMode="External"/><Relationship Id="rId27" Type="http://schemas.openxmlformats.org/officeDocument/2006/relationships/hyperlink" Target="https://www.zotero.org/google-docs/?DgQkjr" TargetMode="External"/><Relationship Id="rId48" Type="http://schemas.openxmlformats.org/officeDocument/2006/relationships/hyperlink" Target="https://www.zotero.org/google-docs/?GP2u1l" TargetMode="External"/><Relationship Id="rId69" Type="http://schemas.openxmlformats.org/officeDocument/2006/relationships/hyperlink" Target="https://www.zotero.org/google-docs/?7lGQwD" TargetMode="External"/><Relationship Id="rId113" Type="http://schemas.openxmlformats.org/officeDocument/2006/relationships/hyperlink" Target="https://www.zotero.org/google-docs/?04ScLr" TargetMode="External"/><Relationship Id="rId134" Type="http://schemas.openxmlformats.org/officeDocument/2006/relationships/hyperlink" Target="https://www.zotero.org/google-docs/?TNWRro" TargetMode="External"/><Relationship Id="rId320" Type="http://schemas.openxmlformats.org/officeDocument/2006/relationships/hyperlink" Target="https://www.zotero.org/google-docs/?d6rhaO" TargetMode="External"/><Relationship Id="rId80" Type="http://schemas.openxmlformats.org/officeDocument/2006/relationships/hyperlink" Target="https://www.zotero.org/google-docs/?I9Ml94" TargetMode="External"/><Relationship Id="rId155" Type="http://schemas.openxmlformats.org/officeDocument/2006/relationships/hyperlink" Target="https://www.zotero.org/google-docs/?nbd60d" TargetMode="External"/><Relationship Id="rId176" Type="http://schemas.openxmlformats.org/officeDocument/2006/relationships/hyperlink" Target="https://www.zotero.org/google-docs/?d6rhaO" TargetMode="External"/><Relationship Id="rId197" Type="http://schemas.openxmlformats.org/officeDocument/2006/relationships/hyperlink" Target="https://www.zotero.org/google-docs/?d6rhaO" TargetMode="External"/><Relationship Id="rId341" Type="http://schemas.openxmlformats.org/officeDocument/2006/relationships/hyperlink" Target="https://www.zotero.org/google-docs/?d6rhaO" TargetMode="External"/><Relationship Id="rId362" Type="http://schemas.openxmlformats.org/officeDocument/2006/relationships/hyperlink" Target="https://www.zotero.org/google-docs/?d6rhaO" TargetMode="External"/><Relationship Id="rId383" Type="http://schemas.openxmlformats.org/officeDocument/2006/relationships/hyperlink" Target="https://www.zotero.org/google-docs/?d6rhaO" TargetMode="External"/><Relationship Id="rId418" Type="http://schemas.openxmlformats.org/officeDocument/2006/relationships/hyperlink" Target="https://www.zotero.org/google-docs/?d6rhaO" TargetMode="External"/><Relationship Id="rId439" Type="http://schemas.openxmlformats.org/officeDocument/2006/relationships/hyperlink" Target="https://www.zotero.org/google-docs/?d6rhaO" TargetMode="External"/><Relationship Id="rId201" Type="http://schemas.openxmlformats.org/officeDocument/2006/relationships/hyperlink" Target="https://www.zotero.org/google-docs/?d6rhaO" TargetMode="External"/><Relationship Id="rId222" Type="http://schemas.openxmlformats.org/officeDocument/2006/relationships/hyperlink" Target="https://www.zotero.org/google-docs/?d6rhaO" TargetMode="External"/><Relationship Id="rId243" Type="http://schemas.openxmlformats.org/officeDocument/2006/relationships/hyperlink" Target="https://www.zotero.org/google-docs/?d6rhaO" TargetMode="External"/><Relationship Id="rId264" Type="http://schemas.openxmlformats.org/officeDocument/2006/relationships/hyperlink" Target="https://www.zotero.org/google-docs/?d6rhaO" TargetMode="External"/><Relationship Id="rId285" Type="http://schemas.openxmlformats.org/officeDocument/2006/relationships/hyperlink" Target="https://www.zotero.org/google-docs/?d6rhaO" TargetMode="External"/><Relationship Id="rId450" Type="http://schemas.openxmlformats.org/officeDocument/2006/relationships/hyperlink" Target="https://www.zotero.org/google-docs/?d6rhaO" TargetMode="External"/><Relationship Id="rId17" Type="http://schemas.openxmlformats.org/officeDocument/2006/relationships/hyperlink" Target="https://www.zotero.org/google-docs/?BOztwW" TargetMode="External"/><Relationship Id="rId38" Type="http://schemas.openxmlformats.org/officeDocument/2006/relationships/hyperlink" Target="https://www.zotero.org/google-docs/?tfh9Sm" TargetMode="External"/><Relationship Id="rId59" Type="http://schemas.openxmlformats.org/officeDocument/2006/relationships/image" Target="media/image6.png"/><Relationship Id="rId103" Type="http://schemas.openxmlformats.org/officeDocument/2006/relationships/hyperlink" Target="https://www.zotero.org/google-docs/?Xd3vmx" TargetMode="External"/><Relationship Id="rId124" Type="http://schemas.openxmlformats.org/officeDocument/2006/relationships/hyperlink" Target="https://www.zotero.org/google-docs/?Z9gUK3" TargetMode="External"/><Relationship Id="rId310" Type="http://schemas.openxmlformats.org/officeDocument/2006/relationships/hyperlink" Target="https://www.zotero.org/google-docs/?d6rhaO" TargetMode="External"/><Relationship Id="rId70" Type="http://schemas.openxmlformats.org/officeDocument/2006/relationships/hyperlink" Target="https://www.zotero.org/google-docs/?3EuN7E" TargetMode="External"/><Relationship Id="rId91" Type="http://schemas.openxmlformats.org/officeDocument/2006/relationships/hyperlink" Target="https://www.zotero.org/google-docs/?ggdT41" TargetMode="External"/><Relationship Id="rId145" Type="http://schemas.openxmlformats.org/officeDocument/2006/relationships/hyperlink" Target="https://www.zotero.org/google-docs/?jxUpiE" TargetMode="External"/><Relationship Id="rId166" Type="http://schemas.openxmlformats.org/officeDocument/2006/relationships/image" Target="media/image24.png"/><Relationship Id="rId187" Type="http://schemas.openxmlformats.org/officeDocument/2006/relationships/hyperlink" Target="https://www.zotero.org/google-docs/?d6rhaO" TargetMode="External"/><Relationship Id="rId331" Type="http://schemas.openxmlformats.org/officeDocument/2006/relationships/hyperlink" Target="https://www.zotero.org/google-docs/?d6rhaO" TargetMode="External"/><Relationship Id="rId352" Type="http://schemas.openxmlformats.org/officeDocument/2006/relationships/hyperlink" Target="https://www.zotero.org/google-docs/?d6rhaO" TargetMode="External"/><Relationship Id="rId373" Type="http://schemas.openxmlformats.org/officeDocument/2006/relationships/hyperlink" Target="https://www.zotero.org/google-docs/?d6rhaO" TargetMode="External"/><Relationship Id="rId394" Type="http://schemas.openxmlformats.org/officeDocument/2006/relationships/hyperlink" Target="https://www.zotero.org/google-docs/?d6rhaO" TargetMode="External"/><Relationship Id="rId408" Type="http://schemas.openxmlformats.org/officeDocument/2006/relationships/hyperlink" Target="https://www.zotero.org/google-docs/?d6rhaO" TargetMode="External"/><Relationship Id="rId429" Type="http://schemas.openxmlformats.org/officeDocument/2006/relationships/hyperlink" Target="https://www.zotero.org/google-docs/?d6rhaO" TargetMode="External"/><Relationship Id="rId1" Type="http://schemas.openxmlformats.org/officeDocument/2006/relationships/customXml" Target="../customXml/item1.xml"/><Relationship Id="rId212" Type="http://schemas.openxmlformats.org/officeDocument/2006/relationships/hyperlink" Target="https://www.zotero.org/google-docs/?d6rhaO" TargetMode="External"/><Relationship Id="rId233" Type="http://schemas.openxmlformats.org/officeDocument/2006/relationships/hyperlink" Target="https://www.zotero.org/google-docs/?d6rhaO" TargetMode="External"/><Relationship Id="rId254" Type="http://schemas.openxmlformats.org/officeDocument/2006/relationships/hyperlink" Target="https://www.zotero.org/google-docs/?d6rhaO" TargetMode="External"/><Relationship Id="rId440" Type="http://schemas.openxmlformats.org/officeDocument/2006/relationships/hyperlink" Target="https://www.zotero.org/google-docs/?d6rhaO" TargetMode="External"/><Relationship Id="rId28" Type="http://schemas.openxmlformats.org/officeDocument/2006/relationships/hyperlink" Target="https://www.zotero.org/google-docs/?ZJ5nVc" TargetMode="External"/><Relationship Id="rId49" Type="http://schemas.openxmlformats.org/officeDocument/2006/relationships/hyperlink" Target="https://www.zotero.org/google-docs/?gPZBGv" TargetMode="External"/><Relationship Id="rId114" Type="http://schemas.openxmlformats.org/officeDocument/2006/relationships/hyperlink" Target="https://www.zotero.org/google-docs/?z26Pqq" TargetMode="External"/><Relationship Id="rId275" Type="http://schemas.openxmlformats.org/officeDocument/2006/relationships/hyperlink" Target="https://www.zotero.org/google-docs/?d6rhaO" TargetMode="External"/><Relationship Id="rId296" Type="http://schemas.openxmlformats.org/officeDocument/2006/relationships/hyperlink" Target="https://www.zotero.org/google-docs/?d6rhaO" TargetMode="External"/><Relationship Id="rId300" Type="http://schemas.openxmlformats.org/officeDocument/2006/relationships/hyperlink" Target="https://www.zotero.org/google-docs/?d6rhaO" TargetMode="External"/><Relationship Id="rId461" Type="http://schemas.openxmlformats.org/officeDocument/2006/relationships/hyperlink" Target="https://www.zotero.org/google-docs/?dfk8Fn" TargetMode="External"/><Relationship Id="rId60" Type="http://schemas.openxmlformats.org/officeDocument/2006/relationships/hyperlink" Target="https://www.zotero.org/google-docs/?5dMKrY" TargetMode="External"/><Relationship Id="rId81" Type="http://schemas.openxmlformats.org/officeDocument/2006/relationships/hyperlink" Target="https://www.zotero.org/google-docs/?CIoLV0" TargetMode="External"/><Relationship Id="rId135" Type="http://schemas.openxmlformats.org/officeDocument/2006/relationships/image" Target="media/image10.jpg"/><Relationship Id="rId156" Type="http://schemas.openxmlformats.org/officeDocument/2006/relationships/hyperlink" Target="https://www.zotero.org/google-docs/?OxcQZw" TargetMode="External"/><Relationship Id="rId177" Type="http://schemas.openxmlformats.org/officeDocument/2006/relationships/hyperlink" Target="https://www.zotero.org/google-docs/?d6rhaO" TargetMode="External"/><Relationship Id="rId198" Type="http://schemas.openxmlformats.org/officeDocument/2006/relationships/hyperlink" Target="https://www.zotero.org/google-docs/?d6rhaO" TargetMode="External"/><Relationship Id="rId321" Type="http://schemas.openxmlformats.org/officeDocument/2006/relationships/hyperlink" Target="https://www.zotero.org/google-docs/?d6rhaO" TargetMode="External"/><Relationship Id="rId342" Type="http://schemas.openxmlformats.org/officeDocument/2006/relationships/hyperlink" Target="https://www.zotero.org/google-docs/?d6rhaO" TargetMode="External"/><Relationship Id="rId363" Type="http://schemas.openxmlformats.org/officeDocument/2006/relationships/hyperlink" Target="https://www.zotero.org/google-docs/?d6rhaO" TargetMode="External"/><Relationship Id="rId384" Type="http://schemas.openxmlformats.org/officeDocument/2006/relationships/hyperlink" Target="https://www.zotero.org/google-docs/?d6rhaO" TargetMode="External"/><Relationship Id="rId419" Type="http://schemas.openxmlformats.org/officeDocument/2006/relationships/hyperlink" Target="https://www.zotero.org/google-docs/?d6rhaO" TargetMode="External"/><Relationship Id="rId202" Type="http://schemas.openxmlformats.org/officeDocument/2006/relationships/hyperlink" Target="https://www.zotero.org/google-docs/?d6rhaO" TargetMode="External"/><Relationship Id="rId223" Type="http://schemas.openxmlformats.org/officeDocument/2006/relationships/hyperlink" Target="https://www.zotero.org/google-docs/?d6rhaO" TargetMode="External"/><Relationship Id="rId244" Type="http://schemas.openxmlformats.org/officeDocument/2006/relationships/hyperlink" Target="https://www.zotero.org/google-docs/?d6rhaO" TargetMode="External"/><Relationship Id="rId430" Type="http://schemas.openxmlformats.org/officeDocument/2006/relationships/hyperlink" Target="https://www.zotero.org/google-docs/?d6rhaO" TargetMode="External"/><Relationship Id="rId18" Type="http://schemas.openxmlformats.org/officeDocument/2006/relationships/hyperlink" Target="https://www.zotero.org/google-docs/?lJc4jH" TargetMode="External"/><Relationship Id="rId39" Type="http://schemas.openxmlformats.org/officeDocument/2006/relationships/hyperlink" Target="https://www.zotero.org/google-docs/?CvA6HM" TargetMode="External"/><Relationship Id="rId265" Type="http://schemas.openxmlformats.org/officeDocument/2006/relationships/hyperlink" Target="https://www.zotero.org/google-docs/?d6rhaO" TargetMode="External"/><Relationship Id="rId286" Type="http://schemas.openxmlformats.org/officeDocument/2006/relationships/hyperlink" Target="https://www.zotero.org/google-docs/?d6rhaO" TargetMode="External"/><Relationship Id="rId451" Type="http://schemas.openxmlformats.org/officeDocument/2006/relationships/hyperlink" Target="https://www.zotero.org/google-docs/?Vbnvjv" TargetMode="External"/><Relationship Id="rId50" Type="http://schemas.openxmlformats.org/officeDocument/2006/relationships/image" Target="media/image4.png"/><Relationship Id="rId104" Type="http://schemas.openxmlformats.org/officeDocument/2006/relationships/hyperlink" Target="https://www.zotero.org/google-docs/?8mv8gn" TargetMode="External"/><Relationship Id="rId125" Type="http://schemas.openxmlformats.org/officeDocument/2006/relationships/hyperlink" Target="https://www.zotero.org/google-docs/?Zz9Go4" TargetMode="External"/><Relationship Id="rId146" Type="http://schemas.openxmlformats.org/officeDocument/2006/relationships/image" Target="media/image12.png"/><Relationship Id="rId167" Type="http://schemas.openxmlformats.org/officeDocument/2006/relationships/image" Target="media/image25.png"/><Relationship Id="rId188" Type="http://schemas.openxmlformats.org/officeDocument/2006/relationships/hyperlink" Target="https://www.zotero.org/google-docs/?d6rhaO" TargetMode="External"/><Relationship Id="rId311" Type="http://schemas.openxmlformats.org/officeDocument/2006/relationships/hyperlink" Target="https://www.zotero.org/google-docs/?d6rhaO" TargetMode="External"/><Relationship Id="rId332" Type="http://schemas.openxmlformats.org/officeDocument/2006/relationships/hyperlink" Target="https://www.zotero.org/google-docs/?d6rhaO" TargetMode="External"/><Relationship Id="rId353" Type="http://schemas.openxmlformats.org/officeDocument/2006/relationships/hyperlink" Target="https://www.zotero.org/google-docs/?d6rhaO" TargetMode="External"/><Relationship Id="rId374" Type="http://schemas.openxmlformats.org/officeDocument/2006/relationships/hyperlink" Target="https://www.zotero.org/google-docs/?d6rhaO" TargetMode="External"/><Relationship Id="rId395" Type="http://schemas.openxmlformats.org/officeDocument/2006/relationships/hyperlink" Target="https://www.zotero.org/google-docs/?d6rhaO" TargetMode="External"/><Relationship Id="rId409" Type="http://schemas.openxmlformats.org/officeDocument/2006/relationships/hyperlink" Target="https://www.zotero.org/google-docs/?d6rhaO" TargetMode="External"/><Relationship Id="rId71" Type="http://schemas.openxmlformats.org/officeDocument/2006/relationships/hyperlink" Target="https://www.zotero.org/google-docs/?L9iisF" TargetMode="External"/><Relationship Id="rId92" Type="http://schemas.openxmlformats.org/officeDocument/2006/relationships/image" Target="media/image8.png"/><Relationship Id="rId213" Type="http://schemas.openxmlformats.org/officeDocument/2006/relationships/hyperlink" Target="https://www.zotero.org/google-docs/?d6rhaO" TargetMode="External"/><Relationship Id="rId234" Type="http://schemas.openxmlformats.org/officeDocument/2006/relationships/hyperlink" Target="https://www.zotero.org/google-docs/?d6rhaO" TargetMode="External"/><Relationship Id="rId420" Type="http://schemas.openxmlformats.org/officeDocument/2006/relationships/hyperlink" Target="https://www.zotero.org/google-docs/?d6rhaO" TargetMode="External"/><Relationship Id="rId2" Type="http://schemas.openxmlformats.org/officeDocument/2006/relationships/numbering" Target="numbering.xml"/><Relationship Id="rId29" Type="http://schemas.openxmlformats.org/officeDocument/2006/relationships/hyperlink" Target="https://www.zotero.org/google-docs/?2ysTRD" TargetMode="External"/><Relationship Id="rId255" Type="http://schemas.openxmlformats.org/officeDocument/2006/relationships/hyperlink" Target="https://www.zotero.org/google-docs/?d6rhaO" TargetMode="External"/><Relationship Id="rId276" Type="http://schemas.openxmlformats.org/officeDocument/2006/relationships/hyperlink" Target="https://www.zotero.org/google-docs/?d6rhaO" TargetMode="External"/><Relationship Id="rId297" Type="http://schemas.openxmlformats.org/officeDocument/2006/relationships/hyperlink" Target="https://www.zotero.org/google-docs/?d6rhaO" TargetMode="External"/><Relationship Id="rId441" Type="http://schemas.openxmlformats.org/officeDocument/2006/relationships/hyperlink" Target="https://www.zotero.org/google-docs/?d6rhaO" TargetMode="External"/><Relationship Id="rId462" Type="http://schemas.openxmlformats.org/officeDocument/2006/relationships/image" Target="media/image31.png"/><Relationship Id="rId40" Type="http://schemas.openxmlformats.org/officeDocument/2006/relationships/hyperlink" Target="https://www.zotero.org/google-docs/?li7NfH" TargetMode="External"/><Relationship Id="rId115" Type="http://schemas.openxmlformats.org/officeDocument/2006/relationships/hyperlink" Target="https://www.zotero.org/google-docs/?SvM5yk" TargetMode="External"/><Relationship Id="rId136" Type="http://schemas.openxmlformats.org/officeDocument/2006/relationships/image" Target="media/image11.jpg"/><Relationship Id="rId157" Type="http://schemas.openxmlformats.org/officeDocument/2006/relationships/hyperlink" Target="https://www.zotero.org/google-docs/?7Cj9mG" TargetMode="External"/><Relationship Id="rId178" Type="http://schemas.openxmlformats.org/officeDocument/2006/relationships/hyperlink" Target="https://www.zotero.org/google-docs/?d6rhaO" TargetMode="External"/><Relationship Id="rId301" Type="http://schemas.openxmlformats.org/officeDocument/2006/relationships/hyperlink" Target="https://www.zotero.org/google-docs/?d6rhaO" TargetMode="External"/><Relationship Id="rId322" Type="http://schemas.openxmlformats.org/officeDocument/2006/relationships/hyperlink" Target="https://www.zotero.org/google-docs/?d6rhaO" TargetMode="External"/><Relationship Id="rId343" Type="http://schemas.openxmlformats.org/officeDocument/2006/relationships/hyperlink" Target="https://www.zotero.org/google-docs/?d6rhaO" TargetMode="External"/><Relationship Id="rId364" Type="http://schemas.openxmlformats.org/officeDocument/2006/relationships/hyperlink" Target="https://www.zotero.org/google-docs/?d6rhaO" TargetMode="External"/><Relationship Id="rId61" Type="http://schemas.openxmlformats.org/officeDocument/2006/relationships/hyperlink" Target="https://www.zotero.org/google-docs/?paYAxT" TargetMode="External"/><Relationship Id="rId82" Type="http://schemas.openxmlformats.org/officeDocument/2006/relationships/hyperlink" Target="https://www.zotero.org/google-docs/?7wjdk1" TargetMode="External"/><Relationship Id="rId199" Type="http://schemas.openxmlformats.org/officeDocument/2006/relationships/hyperlink" Target="https://www.zotero.org/google-docs/?d6rhaO" TargetMode="External"/><Relationship Id="rId203" Type="http://schemas.openxmlformats.org/officeDocument/2006/relationships/hyperlink" Target="https://www.zotero.org/google-docs/?d6rhaO" TargetMode="External"/><Relationship Id="rId385" Type="http://schemas.openxmlformats.org/officeDocument/2006/relationships/hyperlink" Target="https://www.zotero.org/google-docs/?d6rhaO" TargetMode="External"/><Relationship Id="rId19" Type="http://schemas.openxmlformats.org/officeDocument/2006/relationships/hyperlink" Target="https://www.zotero.org/google-docs/?Oa8DfS" TargetMode="External"/><Relationship Id="rId224" Type="http://schemas.openxmlformats.org/officeDocument/2006/relationships/hyperlink" Target="https://www.zotero.org/google-docs/?d6rhaO" TargetMode="External"/><Relationship Id="rId245" Type="http://schemas.openxmlformats.org/officeDocument/2006/relationships/hyperlink" Target="https://www.zotero.org/google-docs/?d6rhaO" TargetMode="External"/><Relationship Id="rId266" Type="http://schemas.openxmlformats.org/officeDocument/2006/relationships/hyperlink" Target="https://www.zotero.org/google-docs/?d6rhaO" TargetMode="External"/><Relationship Id="rId287" Type="http://schemas.openxmlformats.org/officeDocument/2006/relationships/hyperlink" Target="https://www.zotero.org/google-docs/?d6rhaO" TargetMode="External"/><Relationship Id="rId410" Type="http://schemas.openxmlformats.org/officeDocument/2006/relationships/hyperlink" Target="https://www.zotero.org/google-docs/?d6rhaO" TargetMode="External"/><Relationship Id="rId431" Type="http://schemas.openxmlformats.org/officeDocument/2006/relationships/hyperlink" Target="https://www.zotero.org/google-docs/?d6rhaO" TargetMode="External"/><Relationship Id="rId452" Type="http://schemas.openxmlformats.org/officeDocument/2006/relationships/hyperlink" Target="https://www.zotero.org/google-docs/?cR1qKi" TargetMode="External"/><Relationship Id="rId30" Type="http://schemas.openxmlformats.org/officeDocument/2006/relationships/image" Target="media/image2.png"/><Relationship Id="rId105" Type="http://schemas.openxmlformats.org/officeDocument/2006/relationships/hyperlink" Target="https://www.zotero.org/google-docs/?YgVS4o" TargetMode="External"/><Relationship Id="rId126" Type="http://schemas.openxmlformats.org/officeDocument/2006/relationships/hyperlink" Target="https://www.zotero.org/google-docs/?JjUARI" TargetMode="External"/><Relationship Id="rId147" Type="http://schemas.openxmlformats.org/officeDocument/2006/relationships/image" Target="media/image13.png"/><Relationship Id="rId168" Type="http://schemas.openxmlformats.org/officeDocument/2006/relationships/image" Target="media/image26.png"/><Relationship Id="rId312" Type="http://schemas.openxmlformats.org/officeDocument/2006/relationships/hyperlink" Target="https://www.zotero.org/google-docs/?d6rhaO" TargetMode="External"/><Relationship Id="rId333" Type="http://schemas.openxmlformats.org/officeDocument/2006/relationships/hyperlink" Target="https://www.zotero.org/google-docs/?d6rhaO" TargetMode="External"/><Relationship Id="rId354" Type="http://schemas.openxmlformats.org/officeDocument/2006/relationships/hyperlink" Target="https://www.zotero.org/google-docs/?d6rhaO" TargetMode="External"/><Relationship Id="rId51" Type="http://schemas.openxmlformats.org/officeDocument/2006/relationships/hyperlink" Target="https://www.zotero.org/google-docs/?ptMUaR" TargetMode="External"/><Relationship Id="rId72" Type="http://schemas.openxmlformats.org/officeDocument/2006/relationships/hyperlink" Target="https://www.zotero.org/google-docs/?NwaBxH" TargetMode="External"/><Relationship Id="rId93" Type="http://schemas.openxmlformats.org/officeDocument/2006/relationships/hyperlink" Target="https://www.zotero.org/google-docs/?OLtOk4" TargetMode="External"/><Relationship Id="rId189" Type="http://schemas.openxmlformats.org/officeDocument/2006/relationships/hyperlink" Target="https://www.zotero.org/google-docs/?d6rhaO" TargetMode="External"/><Relationship Id="rId375" Type="http://schemas.openxmlformats.org/officeDocument/2006/relationships/hyperlink" Target="https://www.zotero.org/google-docs/?d6rhaO" TargetMode="External"/><Relationship Id="rId396" Type="http://schemas.openxmlformats.org/officeDocument/2006/relationships/hyperlink" Target="https://www.zotero.org/google-docs/?d6rhaO" TargetMode="External"/><Relationship Id="rId3" Type="http://schemas.openxmlformats.org/officeDocument/2006/relationships/styles" Target="styles.xml"/><Relationship Id="rId214" Type="http://schemas.openxmlformats.org/officeDocument/2006/relationships/hyperlink" Target="https://www.zotero.org/google-docs/?d6rhaO" TargetMode="External"/><Relationship Id="rId235" Type="http://schemas.openxmlformats.org/officeDocument/2006/relationships/hyperlink" Target="https://www.zotero.org/google-docs/?d6rhaO" TargetMode="External"/><Relationship Id="rId256" Type="http://schemas.openxmlformats.org/officeDocument/2006/relationships/hyperlink" Target="https://www.zotero.org/google-docs/?d6rhaO" TargetMode="External"/><Relationship Id="rId277" Type="http://schemas.openxmlformats.org/officeDocument/2006/relationships/hyperlink" Target="https://www.zotero.org/google-docs/?d6rhaO" TargetMode="External"/><Relationship Id="rId298" Type="http://schemas.openxmlformats.org/officeDocument/2006/relationships/hyperlink" Target="https://www.zotero.org/google-docs/?d6rhaO" TargetMode="External"/><Relationship Id="rId400" Type="http://schemas.openxmlformats.org/officeDocument/2006/relationships/hyperlink" Target="https://www.zotero.org/google-docs/?d6rhaO" TargetMode="External"/><Relationship Id="rId421" Type="http://schemas.openxmlformats.org/officeDocument/2006/relationships/hyperlink" Target="https://www.zotero.org/google-docs/?d6rhaO" TargetMode="External"/><Relationship Id="rId442" Type="http://schemas.openxmlformats.org/officeDocument/2006/relationships/hyperlink" Target="https://www.zotero.org/google-docs/?d6rhaO" TargetMode="External"/><Relationship Id="rId463" Type="http://schemas.openxmlformats.org/officeDocument/2006/relationships/image" Target="media/image32.png"/><Relationship Id="rId116" Type="http://schemas.openxmlformats.org/officeDocument/2006/relationships/hyperlink" Target="https://www.zotero.org/google-docs/?K0Xklj" TargetMode="External"/><Relationship Id="rId137" Type="http://schemas.openxmlformats.org/officeDocument/2006/relationships/hyperlink" Target="https://www.zotero.org/google-docs/?RUi4RH" TargetMode="External"/><Relationship Id="rId158" Type="http://schemas.openxmlformats.org/officeDocument/2006/relationships/image" Target="media/image16.png"/><Relationship Id="rId302" Type="http://schemas.openxmlformats.org/officeDocument/2006/relationships/hyperlink" Target="https://www.zotero.org/google-docs/?d6rhaO" TargetMode="External"/><Relationship Id="rId323" Type="http://schemas.openxmlformats.org/officeDocument/2006/relationships/hyperlink" Target="https://www.zotero.org/google-docs/?d6rhaO" TargetMode="External"/><Relationship Id="rId344" Type="http://schemas.openxmlformats.org/officeDocument/2006/relationships/hyperlink" Target="https://www.zotero.org/google-docs/?d6rhaO" TargetMode="External"/><Relationship Id="rId20" Type="http://schemas.openxmlformats.org/officeDocument/2006/relationships/hyperlink" Target="https://www.zotero.org/google-docs/?tvT9Rm" TargetMode="External"/><Relationship Id="rId41" Type="http://schemas.openxmlformats.org/officeDocument/2006/relationships/hyperlink" Target="https://www.zotero.org/google-docs/?fjSTCP" TargetMode="External"/><Relationship Id="rId62" Type="http://schemas.openxmlformats.org/officeDocument/2006/relationships/hyperlink" Target="https://www.zotero.org/google-docs/?7lHVje" TargetMode="External"/><Relationship Id="rId83" Type="http://schemas.openxmlformats.org/officeDocument/2006/relationships/hyperlink" Target="https://www.zotero.org/google-docs/?dsoJW3" TargetMode="External"/><Relationship Id="rId179" Type="http://schemas.openxmlformats.org/officeDocument/2006/relationships/hyperlink" Target="https://www.zotero.org/google-docs/?d6rhaO" TargetMode="External"/><Relationship Id="rId365" Type="http://schemas.openxmlformats.org/officeDocument/2006/relationships/hyperlink" Target="https://www.zotero.org/google-docs/?d6rhaO" TargetMode="External"/><Relationship Id="rId386" Type="http://schemas.openxmlformats.org/officeDocument/2006/relationships/hyperlink" Target="https://www.zotero.org/google-docs/?d6rhaO" TargetMode="External"/><Relationship Id="rId190" Type="http://schemas.openxmlformats.org/officeDocument/2006/relationships/hyperlink" Target="https://www.zotero.org/google-docs/?d6rhaO" TargetMode="External"/><Relationship Id="rId204" Type="http://schemas.openxmlformats.org/officeDocument/2006/relationships/hyperlink" Target="https://www.zotero.org/google-docs/?d6rhaO" TargetMode="External"/><Relationship Id="rId225" Type="http://schemas.openxmlformats.org/officeDocument/2006/relationships/hyperlink" Target="https://www.zotero.org/google-docs/?d6rhaO" TargetMode="External"/><Relationship Id="rId246" Type="http://schemas.openxmlformats.org/officeDocument/2006/relationships/hyperlink" Target="https://www.zotero.org/google-docs/?d6rhaO" TargetMode="External"/><Relationship Id="rId267" Type="http://schemas.openxmlformats.org/officeDocument/2006/relationships/hyperlink" Target="https://www.zotero.org/google-docs/?d6rhaO" TargetMode="External"/><Relationship Id="rId288" Type="http://schemas.openxmlformats.org/officeDocument/2006/relationships/hyperlink" Target="https://www.zotero.org/google-docs/?d6rhaO" TargetMode="External"/><Relationship Id="rId411" Type="http://schemas.openxmlformats.org/officeDocument/2006/relationships/hyperlink" Target="https://www.zotero.org/google-docs/?d6rhaO" TargetMode="External"/><Relationship Id="rId432" Type="http://schemas.openxmlformats.org/officeDocument/2006/relationships/hyperlink" Target="https://www.zotero.org/google-docs/?d6rhaO" TargetMode="External"/><Relationship Id="rId453" Type="http://schemas.openxmlformats.org/officeDocument/2006/relationships/hyperlink" Target="https://www.zotero.org/google-docs/?e54vWC" TargetMode="External"/><Relationship Id="rId106" Type="http://schemas.openxmlformats.org/officeDocument/2006/relationships/hyperlink" Target="https://www.zotero.org/google-docs/?QYt80o" TargetMode="External"/><Relationship Id="rId127" Type="http://schemas.openxmlformats.org/officeDocument/2006/relationships/hyperlink" Target="https://www.zotero.org/google-docs/?TWXjQe" TargetMode="External"/><Relationship Id="rId313" Type="http://schemas.openxmlformats.org/officeDocument/2006/relationships/hyperlink" Target="https://www.zotero.org/google-docs/?d6rhaO" TargetMode="External"/><Relationship Id="rId10" Type="http://schemas.openxmlformats.org/officeDocument/2006/relationships/header" Target="header1.xml"/><Relationship Id="rId31" Type="http://schemas.openxmlformats.org/officeDocument/2006/relationships/hyperlink" Target="https://www.zotero.org/google-docs/?fYSQ5L" TargetMode="External"/><Relationship Id="rId52" Type="http://schemas.openxmlformats.org/officeDocument/2006/relationships/hyperlink" Target="https://www.zotero.org/google-docs/?vMb5cK" TargetMode="External"/><Relationship Id="rId73" Type="http://schemas.openxmlformats.org/officeDocument/2006/relationships/hyperlink" Target="https://www.zotero.org/google-docs/?iKiAZt" TargetMode="External"/><Relationship Id="rId94" Type="http://schemas.openxmlformats.org/officeDocument/2006/relationships/hyperlink" Target="https://www.zotero.org/google-docs/?2LUqto" TargetMode="External"/><Relationship Id="rId148" Type="http://schemas.openxmlformats.org/officeDocument/2006/relationships/image" Target="media/image14.png"/><Relationship Id="rId169" Type="http://schemas.openxmlformats.org/officeDocument/2006/relationships/image" Target="media/image27.png"/><Relationship Id="rId334" Type="http://schemas.openxmlformats.org/officeDocument/2006/relationships/hyperlink" Target="https://www.zotero.org/google-docs/?d6rhaO" TargetMode="External"/><Relationship Id="rId355" Type="http://schemas.openxmlformats.org/officeDocument/2006/relationships/hyperlink" Target="https://www.zotero.org/google-docs/?d6rhaO" TargetMode="External"/><Relationship Id="rId376" Type="http://schemas.openxmlformats.org/officeDocument/2006/relationships/hyperlink" Target="https://www.zotero.org/google-docs/?d6rhaO" TargetMode="External"/><Relationship Id="rId397" Type="http://schemas.openxmlformats.org/officeDocument/2006/relationships/hyperlink" Target="https://www.zotero.org/google-docs/?d6rhaO" TargetMode="External"/><Relationship Id="rId4" Type="http://schemas.openxmlformats.org/officeDocument/2006/relationships/settings" Target="settings.xml"/><Relationship Id="rId180" Type="http://schemas.openxmlformats.org/officeDocument/2006/relationships/hyperlink" Target="https://www.zotero.org/google-docs/?d6rhaO" TargetMode="External"/><Relationship Id="rId215" Type="http://schemas.openxmlformats.org/officeDocument/2006/relationships/hyperlink" Target="https://www.zotero.org/google-docs/?d6rhaO" TargetMode="External"/><Relationship Id="rId236" Type="http://schemas.openxmlformats.org/officeDocument/2006/relationships/hyperlink" Target="https://www.zotero.org/google-docs/?d6rhaO" TargetMode="External"/><Relationship Id="rId257" Type="http://schemas.openxmlformats.org/officeDocument/2006/relationships/hyperlink" Target="https://www.zotero.org/google-docs/?d6rhaO" TargetMode="External"/><Relationship Id="rId278" Type="http://schemas.openxmlformats.org/officeDocument/2006/relationships/hyperlink" Target="https://www.zotero.org/google-docs/?d6rhaO" TargetMode="External"/><Relationship Id="rId401" Type="http://schemas.openxmlformats.org/officeDocument/2006/relationships/hyperlink" Target="https://www.zotero.org/google-docs/?d6rhaO" TargetMode="External"/><Relationship Id="rId422" Type="http://schemas.openxmlformats.org/officeDocument/2006/relationships/hyperlink" Target="https://www.zotero.org/google-docs/?d6rhaO" TargetMode="External"/><Relationship Id="rId443" Type="http://schemas.openxmlformats.org/officeDocument/2006/relationships/hyperlink" Target="https://www.zotero.org/google-docs/?d6rhaO" TargetMode="External"/><Relationship Id="rId464" Type="http://schemas.openxmlformats.org/officeDocument/2006/relationships/image" Target="media/image33.png"/><Relationship Id="rId303" Type="http://schemas.openxmlformats.org/officeDocument/2006/relationships/hyperlink" Target="https://www.zotero.org/google-docs/?d6rhaO" TargetMode="External"/><Relationship Id="rId42" Type="http://schemas.openxmlformats.org/officeDocument/2006/relationships/hyperlink" Target="https://www.zotero.org/google-docs/?a8mxuH" TargetMode="External"/><Relationship Id="rId84" Type="http://schemas.openxmlformats.org/officeDocument/2006/relationships/hyperlink" Target="https://www.zotero.org/google-docs/?5DoSNT" TargetMode="External"/><Relationship Id="rId138" Type="http://schemas.openxmlformats.org/officeDocument/2006/relationships/hyperlink" Target="https://www.zotero.org/google-docs/?T1B5VT" TargetMode="External"/><Relationship Id="rId345" Type="http://schemas.openxmlformats.org/officeDocument/2006/relationships/hyperlink" Target="https://www.zotero.org/google-docs/?d6rhaO" TargetMode="External"/><Relationship Id="rId387" Type="http://schemas.openxmlformats.org/officeDocument/2006/relationships/hyperlink" Target="https://www.zotero.org/google-docs/?d6rhaO" TargetMode="External"/><Relationship Id="rId191" Type="http://schemas.openxmlformats.org/officeDocument/2006/relationships/hyperlink" Target="https://www.zotero.org/google-docs/?d6rhaO" TargetMode="External"/><Relationship Id="rId205" Type="http://schemas.openxmlformats.org/officeDocument/2006/relationships/hyperlink" Target="https://www.zotero.org/google-docs/?d6rhaO" TargetMode="External"/><Relationship Id="rId247" Type="http://schemas.openxmlformats.org/officeDocument/2006/relationships/hyperlink" Target="https://www.zotero.org/google-docs/?d6rhaO" TargetMode="External"/><Relationship Id="rId412" Type="http://schemas.openxmlformats.org/officeDocument/2006/relationships/hyperlink" Target="https://www.zotero.org/google-docs/?d6rhaO" TargetMode="External"/><Relationship Id="rId107" Type="http://schemas.openxmlformats.org/officeDocument/2006/relationships/hyperlink" Target="https://www.zotero.org/google-docs/?SwXGhj" TargetMode="External"/><Relationship Id="rId289" Type="http://schemas.openxmlformats.org/officeDocument/2006/relationships/hyperlink" Target="https://www.zotero.org/google-docs/?d6rhaO" TargetMode="External"/><Relationship Id="rId454" Type="http://schemas.openxmlformats.org/officeDocument/2006/relationships/hyperlink" Target="https://www.zotero.org/google-docs/?hYpNK3" TargetMode="External"/><Relationship Id="rId11" Type="http://schemas.openxmlformats.org/officeDocument/2006/relationships/hyperlink" Target="https://www.zotero.org/google-docs/?7r5ZnL" TargetMode="External"/><Relationship Id="rId53" Type="http://schemas.openxmlformats.org/officeDocument/2006/relationships/hyperlink" Target="https://www.zotero.org/google-docs/?E95w5H" TargetMode="External"/><Relationship Id="rId149" Type="http://schemas.openxmlformats.org/officeDocument/2006/relationships/image" Target="media/image15.png"/><Relationship Id="rId314" Type="http://schemas.openxmlformats.org/officeDocument/2006/relationships/hyperlink" Target="https://www.zotero.org/google-docs/?d6rhaO" TargetMode="External"/><Relationship Id="rId356" Type="http://schemas.openxmlformats.org/officeDocument/2006/relationships/hyperlink" Target="https://www.zotero.org/google-docs/?d6rhaO" TargetMode="External"/><Relationship Id="rId398" Type="http://schemas.openxmlformats.org/officeDocument/2006/relationships/hyperlink" Target="https://www.zotero.org/google-docs/?d6rhaO" TargetMode="External"/><Relationship Id="rId95" Type="http://schemas.openxmlformats.org/officeDocument/2006/relationships/hyperlink" Target="https://www.zotero.org/google-docs/?LiQXdf" TargetMode="External"/><Relationship Id="rId160" Type="http://schemas.openxmlformats.org/officeDocument/2006/relationships/image" Target="media/image18.png"/><Relationship Id="rId216" Type="http://schemas.openxmlformats.org/officeDocument/2006/relationships/hyperlink" Target="https://www.zotero.org/google-docs/?d6rhaO" TargetMode="External"/><Relationship Id="rId423" Type="http://schemas.openxmlformats.org/officeDocument/2006/relationships/hyperlink" Target="https://www.zotero.org/google-docs/?d6rhaO" TargetMode="External"/><Relationship Id="rId258" Type="http://schemas.openxmlformats.org/officeDocument/2006/relationships/hyperlink" Target="https://www.zotero.org/google-docs/?d6rhaO" TargetMode="External"/><Relationship Id="rId465" Type="http://schemas.openxmlformats.org/officeDocument/2006/relationships/image" Target="media/image34.png"/><Relationship Id="rId22" Type="http://schemas.openxmlformats.org/officeDocument/2006/relationships/hyperlink" Target="https://www.zotero.org/google-docs/?t6A79K" TargetMode="External"/><Relationship Id="rId64" Type="http://schemas.openxmlformats.org/officeDocument/2006/relationships/hyperlink" Target="https://www.zotero.org/google-docs/?4G1t1l" TargetMode="External"/><Relationship Id="rId118" Type="http://schemas.openxmlformats.org/officeDocument/2006/relationships/hyperlink" Target="https://www.zotero.org/google-docs/?eoV150" TargetMode="External"/><Relationship Id="rId325" Type="http://schemas.openxmlformats.org/officeDocument/2006/relationships/hyperlink" Target="https://www.zotero.org/google-docs/?d6rhaO" TargetMode="External"/><Relationship Id="rId367" Type="http://schemas.openxmlformats.org/officeDocument/2006/relationships/hyperlink" Target="https://www.zotero.org/google-docs/?d6rhaO" TargetMode="External"/><Relationship Id="rId171" Type="http://schemas.openxmlformats.org/officeDocument/2006/relationships/image" Target="media/image28.png"/><Relationship Id="rId227" Type="http://schemas.openxmlformats.org/officeDocument/2006/relationships/hyperlink" Target="https://www.zotero.org/google-docs/?d6rhaO" TargetMode="External"/><Relationship Id="rId269" Type="http://schemas.openxmlformats.org/officeDocument/2006/relationships/hyperlink" Target="https://www.zotero.org/google-docs/?d6rhaO" TargetMode="External"/><Relationship Id="rId434" Type="http://schemas.openxmlformats.org/officeDocument/2006/relationships/hyperlink" Target="https://www.zotero.org/google-docs/?d6rhaO" TargetMode="External"/><Relationship Id="rId33" Type="http://schemas.openxmlformats.org/officeDocument/2006/relationships/hyperlink" Target="https://www.zotero.org/google-docs/?QWRrd4" TargetMode="External"/><Relationship Id="rId129" Type="http://schemas.openxmlformats.org/officeDocument/2006/relationships/hyperlink" Target="https://www.zotero.org/google-docs/?A0Lgbs" TargetMode="External"/><Relationship Id="rId280" Type="http://schemas.openxmlformats.org/officeDocument/2006/relationships/hyperlink" Target="https://www.zotero.org/google-docs/?d6rhaO" TargetMode="External"/><Relationship Id="rId336" Type="http://schemas.openxmlformats.org/officeDocument/2006/relationships/hyperlink" Target="https://www.zotero.org/google-docs/?d6rhaO" TargetMode="External"/><Relationship Id="rId75" Type="http://schemas.openxmlformats.org/officeDocument/2006/relationships/hyperlink" Target="https://www.zotero.org/google-docs/?0MKOOM" TargetMode="External"/><Relationship Id="rId140" Type="http://schemas.openxmlformats.org/officeDocument/2006/relationships/hyperlink" Target="https://www.zotero.org/google-docs/?3kWduS" TargetMode="External"/><Relationship Id="rId182" Type="http://schemas.openxmlformats.org/officeDocument/2006/relationships/hyperlink" Target="https://www.zotero.org/google-docs/?d6rhaO" TargetMode="External"/><Relationship Id="rId378" Type="http://schemas.openxmlformats.org/officeDocument/2006/relationships/hyperlink" Target="https://www.zotero.org/google-docs/?d6rhaO" TargetMode="External"/><Relationship Id="rId403" Type="http://schemas.openxmlformats.org/officeDocument/2006/relationships/hyperlink" Target="https://www.zotero.org/google-docs/?d6rhaO" TargetMode="External"/><Relationship Id="rId6" Type="http://schemas.openxmlformats.org/officeDocument/2006/relationships/footnotes" Target="footnotes.xml"/><Relationship Id="rId238" Type="http://schemas.openxmlformats.org/officeDocument/2006/relationships/hyperlink" Target="https://www.zotero.org/google-docs/?d6rhaO" TargetMode="External"/><Relationship Id="rId445" Type="http://schemas.openxmlformats.org/officeDocument/2006/relationships/hyperlink" Target="https://www.zotero.org/google-docs/?d6rhaO" TargetMode="External"/><Relationship Id="rId291" Type="http://schemas.openxmlformats.org/officeDocument/2006/relationships/hyperlink" Target="https://www.zotero.org/google-docs/?d6rhaO" TargetMode="External"/><Relationship Id="rId305" Type="http://schemas.openxmlformats.org/officeDocument/2006/relationships/hyperlink" Target="https://www.zotero.org/google-docs/?d6rhaO" TargetMode="External"/><Relationship Id="rId347" Type="http://schemas.openxmlformats.org/officeDocument/2006/relationships/hyperlink" Target="https://www.zotero.org/google-docs/?d6rhaO" TargetMode="External"/><Relationship Id="rId44" Type="http://schemas.openxmlformats.org/officeDocument/2006/relationships/hyperlink" Target="https://www.zotero.org/google-docs/?1zTDGr" TargetMode="External"/><Relationship Id="rId86" Type="http://schemas.openxmlformats.org/officeDocument/2006/relationships/hyperlink" Target="https://www.zotero.org/google-docs/?7tAF2K" TargetMode="External"/><Relationship Id="rId151" Type="http://schemas.openxmlformats.org/officeDocument/2006/relationships/hyperlink" Target="https://www.zotero.org/google-docs/?uZVEsz" TargetMode="External"/><Relationship Id="rId389" Type="http://schemas.openxmlformats.org/officeDocument/2006/relationships/hyperlink" Target="https://www.zotero.org/google-docs/?d6rha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8B0D21-7D3B-4F18-8E19-7FCD3ABDF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56</Pages>
  <Words>20529</Words>
  <Characters>123180</Characters>
  <Application>Microsoft Office Word</Application>
  <DocSecurity>0</DocSecurity>
  <Lines>1026</Lines>
  <Paragraphs>286</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143423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Kacper Roemer [sc20kr]</cp:lastModifiedBy>
  <cp:revision>2</cp:revision>
  <dcterms:created xsi:type="dcterms:W3CDTF">2023-05-01T09:37:00Z</dcterms:created>
  <dcterms:modified xsi:type="dcterms:W3CDTF">2023-05-01T10:42:00Z</dcterms:modified>
</cp:coreProperties>
</file>