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45199" w14:textId="0D9057B5" w:rsidR="00A742BA" w:rsidRDefault="00A742BA" w:rsidP="00A742BA">
      <w:pPr>
        <w:pStyle w:val="Sous-titre"/>
        <w:jc w:val="center"/>
        <w:rPr>
          <w:sz w:val="56"/>
          <w:szCs w:val="56"/>
        </w:rPr>
      </w:pPr>
      <w:r w:rsidRPr="00A742BA">
        <w:rPr>
          <w:sz w:val="56"/>
          <w:szCs w:val="56"/>
        </w:rPr>
        <w:t xml:space="preserve">Document </w:t>
      </w:r>
      <w:r w:rsidR="00C333F5">
        <w:rPr>
          <w:sz w:val="56"/>
          <w:szCs w:val="56"/>
        </w:rPr>
        <w:t>utilisateur du backoffice</w:t>
      </w:r>
      <w:r w:rsidRPr="00A742BA">
        <w:rPr>
          <w:sz w:val="56"/>
          <w:szCs w:val="56"/>
        </w:rPr>
        <w:t xml:space="preserve"> de </w:t>
      </w:r>
      <w:r>
        <w:rPr>
          <w:sz w:val="56"/>
          <w:szCs w:val="56"/>
        </w:rPr>
        <w:t>Mon réseau mobile</w:t>
      </w:r>
    </w:p>
    <w:p w14:paraId="78C1C471" w14:textId="77777777" w:rsidR="00A742BA" w:rsidRDefault="00A742BA">
      <w:pPr>
        <w:spacing w:line="240" w:lineRule="auto"/>
        <w:jc w:val="left"/>
        <w:rPr>
          <w:rFonts w:eastAsiaTheme="minorEastAsia" w:cstheme="minorBidi"/>
          <w:i/>
          <w:color w:val="2AB5B4"/>
          <w:spacing w:val="15"/>
          <w:sz w:val="56"/>
          <w:szCs w:val="56"/>
        </w:rPr>
      </w:pPr>
      <w:r>
        <w:rPr>
          <w:sz w:val="56"/>
          <w:szCs w:val="56"/>
        </w:rPr>
        <w:br w:type="page"/>
      </w:r>
    </w:p>
    <w:p w14:paraId="2A9F38AB" w14:textId="65E44C4D" w:rsidR="00705019" w:rsidRDefault="00C333F5" w:rsidP="00A742BA">
      <w:pPr>
        <w:pStyle w:val="Titre1GEOFIT"/>
      </w:pPr>
      <w:r>
        <w:lastRenderedPageBreak/>
        <w:t>Accès au backoffice</w:t>
      </w:r>
    </w:p>
    <w:p w14:paraId="6C96E013" w14:textId="6191D729" w:rsidR="00A742BA" w:rsidRDefault="00C333F5" w:rsidP="00A742BA">
      <w:r>
        <w:t>L’application comprenant 2 interfaces : une publique et une privée, on retrouve le même fonctionnement au niveau du backend / backoffice.</w:t>
      </w:r>
    </w:p>
    <w:p w14:paraId="2B481DCD" w14:textId="47D5ADFD" w:rsidR="002356F6" w:rsidRDefault="002356F6" w:rsidP="00A742BA">
      <w:r>
        <w:t>Voici la liste des urls utilisées pour le backoffice :</w:t>
      </w:r>
    </w:p>
    <w:p w14:paraId="3E6C560C" w14:textId="5EF0337B" w:rsidR="002356F6" w:rsidRDefault="002356F6" w:rsidP="002356F6">
      <w:pPr>
        <w:pStyle w:val="Paragraphedeliste"/>
        <w:numPr>
          <w:ilvl w:val="0"/>
          <w:numId w:val="19"/>
        </w:numPr>
      </w:pPr>
      <w:r>
        <w:t xml:space="preserve">Privée / import des données : </w:t>
      </w:r>
      <w:r w:rsidRPr="002356F6">
        <w:t>https://domaine:8000/api/backend/login</w:t>
      </w:r>
      <w:r>
        <w:t xml:space="preserve"> (port configurable via ansible)</w:t>
      </w:r>
    </w:p>
    <w:p w14:paraId="5BB3A6A4" w14:textId="0B8EE9C3" w:rsidR="002356F6" w:rsidRDefault="002356F6" w:rsidP="002356F6">
      <w:pPr>
        <w:pStyle w:val="Paragraphedeliste"/>
        <w:numPr>
          <w:ilvl w:val="0"/>
          <w:numId w:val="19"/>
        </w:numPr>
      </w:pPr>
      <w:r>
        <w:t xml:space="preserve">Privée / admin Django : </w:t>
      </w:r>
      <w:r w:rsidRPr="002356F6">
        <w:t>https://domaine:8000/admin/</w:t>
      </w:r>
      <w:r>
        <w:t xml:space="preserve"> (port configurable via ansible)</w:t>
      </w:r>
    </w:p>
    <w:p w14:paraId="615651E4" w14:textId="213643D6" w:rsidR="002356F6" w:rsidRDefault="002356F6" w:rsidP="002356F6">
      <w:pPr>
        <w:pStyle w:val="Paragraphedeliste"/>
        <w:numPr>
          <w:ilvl w:val="0"/>
          <w:numId w:val="19"/>
        </w:numPr>
      </w:pPr>
      <w:r>
        <w:t xml:space="preserve">Public / admin Django : </w:t>
      </w:r>
      <w:r w:rsidRPr="002356F6">
        <w:t>https://domaine:8010/admin/</w:t>
      </w:r>
      <w:r>
        <w:t xml:space="preserve"> (port configurable via ansible)</w:t>
      </w:r>
    </w:p>
    <w:p w14:paraId="440BFF9A" w14:textId="526645BB" w:rsidR="00CC7A95" w:rsidRDefault="00CC7A95" w:rsidP="002356F6">
      <w:pPr>
        <w:pStyle w:val="Paragraphedeliste"/>
        <w:numPr>
          <w:ilvl w:val="0"/>
          <w:numId w:val="19"/>
        </w:numPr>
      </w:pPr>
      <w:r>
        <w:t xml:space="preserve">Portainer : </w:t>
      </w:r>
      <w:r w:rsidRPr="002356F6">
        <w:t>https://domaine:8000/</w:t>
      </w:r>
      <w:r>
        <w:t>portainer</w:t>
      </w:r>
      <w:r w:rsidRPr="002356F6">
        <w:t>/</w:t>
      </w:r>
      <w:r>
        <w:t xml:space="preserve"> (port configurable via ansible)</w:t>
      </w:r>
    </w:p>
    <w:p w14:paraId="1125F936" w14:textId="77777777" w:rsidR="00335403" w:rsidRDefault="00335403" w:rsidP="00A742BA"/>
    <w:p w14:paraId="46BD59A0" w14:textId="77777777" w:rsidR="00D6581B" w:rsidRDefault="00D6581B" w:rsidP="00A742BA"/>
    <w:p w14:paraId="2A584038" w14:textId="7E89C94D" w:rsidR="00335403" w:rsidRDefault="002356F6" w:rsidP="00335403">
      <w:pPr>
        <w:pStyle w:val="Titre1GEOFIT"/>
      </w:pPr>
      <w:r>
        <w:t>Backoffice d’import des données</w:t>
      </w:r>
    </w:p>
    <w:p w14:paraId="44B2881F" w14:textId="235F50A0" w:rsidR="00335403" w:rsidRPr="00335403" w:rsidRDefault="002356F6" w:rsidP="002356F6">
      <w:r>
        <w:t>L’import des données se fera par l’application privée</w:t>
      </w:r>
    </w:p>
    <w:p w14:paraId="7D0A4E5C" w14:textId="6BCEF12B" w:rsidR="00D6581B" w:rsidRDefault="00D6581B" w:rsidP="00D6581B">
      <w:pPr>
        <w:pStyle w:val="Titre2GEOFIT"/>
      </w:pPr>
      <w:r>
        <w:t>Règle</w:t>
      </w:r>
      <w:r w:rsidR="002447C1">
        <w:t>s</w:t>
      </w:r>
      <w:r>
        <w:t xml:space="preserve"> générale</w:t>
      </w:r>
      <w:r w:rsidR="002447C1">
        <w:t>s</w:t>
      </w:r>
    </w:p>
    <w:p w14:paraId="4511964A" w14:textId="0B7BF03F" w:rsidR="00D6581B" w:rsidRDefault="00D6581B" w:rsidP="00D6581B">
      <w:r>
        <w:t>Les formats utilisés pour l’import sont les suivants :</w:t>
      </w:r>
    </w:p>
    <w:p w14:paraId="513F36F9" w14:textId="58619314" w:rsidR="00D6581B" w:rsidRDefault="00D6581B" w:rsidP="00D6581B">
      <w:pPr>
        <w:pStyle w:val="Paragraphedeliste"/>
        <w:numPr>
          <w:ilvl w:val="0"/>
          <w:numId w:val="19"/>
        </w:numPr>
      </w:pPr>
      <w:r>
        <w:t>Gpkg pour les données carto</w:t>
      </w:r>
    </w:p>
    <w:p w14:paraId="307D7796" w14:textId="1FA422B1" w:rsidR="00D6581B" w:rsidRDefault="00D6581B" w:rsidP="00D6581B">
      <w:pPr>
        <w:pStyle w:val="Paragraphedeliste"/>
        <w:numPr>
          <w:ilvl w:val="0"/>
          <w:numId w:val="19"/>
        </w:numPr>
      </w:pPr>
      <w:r>
        <w:t>Csv pour les données attributaires</w:t>
      </w:r>
    </w:p>
    <w:p w14:paraId="2FB6357F" w14:textId="6F0B78E1" w:rsidR="00D6581B" w:rsidRDefault="00D6581B" w:rsidP="00D6581B">
      <w:pPr>
        <w:pStyle w:val="Paragraphedeliste"/>
        <w:numPr>
          <w:ilvl w:val="0"/>
          <w:numId w:val="19"/>
        </w:numPr>
      </w:pPr>
      <w:r>
        <w:t>Zip pour les données compressées</w:t>
      </w:r>
    </w:p>
    <w:p w14:paraId="1A3D1EAE" w14:textId="77777777" w:rsidR="00D6581B" w:rsidRDefault="00D6581B" w:rsidP="00D6581B"/>
    <w:p w14:paraId="6AFB84BF" w14:textId="1D1B1C07" w:rsidR="00D6581B" w:rsidRDefault="00D6581B" w:rsidP="00D6581B">
      <w:r>
        <w:t>Pour les fichiers csv, il faut respecter une certaine norme :</w:t>
      </w:r>
    </w:p>
    <w:p w14:paraId="3AD1F561" w14:textId="01A90F2D" w:rsidR="00D6581B" w:rsidRDefault="00D6581B" w:rsidP="00D6581B">
      <w:pPr>
        <w:pStyle w:val="Paragraphedeliste"/>
        <w:numPr>
          <w:ilvl w:val="0"/>
          <w:numId w:val="19"/>
        </w:numPr>
      </w:pPr>
      <w:r>
        <w:t>Les entêtes doivent être en minuscule</w:t>
      </w:r>
    </w:p>
    <w:p w14:paraId="248CF069" w14:textId="3D0E7A69" w:rsidR="00D6581B" w:rsidRDefault="00D6581B" w:rsidP="00D6581B">
      <w:pPr>
        <w:pStyle w:val="Paragraphedeliste"/>
        <w:numPr>
          <w:ilvl w:val="0"/>
          <w:numId w:val="19"/>
        </w:numPr>
      </w:pPr>
      <w:r>
        <w:t>L’encodage des fichiers en UTF-8</w:t>
      </w:r>
    </w:p>
    <w:p w14:paraId="55B8A788" w14:textId="2AE74C4F" w:rsidR="00D6581B" w:rsidRDefault="00D6581B" w:rsidP="00D6581B">
      <w:pPr>
        <w:pStyle w:val="Paragraphedeliste"/>
        <w:numPr>
          <w:ilvl w:val="0"/>
          <w:numId w:val="19"/>
        </w:numPr>
      </w:pPr>
      <w:r>
        <w:t>Les séparateurs en point-virgule « ; »</w:t>
      </w:r>
    </w:p>
    <w:p w14:paraId="3EF994F8" w14:textId="0F23EDFA" w:rsidR="00D6581B" w:rsidRDefault="00D6581B" w:rsidP="00D6581B">
      <w:pPr>
        <w:pStyle w:val="Paragraphedeliste"/>
        <w:numPr>
          <w:ilvl w:val="0"/>
          <w:numId w:val="19"/>
        </w:numPr>
      </w:pPr>
      <w:r>
        <w:t>Les décimales en ponctuelles « . »</w:t>
      </w:r>
    </w:p>
    <w:p w14:paraId="2AB8AC6A" w14:textId="0C958A99" w:rsidR="00D6581B" w:rsidRDefault="00D6581B" w:rsidP="00D6581B">
      <w:pPr>
        <w:pStyle w:val="Paragraphedeliste"/>
        <w:numPr>
          <w:ilvl w:val="0"/>
          <w:numId w:val="19"/>
        </w:numPr>
      </w:pPr>
      <w:r>
        <w:t>Les champs présents dans le csv doivent correspondre au nom de colonne de la table cible</w:t>
      </w:r>
    </w:p>
    <w:p w14:paraId="694F5E68" w14:textId="77777777" w:rsidR="002447C1" w:rsidRDefault="002447C1" w:rsidP="002447C1"/>
    <w:p w14:paraId="096DA961" w14:textId="18C846B8" w:rsidR="002447C1" w:rsidRPr="002447C1" w:rsidRDefault="002447C1" w:rsidP="002447C1">
      <w:r>
        <w:t xml:space="preserve">Les fichiers à importer doivent être présent </w:t>
      </w:r>
      <w:r w:rsidRPr="002447C1">
        <w:rPr>
          <w:b/>
          <w:bCs/>
        </w:rPr>
        <w:t>dans le dossier indiqué</w:t>
      </w:r>
      <w:r>
        <w:t xml:space="preserve"> configurable dans Ansible.</w:t>
      </w:r>
    </w:p>
    <w:p w14:paraId="1851F5DA" w14:textId="6E8BEF71" w:rsidR="002447C1" w:rsidRDefault="002447C1" w:rsidP="002447C1">
      <w:r w:rsidRPr="002447C1">
        <w:rPr>
          <w:b/>
          <w:bCs/>
        </w:rPr>
        <w:t>Les fichiers à importer présent dans la partie gauche sont filtrés</w:t>
      </w:r>
      <w:r>
        <w:t xml:space="preserve"> avec les fichiers présents en bdd </w:t>
      </w:r>
      <w:r>
        <w:lastRenderedPageBreak/>
        <w:t>de sorte que l’on ne puisse pas importer 2 fois le même fichier</w:t>
      </w:r>
    </w:p>
    <w:p w14:paraId="34CBDB24" w14:textId="77777777" w:rsidR="002447C1" w:rsidRDefault="002447C1" w:rsidP="002447C1">
      <w:r>
        <w:t xml:space="preserve">Il est préférable d’importer les fichiers </w:t>
      </w:r>
      <w:r w:rsidRPr="002447C1">
        <w:rPr>
          <w:b/>
          <w:bCs/>
        </w:rPr>
        <w:t>via ftp pour les gros fichiers</w:t>
      </w:r>
      <w:r>
        <w:t xml:space="preserve">, sinon on peut </w:t>
      </w:r>
      <w:r w:rsidRPr="002447C1">
        <w:rPr>
          <w:b/>
          <w:bCs/>
        </w:rPr>
        <w:t>téléverser le fichier</w:t>
      </w:r>
      <w:r>
        <w:t xml:space="preserve"> directement sur le serveur.</w:t>
      </w:r>
    </w:p>
    <w:p w14:paraId="5587718E" w14:textId="4F790B73" w:rsidR="002447C1" w:rsidRDefault="002447C1" w:rsidP="002447C1">
      <w:r>
        <w:t>Il est possible filtrer les données de chaque tableau avec la barre de recherche associée.</w:t>
      </w:r>
    </w:p>
    <w:p w14:paraId="25B9442C" w14:textId="77777777" w:rsidR="002447C1" w:rsidRDefault="002447C1" w:rsidP="002447C1"/>
    <w:p w14:paraId="5FBC4A9E" w14:textId="77777777" w:rsidR="002447C1" w:rsidRPr="002447C1" w:rsidRDefault="002447C1" w:rsidP="002447C1"/>
    <w:p w14:paraId="1FBB3A58" w14:textId="77777777" w:rsidR="002447C1" w:rsidRDefault="002447C1" w:rsidP="002447C1"/>
    <w:p w14:paraId="7F9F2B6D" w14:textId="77777777" w:rsidR="002447C1" w:rsidRPr="00D6581B" w:rsidRDefault="002447C1" w:rsidP="002447C1"/>
    <w:p w14:paraId="0F6D1A4F" w14:textId="77777777" w:rsidR="00D6581B" w:rsidRDefault="00D6581B" w:rsidP="00D6581B">
      <w:pPr>
        <w:pStyle w:val="Titre2GEOFIT"/>
      </w:pPr>
      <w:r>
        <w:t>Connection</w:t>
      </w:r>
    </w:p>
    <w:p w14:paraId="6E1DA11E" w14:textId="7BCAD4F9" w:rsidR="005067FC" w:rsidRPr="005067FC" w:rsidRDefault="005067FC" w:rsidP="005067FC">
      <w:r>
        <w:t>Le login et le mot de passe sont renseignés dans les paramètres de l’installation par Ansible</w:t>
      </w:r>
    </w:p>
    <w:p w14:paraId="5BDBBB19" w14:textId="793DD5CE" w:rsidR="002356F6" w:rsidRPr="002356F6" w:rsidRDefault="002356F6" w:rsidP="002356F6">
      <w:r w:rsidRPr="002356F6">
        <w:rPr>
          <w:noProof/>
        </w:rPr>
        <w:drawing>
          <wp:inline distT="0" distB="0" distL="0" distR="0" wp14:anchorId="544040B6" wp14:editId="3FFF7BAE">
            <wp:extent cx="2347163" cy="2834886"/>
            <wp:effectExtent l="0" t="0" r="0" b="3810"/>
            <wp:docPr id="1255541298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41298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744D" w14:textId="74468629" w:rsidR="005067FC" w:rsidRDefault="005067FC" w:rsidP="00335403">
      <w:pPr>
        <w:pStyle w:val="Titre2GEOFIT"/>
      </w:pPr>
      <w:r>
        <w:t>Menu de gauche</w:t>
      </w:r>
    </w:p>
    <w:p w14:paraId="1BBF7B36" w14:textId="7A675413" w:rsidR="005067FC" w:rsidRDefault="005067FC" w:rsidP="005067FC">
      <w:r w:rsidRPr="005067FC">
        <w:rPr>
          <w:noProof/>
        </w:rPr>
        <w:lastRenderedPageBreak/>
        <w:drawing>
          <wp:inline distT="0" distB="0" distL="0" distR="0" wp14:anchorId="69114DE4" wp14:editId="57E620BC">
            <wp:extent cx="2080440" cy="3581710"/>
            <wp:effectExtent l="0" t="0" r="0" b="0"/>
            <wp:docPr id="1987734868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4868" name="Image 1" descr="Une image contenant texte, capture d’écran, Polic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8BF7" w14:textId="7DB98F8B" w:rsidR="005067FC" w:rsidRDefault="005067FC" w:rsidP="005067FC">
      <w:r>
        <w:t xml:space="preserve">Le menu sur la gauche permet </w:t>
      </w:r>
      <w:r w:rsidR="00C43307">
        <w:t xml:space="preserve">de naviguer entre les interfaces d’imports de données et </w:t>
      </w:r>
      <w:r>
        <w:t xml:space="preserve">d’effectuer </w:t>
      </w:r>
      <w:r w:rsidR="00C43307">
        <w:t>l</w:t>
      </w:r>
      <w:r>
        <w:t xml:space="preserve">es actions </w:t>
      </w:r>
      <w:r w:rsidR="00C43307">
        <w:t xml:space="preserve">suivantes : </w:t>
      </w:r>
    </w:p>
    <w:p w14:paraId="60D4691A" w14:textId="77777777" w:rsidR="00C43307" w:rsidRDefault="00C43307" w:rsidP="00C43307">
      <w:pPr>
        <w:pStyle w:val="Paragraphedeliste"/>
        <w:numPr>
          <w:ilvl w:val="0"/>
          <w:numId w:val="19"/>
        </w:numPr>
      </w:pPr>
      <w:r w:rsidRPr="00C43307">
        <w:rPr>
          <w:b/>
          <w:bCs/>
        </w:rPr>
        <w:t>Mise à jour des sites</w:t>
      </w:r>
      <w:r>
        <w:t xml:space="preserve"> en maintenance : la date correspond au fichier que l’on souhaite injecter en bdd : </w:t>
      </w:r>
    </w:p>
    <w:p w14:paraId="3B259EB3" w14:textId="1D4C5ACF" w:rsidR="00C43307" w:rsidRDefault="00C43307" w:rsidP="00C43307">
      <w:pPr>
        <w:pStyle w:val="Paragraphedeliste"/>
        <w:numPr>
          <w:ilvl w:val="1"/>
          <w:numId w:val="19"/>
        </w:numPr>
      </w:pPr>
      <w:r>
        <w:t>Le formatage du fichier récupéré correspond à (remplacer {0} par la valeur du champ)</w:t>
      </w:r>
    </w:p>
    <w:p w14:paraId="48D9F17E" w14:textId="689ED057" w:rsidR="00C43307" w:rsidRPr="00C43307" w:rsidRDefault="00C43307" w:rsidP="00C43307">
      <w:pPr>
        <w:rPr>
          <w:i/>
          <w:iCs/>
        </w:rPr>
      </w:pPr>
      <w:r w:rsidRPr="00C43307">
        <w:rPr>
          <w:i/>
          <w:iCs/>
        </w:rPr>
        <w:t>https://object.files.data.gouv.fr/arcep/sites-indisponibles/all/{0}/raw{0}.geojson</w:t>
      </w:r>
    </w:p>
    <w:p w14:paraId="61229BE0" w14:textId="65167B1B" w:rsidR="00C43307" w:rsidRPr="00672808" w:rsidRDefault="00C43307" w:rsidP="00C43307">
      <w:pPr>
        <w:pStyle w:val="Paragraphedeliste"/>
        <w:numPr>
          <w:ilvl w:val="1"/>
          <w:numId w:val="19"/>
        </w:numPr>
      </w:pPr>
      <w:r>
        <w:t xml:space="preserve">Cette action remplace le contenu de la table </w:t>
      </w:r>
      <w:r w:rsidR="00672808" w:rsidRPr="00672808">
        <w:rPr>
          <w:b/>
          <w:bCs/>
        </w:rPr>
        <w:t>site_state</w:t>
      </w:r>
    </w:p>
    <w:p w14:paraId="345F750E" w14:textId="703F6B56" w:rsidR="00672808" w:rsidRDefault="00672808" w:rsidP="00672808">
      <w:pPr>
        <w:pStyle w:val="Paragraphedeliste"/>
        <w:numPr>
          <w:ilvl w:val="0"/>
          <w:numId w:val="19"/>
        </w:numPr>
      </w:pPr>
      <w:r w:rsidRPr="00672808">
        <w:rPr>
          <w:b/>
          <w:bCs/>
        </w:rPr>
        <w:t>Copier schéma</w:t>
      </w:r>
      <w:r w:rsidRPr="00672808">
        <w:t> :</w:t>
      </w:r>
      <w:r>
        <w:rPr>
          <w:i/>
          <w:iCs/>
        </w:rPr>
        <w:t xml:space="preserve"> </w:t>
      </w:r>
      <w:r>
        <w:t>copie le schéma privé vers publique :</w:t>
      </w:r>
    </w:p>
    <w:p w14:paraId="13606868" w14:textId="2E308859" w:rsidR="00672808" w:rsidRDefault="00672808" w:rsidP="00672808">
      <w:pPr>
        <w:pStyle w:val="Paragraphedeliste"/>
        <w:numPr>
          <w:ilvl w:val="1"/>
          <w:numId w:val="19"/>
        </w:numPr>
      </w:pPr>
      <w:r w:rsidRPr="00672808">
        <w:t>Par défaut</w:t>
      </w:r>
      <w:r>
        <w:t xml:space="preserve"> le schéma public est </w:t>
      </w:r>
      <w:r w:rsidRPr="00672808">
        <w:rPr>
          <w:b/>
          <w:bCs/>
        </w:rPr>
        <w:t>mrm_public</w:t>
      </w:r>
      <w:r>
        <w:t xml:space="preserve"> et le schéma privé est </w:t>
      </w:r>
      <w:r w:rsidRPr="00672808">
        <w:rPr>
          <w:b/>
          <w:bCs/>
        </w:rPr>
        <w:t>mrm_private</w:t>
      </w:r>
    </w:p>
    <w:p w14:paraId="447CAC9C" w14:textId="77777777" w:rsidR="00672808" w:rsidRDefault="00672808" w:rsidP="00672808">
      <w:pPr>
        <w:pStyle w:val="Paragraphedeliste"/>
        <w:numPr>
          <w:ilvl w:val="1"/>
          <w:numId w:val="19"/>
        </w:numPr>
      </w:pPr>
      <w:r>
        <w:t xml:space="preserve">Le lancement se fait si le schéma </w:t>
      </w:r>
      <w:r w:rsidRPr="00672808">
        <w:rPr>
          <w:b/>
          <w:bCs/>
        </w:rPr>
        <w:t>mrm_private</w:t>
      </w:r>
      <w:r>
        <w:rPr>
          <w:b/>
          <w:bCs/>
        </w:rPr>
        <w:t xml:space="preserve">_backup </w:t>
      </w:r>
      <w:r>
        <w:t>existe. Pour créer ce schéma, il faut lancer la procédure ansible permettant de dupliquer le schéma mrm_private.</w:t>
      </w:r>
    </w:p>
    <w:p w14:paraId="3E547B82" w14:textId="4925A6CC" w:rsidR="00672808" w:rsidRPr="00351473" w:rsidRDefault="00672808" w:rsidP="00672808">
      <w:pPr>
        <w:rPr>
          <w:lang w:val="en-US"/>
        </w:rPr>
      </w:pPr>
      <w:r w:rsidRPr="00351473">
        <w:rPr>
          <w:b/>
          <w:bCs/>
          <w:lang w:val="en-US"/>
        </w:rPr>
        <w:t>ansible-playbook -K --diff arcep_db_private2public_preprod.yaml</w:t>
      </w:r>
    </w:p>
    <w:p w14:paraId="251799B6" w14:textId="77777777" w:rsidR="00672808" w:rsidRDefault="00672808" w:rsidP="00672808">
      <w:pPr>
        <w:pStyle w:val="Paragraphedeliste"/>
        <w:numPr>
          <w:ilvl w:val="1"/>
          <w:numId w:val="19"/>
        </w:numPr>
      </w:pPr>
      <w:r>
        <w:t xml:space="preserve">Le traitement créer également un backup du schéma public </w:t>
      </w:r>
      <w:r w:rsidRPr="00672808">
        <w:rPr>
          <w:b/>
          <w:bCs/>
        </w:rPr>
        <w:t>mrm_public_backup</w:t>
      </w:r>
      <w:r>
        <w:t>.</w:t>
      </w:r>
    </w:p>
    <w:p w14:paraId="6C477020" w14:textId="2A883BC2" w:rsidR="00672808" w:rsidRPr="00672808" w:rsidRDefault="00672808" w:rsidP="00672808">
      <w:pPr>
        <w:pStyle w:val="Paragraphedeliste"/>
        <w:numPr>
          <w:ilvl w:val="1"/>
          <w:numId w:val="19"/>
        </w:numPr>
      </w:pPr>
      <w:r>
        <w:t>Ce traitement est détaillé dans le fichier</w:t>
      </w:r>
      <w:r w:rsidRPr="00672808">
        <w:rPr>
          <w:b/>
          <w:bCs/>
        </w:rPr>
        <w:t xml:space="preserve"> copy_schema.drawio</w:t>
      </w:r>
    </w:p>
    <w:p w14:paraId="6BB40196" w14:textId="4E573AE0" w:rsidR="00335403" w:rsidRDefault="005067FC" w:rsidP="00335403">
      <w:pPr>
        <w:pStyle w:val="Titre2GEOFIT"/>
      </w:pPr>
      <w:r>
        <w:t>Import des couvertures</w:t>
      </w:r>
    </w:p>
    <w:p w14:paraId="20393948" w14:textId="698A3B66" w:rsidR="005067FC" w:rsidRDefault="00672808" w:rsidP="005067FC">
      <w:r>
        <w:t>L’import des données de couvertures se découpe en 6 parties :</w:t>
      </w:r>
    </w:p>
    <w:p w14:paraId="2A94251C" w14:textId="5433FE4E" w:rsidR="00672808" w:rsidRDefault="00672808" w:rsidP="00672808">
      <w:pPr>
        <w:pStyle w:val="Paragraphedeliste"/>
        <w:numPr>
          <w:ilvl w:val="0"/>
          <w:numId w:val="19"/>
        </w:numPr>
      </w:pPr>
      <w:r w:rsidRPr="00672808">
        <w:t>Couverture théorique</w:t>
      </w:r>
    </w:p>
    <w:p w14:paraId="1905DDB2" w14:textId="23211EB4" w:rsidR="00672808" w:rsidRDefault="00672808" w:rsidP="00672808">
      <w:pPr>
        <w:pStyle w:val="Paragraphedeliste"/>
        <w:numPr>
          <w:ilvl w:val="0"/>
          <w:numId w:val="19"/>
        </w:numPr>
      </w:pPr>
      <w:r w:rsidRPr="00672808">
        <w:t>Statistiques nombre opérateurs</w:t>
      </w:r>
    </w:p>
    <w:p w14:paraId="48FDC106" w14:textId="607D6560" w:rsidR="00672808" w:rsidRDefault="00672808" w:rsidP="00672808">
      <w:pPr>
        <w:pStyle w:val="Paragraphedeliste"/>
        <w:numPr>
          <w:ilvl w:val="0"/>
          <w:numId w:val="19"/>
        </w:numPr>
      </w:pPr>
      <w:r w:rsidRPr="00672808">
        <w:lastRenderedPageBreak/>
        <w:t>Statistiques couverture commune</w:t>
      </w:r>
    </w:p>
    <w:p w14:paraId="33A64CDD" w14:textId="69FE30E7" w:rsidR="00672808" w:rsidRDefault="00672808" w:rsidP="00672808">
      <w:pPr>
        <w:pStyle w:val="Paragraphedeliste"/>
        <w:numPr>
          <w:ilvl w:val="0"/>
          <w:numId w:val="19"/>
        </w:numPr>
      </w:pPr>
      <w:r w:rsidRPr="00672808">
        <w:t>Statistiques couverture departement</w:t>
      </w:r>
    </w:p>
    <w:p w14:paraId="3C6B88BD" w14:textId="01D7C23C" w:rsidR="00672808" w:rsidRDefault="00672808" w:rsidP="00672808">
      <w:pPr>
        <w:pStyle w:val="Paragraphedeliste"/>
        <w:numPr>
          <w:ilvl w:val="0"/>
          <w:numId w:val="19"/>
        </w:numPr>
      </w:pPr>
      <w:r w:rsidRPr="00672808">
        <w:t>Statistiques couverture region</w:t>
      </w:r>
    </w:p>
    <w:p w14:paraId="0D034B8C" w14:textId="42AA22C5" w:rsidR="00672808" w:rsidRDefault="00672808" w:rsidP="00672808">
      <w:pPr>
        <w:pStyle w:val="Paragraphedeliste"/>
        <w:numPr>
          <w:ilvl w:val="0"/>
          <w:numId w:val="19"/>
        </w:numPr>
      </w:pPr>
      <w:r w:rsidRPr="00672808">
        <w:t>Statistiques couverture territoire</w:t>
      </w:r>
    </w:p>
    <w:p w14:paraId="1263D250" w14:textId="77777777" w:rsidR="00672808" w:rsidRDefault="00672808" w:rsidP="00672808"/>
    <w:p w14:paraId="60E32AF3" w14:textId="5621D0D4" w:rsidR="00672808" w:rsidRDefault="00672808" w:rsidP="00672808">
      <w:pPr>
        <w:pStyle w:val="Titre3GEOFIT"/>
      </w:pPr>
      <w:r w:rsidRPr="00672808">
        <w:t>Couverture théorique</w:t>
      </w:r>
    </w:p>
    <w:p w14:paraId="61EA8E1B" w14:textId="6B89B63B" w:rsidR="00FA000C" w:rsidRPr="00FA000C" w:rsidRDefault="00FA000C" w:rsidP="00FA000C">
      <w:r>
        <w:t xml:space="preserve">La table cible est </w:t>
      </w:r>
      <w:r w:rsidRPr="008A1828">
        <w:rPr>
          <w:b/>
          <w:bCs/>
        </w:rPr>
        <w:t>couverture_theorique</w:t>
      </w:r>
      <w:r>
        <w:rPr>
          <w:b/>
          <w:bCs/>
        </w:rPr>
        <w:t>.</w:t>
      </w:r>
    </w:p>
    <w:p w14:paraId="1B5F8EF7" w14:textId="716FE1F2" w:rsidR="00672808" w:rsidRDefault="00B81954" w:rsidP="00672808">
      <w:r w:rsidRPr="00B81954">
        <w:rPr>
          <w:noProof/>
        </w:rPr>
        <w:drawing>
          <wp:inline distT="0" distB="0" distL="0" distR="0" wp14:anchorId="6C3BE457" wp14:editId="24D3F697">
            <wp:extent cx="6122670" cy="3082925"/>
            <wp:effectExtent l="0" t="0" r="0" b="3175"/>
            <wp:docPr id="419829799" name="Image 1" descr="Une image contenant texte, nombre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9799" name="Image 1" descr="Une image contenant texte, nombre, logiciel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6324" w14:textId="0A1A31E3" w:rsidR="00B81954" w:rsidRDefault="00B81954" w:rsidP="00672808">
      <w:r>
        <w:t>Dans la partie gauche, on retrouve les fichiers à importer :</w:t>
      </w:r>
    </w:p>
    <w:p w14:paraId="2FE7855B" w14:textId="75500E6B" w:rsidR="00FA000C" w:rsidRDefault="00FA000C" w:rsidP="00B81954">
      <w:pPr>
        <w:pStyle w:val="Paragraphedeliste"/>
        <w:numPr>
          <w:ilvl w:val="0"/>
          <w:numId w:val="19"/>
        </w:numPr>
      </w:pPr>
      <w:r>
        <w:t>Le format attendu est gpkg</w:t>
      </w:r>
    </w:p>
    <w:p w14:paraId="2FBC8CDD" w14:textId="210D56BA" w:rsidR="008A1828" w:rsidRDefault="008A1828" w:rsidP="00B81954">
      <w:pPr>
        <w:pStyle w:val="Paragraphedeliste"/>
        <w:numPr>
          <w:ilvl w:val="0"/>
          <w:numId w:val="19"/>
        </w:numPr>
      </w:pPr>
      <w:r>
        <w:t>Pour importer un / des fichiers, on peut :</w:t>
      </w:r>
    </w:p>
    <w:p w14:paraId="776341B3" w14:textId="45DF9569" w:rsidR="008A1828" w:rsidRDefault="008A1828" w:rsidP="008A1828">
      <w:pPr>
        <w:pStyle w:val="Paragraphedeliste"/>
        <w:numPr>
          <w:ilvl w:val="1"/>
          <w:numId w:val="19"/>
        </w:numPr>
      </w:pPr>
      <w:r>
        <w:t xml:space="preserve">Cliquer sur le </w:t>
      </w:r>
      <w:r w:rsidRPr="008A1828">
        <w:rPr>
          <w:b/>
          <w:bCs/>
        </w:rPr>
        <w:t>bouton vert dans le tableau</w:t>
      </w:r>
    </w:p>
    <w:p w14:paraId="4B02F9EC" w14:textId="781D3838" w:rsidR="008A1828" w:rsidRDefault="008A1828" w:rsidP="008A1828">
      <w:pPr>
        <w:pStyle w:val="Paragraphedeliste"/>
        <w:numPr>
          <w:ilvl w:val="1"/>
          <w:numId w:val="19"/>
        </w:numPr>
      </w:pPr>
      <w:r>
        <w:t>Sélectionner les fichiers que l’on souhaite importer et cliquer sur « </w:t>
      </w:r>
      <w:r w:rsidRPr="008A1828">
        <w:rPr>
          <w:b/>
          <w:bCs/>
        </w:rPr>
        <w:t>importer db</w:t>
      </w:r>
      <w:r>
        <w:t> »</w:t>
      </w:r>
    </w:p>
    <w:p w14:paraId="493BAAD8" w14:textId="4CB3FE4E" w:rsidR="008A1828" w:rsidRDefault="008A1828" w:rsidP="008A1828">
      <w:pPr>
        <w:pStyle w:val="Paragraphedeliste"/>
        <w:numPr>
          <w:ilvl w:val="1"/>
          <w:numId w:val="19"/>
        </w:numPr>
      </w:pPr>
      <w:r>
        <w:t>Cliquer sur « </w:t>
      </w:r>
      <w:r w:rsidRPr="008A1828">
        <w:rPr>
          <w:b/>
          <w:bCs/>
        </w:rPr>
        <w:t>importer db</w:t>
      </w:r>
      <w:r>
        <w:t> » sans sélectionner de fichier pour importer tous les fichiers</w:t>
      </w:r>
    </w:p>
    <w:p w14:paraId="6F33F59D" w14:textId="040F1A46" w:rsidR="008A1828" w:rsidRDefault="008A1828" w:rsidP="008A1828">
      <w:pPr>
        <w:pStyle w:val="Paragraphedeliste"/>
        <w:numPr>
          <w:ilvl w:val="0"/>
          <w:numId w:val="19"/>
        </w:numPr>
      </w:pPr>
      <w:r>
        <w:t xml:space="preserve">Les données sont ajoutées à la table </w:t>
      </w:r>
      <w:r w:rsidRPr="008A1828">
        <w:rPr>
          <w:b/>
          <w:bCs/>
        </w:rPr>
        <w:t>couverture_theorique</w:t>
      </w:r>
      <w:r>
        <w:rPr>
          <w:b/>
          <w:bCs/>
        </w:rPr>
        <w:t xml:space="preserve"> </w:t>
      </w:r>
      <w:r>
        <w:t>et alimente le champ filename avec le nom du fichier utilisé pour l’import</w:t>
      </w:r>
    </w:p>
    <w:p w14:paraId="64D9C568" w14:textId="79F69EA2" w:rsidR="00FA000C" w:rsidRDefault="008A1828" w:rsidP="00FA000C">
      <w:pPr>
        <w:pStyle w:val="Paragraphedeliste"/>
        <w:numPr>
          <w:ilvl w:val="0"/>
          <w:numId w:val="19"/>
        </w:numPr>
      </w:pPr>
      <w:r>
        <w:t xml:space="preserve">Après chaque import (lot de fichier), un traitement de consolidation est lancé. Il correspond au lancement des fonctions </w:t>
      </w:r>
      <w:r w:rsidRPr="008A1828">
        <w:rPr>
          <w:b/>
          <w:bCs/>
        </w:rPr>
        <w:t>lunch_generate_tiles_couverture</w:t>
      </w:r>
      <w:r>
        <w:rPr>
          <w:b/>
          <w:bCs/>
        </w:rPr>
        <w:t xml:space="preserve"> </w:t>
      </w:r>
      <w:r w:rsidRPr="008A1828">
        <w:t>(</w:t>
      </w:r>
      <w:r>
        <w:t xml:space="preserve">qui va créer les tuiles cachées en bdd dans la table </w:t>
      </w:r>
      <w:r w:rsidRPr="008A1828">
        <w:rPr>
          <w:b/>
          <w:bCs/>
        </w:rPr>
        <w:t>tiles_cache_couverture</w:t>
      </w:r>
      <w:r>
        <w:t xml:space="preserve">) et </w:t>
      </w:r>
      <w:r w:rsidRPr="008A1828">
        <w:rPr>
          <w:b/>
          <w:bCs/>
        </w:rPr>
        <w:t>lunch_generate_tiles_couverture</w:t>
      </w:r>
      <w:r>
        <w:rPr>
          <w:b/>
          <w:bCs/>
        </w:rPr>
        <w:t xml:space="preserve">_tbc </w:t>
      </w:r>
      <w:r w:rsidRPr="008A1828">
        <w:t>(</w:t>
      </w:r>
      <w:r>
        <w:t xml:space="preserve">qui va créer les tuiles cachées en bdd dans la table </w:t>
      </w:r>
      <w:r w:rsidRPr="008A1828">
        <w:rPr>
          <w:b/>
          <w:bCs/>
        </w:rPr>
        <w:t>tiles_cache_couverture</w:t>
      </w:r>
      <w:r>
        <w:rPr>
          <w:b/>
          <w:bCs/>
        </w:rPr>
        <w:t>_tbc</w:t>
      </w:r>
      <w:r>
        <w:t>)</w:t>
      </w:r>
      <w:r w:rsidR="00FA000C">
        <w:t>. Ce traitement peut être long (10aines de minutes).</w:t>
      </w:r>
    </w:p>
    <w:p w14:paraId="741C3FC8" w14:textId="0EC0A89A" w:rsidR="00FA000C" w:rsidRDefault="00FA000C" w:rsidP="00FA000C">
      <w:r>
        <w:lastRenderedPageBreak/>
        <w:t>Dans la partie droite on retrouve les données présentes en bdd :</w:t>
      </w:r>
    </w:p>
    <w:p w14:paraId="702BB151" w14:textId="383FEB1E" w:rsidR="00FA000C" w:rsidRDefault="00FA000C" w:rsidP="00FA000C">
      <w:pPr>
        <w:pStyle w:val="Paragraphedeliste"/>
        <w:numPr>
          <w:ilvl w:val="0"/>
          <w:numId w:val="19"/>
        </w:numPr>
      </w:pPr>
      <w:r>
        <w:t>Dans le tableau on retrouve le nombre de ligne pour ce fichier permettant de contrôler que la base est en cohérence avec le contenu du fichier</w:t>
      </w:r>
    </w:p>
    <w:p w14:paraId="2DAF22A2" w14:textId="124AE15A" w:rsidR="00672808" w:rsidRDefault="00FA000C" w:rsidP="00672808">
      <w:pPr>
        <w:pStyle w:val="Paragraphedeliste"/>
        <w:numPr>
          <w:ilvl w:val="0"/>
          <w:numId w:val="19"/>
        </w:numPr>
      </w:pPr>
      <w:r>
        <w:t>Le bouton de suppression permet de supprimer toutes les lignes correspondant à un fichier dans la bdd, ou de supprimer toute la table.</w:t>
      </w:r>
    </w:p>
    <w:p w14:paraId="01CEF7AF" w14:textId="77777777" w:rsidR="00672808" w:rsidRDefault="00672808" w:rsidP="00672808"/>
    <w:p w14:paraId="50A35C4D" w14:textId="252F8E74" w:rsidR="00FA000C" w:rsidRDefault="00FA000C" w:rsidP="00FA000C">
      <w:pPr>
        <w:pStyle w:val="Titre3GEOFIT"/>
      </w:pPr>
      <w:r w:rsidRPr="00FA000C">
        <w:t>Statistiques nombre opérateurs</w:t>
      </w:r>
    </w:p>
    <w:p w14:paraId="2D65122C" w14:textId="186CC39A" w:rsidR="00FA000C" w:rsidRDefault="00FA000C" w:rsidP="00FA000C">
      <w:r w:rsidRPr="00FA000C">
        <w:t xml:space="preserve">La table cible est </w:t>
      </w:r>
      <w:r w:rsidRPr="00FA000C">
        <w:rPr>
          <w:b/>
          <w:bCs/>
        </w:rPr>
        <w:t>stats_nbope_couverture</w:t>
      </w:r>
      <w:r w:rsidRPr="00FA000C">
        <w:t>.</w:t>
      </w:r>
    </w:p>
    <w:p w14:paraId="405B005E" w14:textId="0CAEC526" w:rsidR="00FA000C" w:rsidRDefault="00FA000C" w:rsidP="00FA000C">
      <w:r w:rsidRPr="00FA000C">
        <w:rPr>
          <w:noProof/>
        </w:rPr>
        <w:drawing>
          <wp:inline distT="0" distB="0" distL="0" distR="0" wp14:anchorId="27CDE93F" wp14:editId="293EF547">
            <wp:extent cx="6122670" cy="2106930"/>
            <wp:effectExtent l="0" t="0" r="0" b="7620"/>
            <wp:docPr id="955874630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4630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FA68" w14:textId="77777777" w:rsidR="00FA000C" w:rsidRDefault="00FA000C" w:rsidP="00FA000C"/>
    <w:p w14:paraId="09BB4A5A" w14:textId="77777777" w:rsidR="00FA000C" w:rsidRPr="00FA000C" w:rsidRDefault="00FA000C" w:rsidP="00FA000C"/>
    <w:p w14:paraId="58FF1234" w14:textId="77777777" w:rsidR="00FA000C" w:rsidRDefault="00FA000C" w:rsidP="00FA000C">
      <w:r>
        <w:t>Dans la partie gauche, on retrouve les fichiers à importer :</w:t>
      </w:r>
    </w:p>
    <w:p w14:paraId="228F44F9" w14:textId="23D65810" w:rsidR="00FA000C" w:rsidRDefault="00FA000C" w:rsidP="00FA000C">
      <w:pPr>
        <w:pStyle w:val="Paragraphedeliste"/>
        <w:numPr>
          <w:ilvl w:val="0"/>
          <w:numId w:val="19"/>
        </w:numPr>
      </w:pPr>
      <w:r>
        <w:t>Le format attendu est csv</w:t>
      </w:r>
    </w:p>
    <w:p w14:paraId="7103D390" w14:textId="49D14A15" w:rsidR="00D6581B" w:rsidRDefault="00D6581B" w:rsidP="00FA000C">
      <w:pPr>
        <w:pStyle w:val="Paragraphedeliste"/>
        <w:numPr>
          <w:ilvl w:val="0"/>
          <w:numId w:val="19"/>
        </w:numPr>
      </w:pPr>
      <w:r>
        <w:t>Le nom des fichiers doit être formatté celui la norme suivante AAAATT_nbope_type.csv :</w:t>
      </w:r>
    </w:p>
    <w:p w14:paraId="00C8B2BC" w14:textId="766689BD" w:rsidR="00D6581B" w:rsidRDefault="00D6581B" w:rsidP="00D6581B">
      <w:pPr>
        <w:pStyle w:val="Paragraphedeliste"/>
        <w:numPr>
          <w:ilvl w:val="1"/>
          <w:numId w:val="19"/>
        </w:numPr>
      </w:pPr>
      <w:r>
        <w:t>AAAA : année sur 4 caractères (ex 2024)</w:t>
      </w:r>
    </w:p>
    <w:p w14:paraId="7AFAD6ED" w14:textId="0AFB0305" w:rsidR="00D6581B" w:rsidRDefault="00D6581B" w:rsidP="00D6581B">
      <w:pPr>
        <w:pStyle w:val="Paragraphedeliste"/>
        <w:numPr>
          <w:ilvl w:val="1"/>
          <w:numId w:val="19"/>
        </w:numPr>
      </w:pPr>
      <w:r>
        <w:t>TT : trimestre (ex T3)</w:t>
      </w:r>
    </w:p>
    <w:p w14:paraId="1ABDF7E7" w14:textId="585D2E9E" w:rsidR="00D6581B" w:rsidRDefault="00D6581B" w:rsidP="00D6581B">
      <w:pPr>
        <w:pStyle w:val="Paragraphedeliste"/>
        <w:numPr>
          <w:ilvl w:val="1"/>
          <w:numId w:val="19"/>
        </w:numPr>
      </w:pPr>
      <w:r>
        <w:t>Type</w:t>
      </w:r>
      <w:r w:rsidR="001D0608">
        <w:t> : communes / departements / regions / territoires</w:t>
      </w:r>
    </w:p>
    <w:p w14:paraId="6098696F" w14:textId="135CE535" w:rsidR="001D0608" w:rsidRDefault="001D0608" w:rsidP="001D0608">
      <w:pPr>
        <w:pStyle w:val="Paragraphedeliste"/>
        <w:numPr>
          <w:ilvl w:val="0"/>
          <w:numId w:val="19"/>
        </w:numPr>
      </w:pPr>
      <w:r>
        <w:t xml:space="preserve">Les fichiers doivent contenir une des colonnes suivantes : </w:t>
      </w:r>
      <w:r w:rsidRPr="001D0608">
        <w:t>'region', 'departement', 'commune', 'territoire'</w:t>
      </w:r>
    </w:p>
    <w:p w14:paraId="2720ABAD" w14:textId="77777777" w:rsidR="001D0608" w:rsidRDefault="001D0608" w:rsidP="002447C1"/>
    <w:p w14:paraId="016F14AC" w14:textId="77777777" w:rsidR="00660CFA" w:rsidRDefault="00660CFA" w:rsidP="00660CFA">
      <w:r>
        <w:t>Dans la partie droite on retrouve les données présentes en bdd :</w:t>
      </w:r>
    </w:p>
    <w:p w14:paraId="1D78AB75" w14:textId="77777777" w:rsidR="00660CFA" w:rsidRDefault="00660CFA" w:rsidP="00660CFA">
      <w:pPr>
        <w:pStyle w:val="Paragraphedeliste"/>
        <w:numPr>
          <w:ilvl w:val="0"/>
          <w:numId w:val="19"/>
        </w:numPr>
      </w:pPr>
      <w:r>
        <w:t>Dans le tableau on retrouve le nombre de ligne pour ce fichier permettant de contrôler que la base est en cohérence avec le contenu du fichier</w:t>
      </w:r>
    </w:p>
    <w:p w14:paraId="395657FC" w14:textId="77777777" w:rsidR="00660CFA" w:rsidRDefault="00660CFA" w:rsidP="00660CFA">
      <w:pPr>
        <w:pStyle w:val="Paragraphedeliste"/>
        <w:numPr>
          <w:ilvl w:val="0"/>
          <w:numId w:val="19"/>
        </w:numPr>
      </w:pPr>
      <w:r>
        <w:t>Le bouton de suppression permet de supprimer toutes les lignes correspondant à un fichier dans la bdd, ou de supprimer toute la table.</w:t>
      </w:r>
    </w:p>
    <w:p w14:paraId="4263B391" w14:textId="77777777" w:rsidR="00672808" w:rsidRDefault="00672808" w:rsidP="00672808"/>
    <w:p w14:paraId="138F9CC9" w14:textId="77777777" w:rsidR="00AB3B3A" w:rsidRDefault="00AB3B3A" w:rsidP="00AB3B3A">
      <w:pPr>
        <w:pStyle w:val="Titre3GEOFIT"/>
      </w:pPr>
      <w:r w:rsidRPr="00AB3B3A">
        <w:lastRenderedPageBreak/>
        <w:t>Statistiques couverture commune</w:t>
      </w:r>
    </w:p>
    <w:p w14:paraId="077E8F35" w14:textId="77777777" w:rsidR="00AB3B3A" w:rsidRDefault="00AB3B3A" w:rsidP="00AB3B3A">
      <w:r>
        <w:t xml:space="preserve">La table cible est </w:t>
      </w:r>
      <w:r w:rsidRPr="00AB3B3A">
        <w:rPr>
          <w:b/>
          <w:bCs/>
        </w:rPr>
        <w:t>stats_couv_communes</w:t>
      </w:r>
      <w:r>
        <w:t>.</w:t>
      </w:r>
    </w:p>
    <w:p w14:paraId="1D48A2F9" w14:textId="77777777" w:rsidR="00AB3B3A" w:rsidRDefault="00AB3B3A" w:rsidP="00AB3B3A">
      <w:r w:rsidRPr="00AB3B3A">
        <w:rPr>
          <w:noProof/>
        </w:rPr>
        <w:drawing>
          <wp:inline distT="0" distB="0" distL="0" distR="0" wp14:anchorId="7366A735" wp14:editId="44299EDB">
            <wp:extent cx="6122670" cy="1441450"/>
            <wp:effectExtent l="0" t="0" r="0" b="6350"/>
            <wp:docPr id="587732445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32445" name="Image 1" descr="Une image contenant texte, capture d’écran, Police, lign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DF36" w14:textId="77777777" w:rsidR="00AB3B3A" w:rsidRDefault="00AB3B3A" w:rsidP="00AB3B3A">
      <w:r>
        <w:t>Dans la partie gauche, on retrouve les fichiers à importer :</w:t>
      </w:r>
    </w:p>
    <w:p w14:paraId="649FC94C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t xml:space="preserve">Le format attendu est csv </w:t>
      </w:r>
    </w:p>
    <w:p w14:paraId="60FA48AA" w14:textId="77777777" w:rsidR="00AB3B3A" w:rsidRDefault="00AB3B3A" w:rsidP="00AB3B3A"/>
    <w:p w14:paraId="7CC29CB6" w14:textId="77777777" w:rsidR="00AB3B3A" w:rsidRDefault="00AB3B3A" w:rsidP="00AB3B3A">
      <w:r>
        <w:t>Dans la partie droite on retrouve les données présentes en bdd :</w:t>
      </w:r>
    </w:p>
    <w:p w14:paraId="5102F517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t>Dans le tableau on retrouve le nombre de ligne pour ce fichier permettant de contrôler que la base est en cohérence avec le contenu du fichier</w:t>
      </w:r>
    </w:p>
    <w:p w14:paraId="798160AC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t>Le bouton de suppression permet de supprimer toutes les lignes correspondant à un fichier dans la bdd, ou de supprimer toute la table.</w:t>
      </w:r>
    </w:p>
    <w:p w14:paraId="7F4D7BA7" w14:textId="77777777" w:rsidR="00AB3B3A" w:rsidRDefault="00AB3B3A" w:rsidP="00AB3B3A">
      <w:pPr>
        <w:pStyle w:val="Titre3GEOFIT"/>
      </w:pPr>
      <w:r w:rsidRPr="00AB3B3A">
        <w:t>Statistiques couverture d</w:t>
      </w:r>
      <w:r>
        <w:t>é</w:t>
      </w:r>
      <w:r w:rsidRPr="00AB3B3A">
        <w:t>partement</w:t>
      </w:r>
    </w:p>
    <w:p w14:paraId="5A8DC109" w14:textId="77777777" w:rsidR="00AB3B3A" w:rsidRDefault="00AB3B3A" w:rsidP="00AB3B3A">
      <w:r>
        <w:t xml:space="preserve">La table cible est </w:t>
      </w:r>
      <w:r w:rsidRPr="00AB3B3A">
        <w:rPr>
          <w:b/>
          <w:bCs/>
        </w:rPr>
        <w:t>stats_couv_departement</w:t>
      </w:r>
      <w:r>
        <w:rPr>
          <w:b/>
          <w:bCs/>
        </w:rPr>
        <w:t>s</w:t>
      </w:r>
      <w:r>
        <w:t>.</w:t>
      </w:r>
    </w:p>
    <w:p w14:paraId="0B334A6B" w14:textId="77777777" w:rsidR="00AB3B3A" w:rsidRDefault="00AB3B3A" w:rsidP="00AB3B3A">
      <w:r w:rsidRPr="00AB3B3A">
        <w:rPr>
          <w:noProof/>
        </w:rPr>
        <w:drawing>
          <wp:inline distT="0" distB="0" distL="0" distR="0" wp14:anchorId="5DF049CE" wp14:editId="664C5B6B">
            <wp:extent cx="6122670" cy="1438275"/>
            <wp:effectExtent l="0" t="0" r="0" b="9525"/>
            <wp:docPr id="1949212471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12471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9DAC" w14:textId="77777777" w:rsidR="00AB3B3A" w:rsidRDefault="00AB3B3A" w:rsidP="00AB3B3A">
      <w:r>
        <w:t>Dans la partie gauche, on retrouve les fichiers à importer :</w:t>
      </w:r>
    </w:p>
    <w:p w14:paraId="173FAF2C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t xml:space="preserve">Le format attendu est csv </w:t>
      </w:r>
    </w:p>
    <w:p w14:paraId="012FDCBE" w14:textId="77777777" w:rsidR="00AB3B3A" w:rsidRDefault="00AB3B3A" w:rsidP="00AB3B3A"/>
    <w:p w14:paraId="24340984" w14:textId="77777777" w:rsidR="00AB3B3A" w:rsidRDefault="00AB3B3A" w:rsidP="00AB3B3A">
      <w:r>
        <w:t>Dans la partie droite on retrouve les données présentes en bdd :</w:t>
      </w:r>
    </w:p>
    <w:p w14:paraId="7B5DD209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t>Dans le tableau on retrouve le nombre de ligne pour ce fichier permettant de contrôler que la base est en cohérence avec le contenu du fichier</w:t>
      </w:r>
    </w:p>
    <w:p w14:paraId="594F9ABE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t>Le bouton de suppression permet de supprimer toutes les lignes correspondant à un fichier dans la bdd, ou de supprimer toute la table.</w:t>
      </w:r>
    </w:p>
    <w:p w14:paraId="2583C8CD" w14:textId="77777777" w:rsidR="00AB3B3A" w:rsidRDefault="00AB3B3A" w:rsidP="00AB3B3A"/>
    <w:p w14:paraId="0BC0021E" w14:textId="7CC86097" w:rsidR="00AB3B3A" w:rsidRDefault="00AB3B3A" w:rsidP="00AB3B3A">
      <w:pPr>
        <w:pStyle w:val="Titre3GEOFIT"/>
      </w:pPr>
      <w:r w:rsidRPr="00AB3B3A">
        <w:t xml:space="preserve">Statistiques couverture </w:t>
      </w:r>
      <w:r>
        <w:t>région</w:t>
      </w:r>
    </w:p>
    <w:p w14:paraId="601DE21B" w14:textId="230F4974" w:rsidR="00AB3B3A" w:rsidRDefault="00AB3B3A" w:rsidP="00AB3B3A">
      <w:r>
        <w:t xml:space="preserve">La table cible est </w:t>
      </w:r>
      <w:r w:rsidRPr="00AB3B3A">
        <w:rPr>
          <w:b/>
          <w:bCs/>
        </w:rPr>
        <w:t>stats_couv_</w:t>
      </w:r>
      <w:r>
        <w:rPr>
          <w:b/>
          <w:bCs/>
        </w:rPr>
        <w:t>region</w:t>
      </w:r>
      <w:r w:rsidRPr="00AB3B3A">
        <w:rPr>
          <w:b/>
          <w:bCs/>
        </w:rPr>
        <w:t>s</w:t>
      </w:r>
      <w:r>
        <w:t>.</w:t>
      </w:r>
    </w:p>
    <w:p w14:paraId="75782243" w14:textId="68F46F9B" w:rsidR="00AB3B3A" w:rsidRDefault="00AB3B3A" w:rsidP="00AB3B3A">
      <w:r w:rsidRPr="00AB3B3A">
        <w:rPr>
          <w:noProof/>
        </w:rPr>
        <w:drawing>
          <wp:inline distT="0" distB="0" distL="0" distR="0" wp14:anchorId="046A6D25" wp14:editId="24B6333D">
            <wp:extent cx="6122670" cy="1449705"/>
            <wp:effectExtent l="0" t="0" r="0" b="0"/>
            <wp:docPr id="1874054266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54266" name="Image 1" descr="Une image contenant texte, capture d’écran, Polic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593B" w14:textId="77777777" w:rsidR="00AB3B3A" w:rsidRDefault="00AB3B3A" w:rsidP="00AB3B3A">
      <w:r>
        <w:t>Dans la partie gauche, on retrouve les fichiers à importer :</w:t>
      </w:r>
    </w:p>
    <w:p w14:paraId="26B6EDB3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t xml:space="preserve">Le format attendu est csv </w:t>
      </w:r>
    </w:p>
    <w:p w14:paraId="52C9A785" w14:textId="77777777" w:rsidR="00AB3B3A" w:rsidRDefault="00AB3B3A" w:rsidP="00AB3B3A"/>
    <w:p w14:paraId="1D2C7BB3" w14:textId="77777777" w:rsidR="00AB3B3A" w:rsidRDefault="00AB3B3A" w:rsidP="00AB3B3A">
      <w:r>
        <w:t>Dans la partie droite on retrouve les données présentes en bdd :</w:t>
      </w:r>
    </w:p>
    <w:p w14:paraId="4E924876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t>Dans le tableau on retrouve le nombre de ligne pour ce fichier permettant de contrôler que la base est en cohérence avec le contenu du fichier</w:t>
      </w:r>
    </w:p>
    <w:p w14:paraId="5CF2A6D0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t>Le bouton de suppression permet de supprimer toutes les lignes correspondant à un fichier dans la bdd, ou de supprimer toute la table.</w:t>
      </w:r>
    </w:p>
    <w:p w14:paraId="2ECDBC5F" w14:textId="63D73DBB" w:rsidR="00AB3B3A" w:rsidRDefault="00AB3B3A" w:rsidP="00AB3B3A">
      <w:pPr>
        <w:pStyle w:val="Titre3GEOFIT"/>
      </w:pPr>
      <w:r w:rsidRPr="00AB3B3A">
        <w:t xml:space="preserve">Statistiques couverture </w:t>
      </w:r>
      <w:r>
        <w:t>territoire</w:t>
      </w:r>
    </w:p>
    <w:p w14:paraId="25C058C3" w14:textId="4FB4D697" w:rsidR="00AB3B3A" w:rsidRDefault="00AB3B3A" w:rsidP="00AB3B3A">
      <w:r>
        <w:t xml:space="preserve">La table cible est </w:t>
      </w:r>
      <w:r w:rsidRPr="00AB3B3A">
        <w:rPr>
          <w:b/>
          <w:bCs/>
        </w:rPr>
        <w:t>stats_couv_</w:t>
      </w:r>
      <w:r>
        <w:rPr>
          <w:b/>
          <w:bCs/>
        </w:rPr>
        <w:t>territoire</w:t>
      </w:r>
      <w:r w:rsidRPr="00AB3B3A">
        <w:rPr>
          <w:b/>
          <w:bCs/>
        </w:rPr>
        <w:t>s</w:t>
      </w:r>
      <w:r>
        <w:t>.</w:t>
      </w:r>
    </w:p>
    <w:p w14:paraId="5F1A046C" w14:textId="1128BC5F" w:rsidR="00AB3B3A" w:rsidRDefault="00AB3B3A" w:rsidP="00AB3B3A">
      <w:r w:rsidRPr="00AB3B3A">
        <w:rPr>
          <w:noProof/>
        </w:rPr>
        <w:drawing>
          <wp:inline distT="0" distB="0" distL="0" distR="0" wp14:anchorId="62CF3C5C" wp14:editId="03EB4819">
            <wp:extent cx="6122670" cy="1426210"/>
            <wp:effectExtent l="0" t="0" r="0" b="2540"/>
            <wp:docPr id="468539822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39822" name="Image 1" descr="Une image contenant texte, capture d’écran, Police, lign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81AF" w14:textId="77777777" w:rsidR="00AB3B3A" w:rsidRDefault="00AB3B3A" w:rsidP="00AB3B3A">
      <w:r>
        <w:t>Dans la partie gauche, on retrouve les fichiers à importer :</w:t>
      </w:r>
    </w:p>
    <w:p w14:paraId="2103DBA9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t xml:space="preserve">Le format attendu est csv </w:t>
      </w:r>
    </w:p>
    <w:p w14:paraId="2C0EA801" w14:textId="77777777" w:rsidR="00AB3B3A" w:rsidRDefault="00AB3B3A" w:rsidP="00AB3B3A"/>
    <w:p w14:paraId="494FFE63" w14:textId="77777777" w:rsidR="00AB3B3A" w:rsidRDefault="00AB3B3A" w:rsidP="00AB3B3A">
      <w:r>
        <w:t>Dans la partie droite on retrouve les données présentes en bdd :</w:t>
      </w:r>
    </w:p>
    <w:p w14:paraId="1CDEF582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t>Dans le tableau on retrouve le nombre de ligne pour ce fichier permettant de contrôler que la base est en cohérence avec le contenu du fichier</w:t>
      </w:r>
    </w:p>
    <w:p w14:paraId="307D3207" w14:textId="77777777" w:rsidR="00AB3B3A" w:rsidRDefault="00AB3B3A" w:rsidP="00AB3B3A">
      <w:pPr>
        <w:pStyle w:val="Paragraphedeliste"/>
        <w:numPr>
          <w:ilvl w:val="0"/>
          <w:numId w:val="19"/>
        </w:numPr>
      </w:pPr>
      <w:r>
        <w:lastRenderedPageBreak/>
        <w:t>Le bouton de suppression permet de supprimer toutes les lignes correspondant à un fichier dans la bdd, ou de supprimer toute la table.</w:t>
      </w:r>
    </w:p>
    <w:p w14:paraId="7A39851B" w14:textId="77777777" w:rsidR="00AB3B3A" w:rsidRPr="00AB3B3A" w:rsidRDefault="00AB3B3A" w:rsidP="00AB3B3A"/>
    <w:p w14:paraId="302F088E" w14:textId="58521E30" w:rsidR="00AB3B3A" w:rsidRDefault="00AB3B3A" w:rsidP="00AB3B3A">
      <w:pPr>
        <w:pStyle w:val="Titre2GEOFIT"/>
      </w:pPr>
      <w:r>
        <w:t>Import des sites</w:t>
      </w:r>
    </w:p>
    <w:p w14:paraId="1767ECCE" w14:textId="7FCEFC36" w:rsidR="00AB3B3A" w:rsidRDefault="00AB3B3A" w:rsidP="00AB3B3A">
      <w:r>
        <w:t xml:space="preserve">L’import des données relatives aux sites se découpe en </w:t>
      </w:r>
      <w:r w:rsidR="00757E1F">
        <w:t>3</w:t>
      </w:r>
      <w:r>
        <w:t xml:space="preserve"> parties :</w:t>
      </w:r>
    </w:p>
    <w:p w14:paraId="08F45DAD" w14:textId="42B1448E" w:rsidR="00AB3B3A" w:rsidRDefault="00757E1F" w:rsidP="00AB3B3A">
      <w:pPr>
        <w:pStyle w:val="Paragraphedeliste"/>
        <w:numPr>
          <w:ilvl w:val="0"/>
          <w:numId w:val="19"/>
        </w:numPr>
      </w:pPr>
      <w:r w:rsidRPr="00757E1F">
        <w:t>Site</w:t>
      </w:r>
    </w:p>
    <w:p w14:paraId="78850187" w14:textId="2A232F09" w:rsidR="00527F8B" w:rsidRDefault="00527F8B" w:rsidP="00AB3B3A">
      <w:pPr>
        <w:pStyle w:val="Paragraphedeliste"/>
        <w:numPr>
          <w:ilvl w:val="0"/>
          <w:numId w:val="19"/>
        </w:numPr>
      </w:pPr>
      <w:r>
        <w:t>Nature</w:t>
      </w:r>
    </w:p>
    <w:p w14:paraId="21BA6A3A" w14:textId="28C35A34" w:rsidR="00AB3B3A" w:rsidRDefault="00757E1F" w:rsidP="00AB3B3A">
      <w:pPr>
        <w:pStyle w:val="Paragraphedeliste"/>
        <w:numPr>
          <w:ilvl w:val="0"/>
          <w:numId w:val="19"/>
        </w:numPr>
      </w:pPr>
      <w:r w:rsidRPr="00757E1F">
        <w:t>Station-Bande-Antenne-Support-Emetteur</w:t>
      </w:r>
    </w:p>
    <w:p w14:paraId="0789E547" w14:textId="43400EE9" w:rsidR="00AB3B3A" w:rsidRDefault="00757E1F" w:rsidP="00AB3B3A">
      <w:pPr>
        <w:pStyle w:val="Paragraphedeliste"/>
        <w:numPr>
          <w:ilvl w:val="0"/>
          <w:numId w:val="19"/>
        </w:numPr>
      </w:pPr>
      <w:r w:rsidRPr="00757E1F">
        <w:t>Emetteur Link</w:t>
      </w:r>
    </w:p>
    <w:p w14:paraId="0A7D8DCD" w14:textId="77777777" w:rsidR="00AB3B3A" w:rsidRDefault="00AB3B3A" w:rsidP="00AB3B3A"/>
    <w:p w14:paraId="0DB5A314" w14:textId="699B3D73" w:rsidR="00AB3B3A" w:rsidRDefault="00757E1F" w:rsidP="00AB3B3A">
      <w:pPr>
        <w:pStyle w:val="Titre3GEOFIT"/>
      </w:pPr>
      <w:r>
        <w:t>Site</w:t>
      </w:r>
    </w:p>
    <w:p w14:paraId="0C3DF330" w14:textId="71F12456" w:rsidR="00AB3B3A" w:rsidRPr="00FA000C" w:rsidRDefault="00AB3B3A" w:rsidP="00AB3B3A">
      <w:r>
        <w:t xml:space="preserve">La table cible est </w:t>
      </w:r>
      <w:r w:rsidR="00757E1F">
        <w:rPr>
          <w:b/>
          <w:bCs/>
        </w:rPr>
        <w:t>site</w:t>
      </w:r>
      <w:r>
        <w:rPr>
          <w:b/>
          <w:bCs/>
        </w:rPr>
        <w:t>.</w:t>
      </w:r>
    </w:p>
    <w:p w14:paraId="5B6E95C6" w14:textId="46E2A7D8" w:rsidR="00660CFA" w:rsidRDefault="00527F8B" w:rsidP="00672808">
      <w:r w:rsidRPr="00527F8B">
        <w:rPr>
          <w:noProof/>
        </w:rPr>
        <w:drawing>
          <wp:inline distT="0" distB="0" distL="0" distR="0" wp14:anchorId="004DEF00" wp14:editId="3BEACFED">
            <wp:extent cx="6122670" cy="3105150"/>
            <wp:effectExtent l="0" t="0" r="0" b="0"/>
            <wp:docPr id="754965523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65523" name="Image 1" descr="Une image contenant texte, capture d’écran, nombre, Polic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2EDE" w14:textId="77777777" w:rsidR="00757E1F" w:rsidRDefault="00757E1F" w:rsidP="00757E1F">
      <w:r>
        <w:t>Dans la partie gauche, on retrouve les fichiers à importer :</w:t>
      </w:r>
    </w:p>
    <w:p w14:paraId="5792DA08" w14:textId="77777777" w:rsidR="00757E1F" w:rsidRDefault="00757E1F" w:rsidP="00757E1F">
      <w:pPr>
        <w:pStyle w:val="Paragraphedeliste"/>
        <w:numPr>
          <w:ilvl w:val="0"/>
          <w:numId w:val="19"/>
        </w:numPr>
      </w:pPr>
      <w:r>
        <w:t xml:space="preserve">Le format attendu est csv </w:t>
      </w:r>
    </w:p>
    <w:p w14:paraId="020AA9FE" w14:textId="3B4C9484" w:rsidR="00527F8B" w:rsidRDefault="00527F8B" w:rsidP="00757E1F">
      <w:pPr>
        <w:pStyle w:val="Paragraphedeliste"/>
        <w:numPr>
          <w:ilvl w:val="0"/>
          <w:numId w:val="19"/>
        </w:numPr>
      </w:pPr>
      <w:r>
        <w:t xml:space="preserve">Le lancement de consolidation permet de créer les géométries, </w:t>
      </w:r>
      <w:r w:rsidR="00FD636C">
        <w:t>de lier les sites à un support et de supprimer les sites non utilisés</w:t>
      </w:r>
    </w:p>
    <w:p w14:paraId="37C34783" w14:textId="50A268E4" w:rsidR="00757E1F" w:rsidRDefault="00757E1F" w:rsidP="00757E1F">
      <w:r>
        <w:t>Dans la partie droite, on retrouve les fichiers à importer :</w:t>
      </w:r>
    </w:p>
    <w:p w14:paraId="528AB10F" w14:textId="77777777" w:rsidR="00757E1F" w:rsidRDefault="00757E1F" w:rsidP="00757E1F">
      <w:pPr>
        <w:pStyle w:val="Paragraphedeliste"/>
        <w:numPr>
          <w:ilvl w:val="0"/>
          <w:numId w:val="19"/>
        </w:numPr>
      </w:pPr>
      <w:r>
        <w:lastRenderedPageBreak/>
        <w:t>Dans le tableau on retrouve le nombre de ligne pour ce fichier permettant de contrôler que la base est en cohérence avec le contenu du fichier</w:t>
      </w:r>
    </w:p>
    <w:p w14:paraId="2DB76577" w14:textId="77777777" w:rsidR="00757E1F" w:rsidRDefault="00757E1F" w:rsidP="00757E1F">
      <w:pPr>
        <w:pStyle w:val="Paragraphedeliste"/>
        <w:numPr>
          <w:ilvl w:val="0"/>
          <w:numId w:val="19"/>
        </w:numPr>
      </w:pPr>
      <w:r>
        <w:t>Le bouton de suppression permet de supprimer toutes les lignes correspondant à un fichier dans la bdd, ou de supprimer toute la table.</w:t>
      </w:r>
    </w:p>
    <w:p w14:paraId="3BFB9D56" w14:textId="29954055" w:rsidR="00527F8B" w:rsidRDefault="00527F8B" w:rsidP="00527F8B">
      <w:pPr>
        <w:pStyle w:val="Titre3GEOFIT"/>
      </w:pPr>
      <w:r>
        <w:t>Nature</w:t>
      </w:r>
    </w:p>
    <w:p w14:paraId="3ECFC9AE" w14:textId="59DD5D94" w:rsidR="00527F8B" w:rsidRPr="00FA000C" w:rsidRDefault="00527F8B" w:rsidP="00527F8B">
      <w:r>
        <w:t xml:space="preserve">La table cible est </w:t>
      </w:r>
      <w:r w:rsidRPr="00527F8B">
        <w:rPr>
          <w:b/>
          <w:bCs/>
        </w:rPr>
        <w:t>anfr_sup_nature</w:t>
      </w:r>
      <w:r>
        <w:rPr>
          <w:b/>
          <w:bCs/>
        </w:rPr>
        <w:t>.</w:t>
      </w:r>
    </w:p>
    <w:p w14:paraId="4478DF18" w14:textId="1414B103" w:rsidR="00527F8B" w:rsidRDefault="00527F8B" w:rsidP="00527F8B">
      <w:r w:rsidRPr="00527F8B">
        <w:rPr>
          <w:noProof/>
        </w:rPr>
        <w:drawing>
          <wp:inline distT="0" distB="0" distL="0" distR="0" wp14:anchorId="5593CC10" wp14:editId="13573839">
            <wp:extent cx="6122670" cy="941705"/>
            <wp:effectExtent l="0" t="0" r="0" b="0"/>
            <wp:docPr id="1057740658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0658" name="Image 1" descr="Une image contenant texte, capture d’écran, Police, lign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6F1D" w14:textId="77777777" w:rsidR="00527F8B" w:rsidRDefault="00527F8B" w:rsidP="00527F8B">
      <w:r>
        <w:t>Dans la partie gauche, on retrouve les fichiers à importer :</w:t>
      </w:r>
    </w:p>
    <w:p w14:paraId="409A8BBE" w14:textId="2C7786F6" w:rsidR="00527F8B" w:rsidRDefault="00527F8B" w:rsidP="00527F8B">
      <w:pPr>
        <w:pStyle w:val="Paragraphedeliste"/>
        <w:numPr>
          <w:ilvl w:val="0"/>
          <w:numId w:val="19"/>
        </w:numPr>
      </w:pPr>
      <w:r>
        <w:t xml:space="preserve">Le format attendu est csv nommé </w:t>
      </w:r>
      <w:r w:rsidRPr="00527F8B">
        <w:t>SUP_NATURE.txt</w:t>
      </w:r>
    </w:p>
    <w:p w14:paraId="03EFDA8F" w14:textId="77777777" w:rsidR="00527F8B" w:rsidRDefault="00527F8B" w:rsidP="00527F8B">
      <w:r>
        <w:t>Dans la partie droite, on retrouve les fichiers à importer :</w:t>
      </w:r>
    </w:p>
    <w:p w14:paraId="23A04DF5" w14:textId="77777777" w:rsidR="00527F8B" w:rsidRDefault="00527F8B" w:rsidP="00527F8B">
      <w:pPr>
        <w:pStyle w:val="Paragraphedeliste"/>
        <w:numPr>
          <w:ilvl w:val="0"/>
          <w:numId w:val="19"/>
        </w:numPr>
      </w:pPr>
      <w:r>
        <w:t>Dans le tableau on retrouve le nombre de ligne pour ce fichier permettant de contrôler que la base est en cohérence avec le contenu du fichier</w:t>
      </w:r>
    </w:p>
    <w:p w14:paraId="198C5471" w14:textId="2D53E5D5" w:rsidR="00527F8B" w:rsidRDefault="00527F8B" w:rsidP="00FD636C">
      <w:pPr>
        <w:pStyle w:val="Paragraphedeliste"/>
        <w:numPr>
          <w:ilvl w:val="0"/>
          <w:numId w:val="19"/>
        </w:numPr>
      </w:pPr>
      <w:r>
        <w:t>Le bouton de suppression permet de supprimer toutes les lignes correspondant à un fichier dans la bdd, ou de supprimer toute la table.</w:t>
      </w:r>
    </w:p>
    <w:p w14:paraId="379025EE" w14:textId="77777777" w:rsidR="00527F8B" w:rsidRDefault="00527F8B" w:rsidP="00527F8B"/>
    <w:p w14:paraId="04F9F29E" w14:textId="77777777" w:rsidR="00527F8B" w:rsidRDefault="00527F8B" w:rsidP="00527F8B">
      <w:pPr>
        <w:pStyle w:val="Titre3GEOFIT"/>
      </w:pPr>
      <w:r w:rsidRPr="00757E1F">
        <w:t>Station-Bande-Antenne-Support-Emetteur</w:t>
      </w:r>
    </w:p>
    <w:p w14:paraId="4DA7E975" w14:textId="2AABFA82" w:rsidR="003E0ACB" w:rsidRPr="003E0ACB" w:rsidRDefault="003E0ACB" w:rsidP="00527F8B">
      <w:pPr>
        <w:rPr>
          <w:b/>
          <w:bCs/>
          <w:color w:val="FF0000"/>
          <w:u w:val="single"/>
        </w:rPr>
      </w:pPr>
      <w:r w:rsidRPr="003E0ACB">
        <w:rPr>
          <w:b/>
          <w:bCs/>
          <w:color w:val="FF0000"/>
          <w:u w:val="single"/>
        </w:rPr>
        <w:t>IMPORTANT, IMPORTER LES SUPPORTS AVANT LES SITES</w:t>
      </w:r>
    </w:p>
    <w:p w14:paraId="03DD58F7" w14:textId="6628FE12" w:rsidR="00527F8B" w:rsidRPr="00FA000C" w:rsidRDefault="00527F8B" w:rsidP="00527F8B">
      <w:r>
        <w:t xml:space="preserve">Les tables cibles sont </w:t>
      </w:r>
      <w:r w:rsidRPr="00527F8B">
        <w:rPr>
          <w:b/>
          <w:bCs/>
        </w:rPr>
        <w:t>anfr_sup_antenne</w:t>
      </w:r>
      <w:r>
        <w:rPr>
          <w:b/>
          <w:bCs/>
        </w:rPr>
        <w:t xml:space="preserve"> / </w:t>
      </w:r>
      <w:r w:rsidRPr="00527F8B">
        <w:rPr>
          <w:b/>
          <w:bCs/>
        </w:rPr>
        <w:t>anfr_sup_bande</w:t>
      </w:r>
      <w:r>
        <w:rPr>
          <w:b/>
          <w:bCs/>
        </w:rPr>
        <w:t xml:space="preserve"> / </w:t>
      </w:r>
      <w:r w:rsidRPr="00527F8B">
        <w:rPr>
          <w:b/>
          <w:bCs/>
        </w:rPr>
        <w:t>anfr_sup_emetteur</w:t>
      </w:r>
      <w:r>
        <w:rPr>
          <w:b/>
          <w:bCs/>
        </w:rPr>
        <w:t xml:space="preserve"> / </w:t>
      </w:r>
      <w:r w:rsidRPr="00527F8B">
        <w:rPr>
          <w:b/>
          <w:bCs/>
        </w:rPr>
        <w:t>anfr_sup_station</w:t>
      </w:r>
      <w:r>
        <w:rPr>
          <w:b/>
          <w:bCs/>
        </w:rPr>
        <w:t xml:space="preserve"> / </w:t>
      </w:r>
      <w:r w:rsidRPr="00527F8B">
        <w:rPr>
          <w:b/>
          <w:bCs/>
        </w:rPr>
        <w:t>anfr_sup_support</w:t>
      </w:r>
      <w:r>
        <w:rPr>
          <w:b/>
          <w:bCs/>
        </w:rPr>
        <w:t>.</w:t>
      </w:r>
    </w:p>
    <w:p w14:paraId="5DAAACBB" w14:textId="56920C51" w:rsidR="00527F8B" w:rsidRDefault="00FD636C" w:rsidP="00527F8B">
      <w:r w:rsidRPr="00FD636C">
        <w:rPr>
          <w:noProof/>
        </w:rPr>
        <w:lastRenderedPageBreak/>
        <w:drawing>
          <wp:inline distT="0" distB="0" distL="0" distR="0" wp14:anchorId="3BEF699A" wp14:editId="2B1DF1CE">
            <wp:extent cx="6122670" cy="3559810"/>
            <wp:effectExtent l="0" t="0" r="0" b="2540"/>
            <wp:docPr id="403220728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0728" name="Image 1" descr="Une image contenant texte, capture d’écran, Police, nombr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7A31" w14:textId="77777777" w:rsidR="00527F8B" w:rsidRDefault="00527F8B" w:rsidP="00527F8B">
      <w:r>
        <w:t>Dans la partie gauche, on retrouve les fichiers à importer :</w:t>
      </w:r>
    </w:p>
    <w:p w14:paraId="6EA99818" w14:textId="1CAABD0A" w:rsidR="00527F8B" w:rsidRDefault="00527F8B" w:rsidP="00527F8B">
      <w:pPr>
        <w:pStyle w:val="Paragraphedeliste"/>
        <w:numPr>
          <w:ilvl w:val="0"/>
          <w:numId w:val="19"/>
        </w:numPr>
      </w:pPr>
      <w:r>
        <w:t xml:space="preserve">Le format attendu est </w:t>
      </w:r>
      <w:r w:rsidR="00FD636C">
        <w:t>un zip contenant les fichiers</w:t>
      </w:r>
      <w:r>
        <w:t xml:space="preserve"> </w:t>
      </w:r>
      <w:r w:rsidR="00FD636C" w:rsidRPr="00FD636C">
        <w:t>SUP_ANTENNE.txt / SUP_BANDE.txt / SUP_EMETTEUR.txt / SUP_STATION.txt / SUP_SUPPORT.txt</w:t>
      </w:r>
    </w:p>
    <w:p w14:paraId="1CA81841" w14:textId="3282F4A1" w:rsidR="00FD636C" w:rsidRDefault="00FD636C" w:rsidP="00527F8B">
      <w:pPr>
        <w:pStyle w:val="Paragraphedeliste"/>
        <w:numPr>
          <w:ilvl w:val="0"/>
          <w:numId w:val="19"/>
        </w:numPr>
      </w:pPr>
      <w:r>
        <w:t>Le lancement de la consolidation permet de créer les géométries, calculer le département du support et de supprimer les supports inutiles</w:t>
      </w:r>
    </w:p>
    <w:p w14:paraId="7B3CB8F1" w14:textId="77777777" w:rsidR="00527F8B" w:rsidRDefault="00527F8B" w:rsidP="00527F8B">
      <w:r>
        <w:t>Dans la partie droite, on retrouve les fichiers à importer :</w:t>
      </w:r>
    </w:p>
    <w:p w14:paraId="638FE8DD" w14:textId="77777777" w:rsidR="00527F8B" w:rsidRDefault="00527F8B" w:rsidP="00527F8B">
      <w:pPr>
        <w:pStyle w:val="Paragraphedeliste"/>
        <w:numPr>
          <w:ilvl w:val="0"/>
          <w:numId w:val="19"/>
        </w:numPr>
      </w:pPr>
      <w:r>
        <w:t>Dans le tableau on retrouve le nombre de ligne pour ce fichier permettant de contrôler que la base est en cohérence avec le contenu du fichier</w:t>
      </w:r>
    </w:p>
    <w:p w14:paraId="22E5551B" w14:textId="77777777" w:rsidR="00527F8B" w:rsidRDefault="00527F8B" w:rsidP="00527F8B">
      <w:pPr>
        <w:pStyle w:val="Paragraphedeliste"/>
        <w:numPr>
          <w:ilvl w:val="0"/>
          <w:numId w:val="19"/>
        </w:numPr>
      </w:pPr>
      <w:r>
        <w:t>Le bouton de suppression permet de supprimer toutes les lignes correspondant à un fichier dans la bdd, ou de supprimer toute la table.</w:t>
      </w:r>
    </w:p>
    <w:p w14:paraId="52FEB916" w14:textId="77777777" w:rsidR="00527F8B" w:rsidRDefault="00527F8B" w:rsidP="00527F8B">
      <w:pPr>
        <w:pStyle w:val="Paragraphedeliste"/>
        <w:ind w:left="1080"/>
      </w:pPr>
    </w:p>
    <w:p w14:paraId="06A4D82D" w14:textId="08347DED" w:rsidR="00FD636C" w:rsidRDefault="00FD636C" w:rsidP="00FD636C">
      <w:pPr>
        <w:pStyle w:val="Titre3GEOFIT"/>
      </w:pPr>
      <w:r w:rsidRPr="00FD636C">
        <w:t>Emetteur Link</w:t>
      </w:r>
    </w:p>
    <w:p w14:paraId="7D05E7DF" w14:textId="03E2924E" w:rsidR="00FD636C" w:rsidRPr="00FA000C" w:rsidRDefault="00FD636C" w:rsidP="00FD636C">
      <w:r>
        <w:t xml:space="preserve">La table cible est </w:t>
      </w:r>
      <w:r w:rsidRPr="00FD636C">
        <w:rPr>
          <w:b/>
          <w:bCs/>
        </w:rPr>
        <w:t>emetteurs_link</w:t>
      </w:r>
      <w:r>
        <w:rPr>
          <w:b/>
          <w:bCs/>
        </w:rPr>
        <w:t>.</w:t>
      </w:r>
    </w:p>
    <w:p w14:paraId="669D58AF" w14:textId="33C41997" w:rsidR="00FD636C" w:rsidRDefault="00FD636C" w:rsidP="00FD636C">
      <w:r w:rsidRPr="00FD636C">
        <w:rPr>
          <w:noProof/>
        </w:rPr>
        <w:lastRenderedPageBreak/>
        <w:drawing>
          <wp:inline distT="0" distB="0" distL="0" distR="0" wp14:anchorId="05168A3B" wp14:editId="76F2D314">
            <wp:extent cx="6122670" cy="1463675"/>
            <wp:effectExtent l="0" t="0" r="0" b="3175"/>
            <wp:docPr id="1451982850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82850" name="Image 1" descr="Une image contenant texte, capture d’écran, Polic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2963" w14:textId="77777777" w:rsidR="00FD636C" w:rsidRDefault="00FD636C" w:rsidP="00FD636C">
      <w:r>
        <w:t>Dans la partie gauche, on retrouve les fichiers à importer :</w:t>
      </w:r>
    </w:p>
    <w:p w14:paraId="2D207F73" w14:textId="5C98A09F" w:rsidR="00FD636C" w:rsidRDefault="00FD636C" w:rsidP="00FD636C">
      <w:pPr>
        <w:pStyle w:val="Paragraphedeliste"/>
        <w:numPr>
          <w:ilvl w:val="0"/>
          <w:numId w:val="19"/>
        </w:numPr>
      </w:pPr>
      <w:r>
        <w:t xml:space="preserve">Le format attendu est csv </w:t>
      </w:r>
    </w:p>
    <w:p w14:paraId="52C6395D" w14:textId="77777777" w:rsidR="00FD636C" w:rsidRDefault="00FD636C" w:rsidP="00FD636C">
      <w:r>
        <w:t>Dans la partie droite, on retrouve les fichiers à importer :</w:t>
      </w:r>
    </w:p>
    <w:p w14:paraId="199395C8" w14:textId="77777777" w:rsidR="00FD636C" w:rsidRDefault="00FD636C" w:rsidP="00FD636C">
      <w:pPr>
        <w:pStyle w:val="Paragraphedeliste"/>
        <w:numPr>
          <w:ilvl w:val="0"/>
          <w:numId w:val="19"/>
        </w:numPr>
      </w:pPr>
      <w:r>
        <w:t>Dans le tableau on retrouve le nombre de ligne pour ce fichier permettant de contrôler que la base est en cohérence avec le contenu du fichier</w:t>
      </w:r>
    </w:p>
    <w:p w14:paraId="4DE5C9D6" w14:textId="77777777" w:rsidR="00FD636C" w:rsidRDefault="00FD636C" w:rsidP="00FD636C">
      <w:pPr>
        <w:pStyle w:val="Paragraphedeliste"/>
        <w:numPr>
          <w:ilvl w:val="0"/>
          <w:numId w:val="19"/>
        </w:numPr>
      </w:pPr>
      <w:r>
        <w:t>Le bouton de suppression permet de supprimer toutes les lignes correspondant à un fichier dans la bdd, ou de supprimer toute la table.</w:t>
      </w:r>
    </w:p>
    <w:p w14:paraId="678E49AF" w14:textId="77777777" w:rsidR="0056283C" w:rsidRDefault="0056283C" w:rsidP="0056283C"/>
    <w:p w14:paraId="326634BA" w14:textId="77777777" w:rsidR="0056283C" w:rsidRDefault="0056283C" w:rsidP="0056283C"/>
    <w:p w14:paraId="67807A17" w14:textId="71D35A98" w:rsidR="0056283C" w:rsidRDefault="0056283C" w:rsidP="0056283C">
      <w:pPr>
        <w:pStyle w:val="Titre2GEOFIT"/>
      </w:pPr>
      <w:r>
        <w:t>Import des QoS</w:t>
      </w:r>
    </w:p>
    <w:p w14:paraId="46D8BCEA" w14:textId="14789F49" w:rsidR="0056283C" w:rsidRDefault="0056283C" w:rsidP="0056283C">
      <w:r>
        <w:t>L’import des données relatives aux QoS se découpe en 2 parties :</w:t>
      </w:r>
    </w:p>
    <w:p w14:paraId="3F4C417D" w14:textId="61FF7E07" w:rsidR="0056283C" w:rsidRDefault="0056283C" w:rsidP="0056283C">
      <w:pPr>
        <w:pStyle w:val="Paragraphedeliste"/>
        <w:numPr>
          <w:ilvl w:val="0"/>
          <w:numId w:val="19"/>
        </w:numPr>
      </w:pPr>
      <w:r>
        <w:t>Mesure qualité</w:t>
      </w:r>
    </w:p>
    <w:p w14:paraId="4BAC80CF" w14:textId="1EFDFAD5" w:rsidR="0056283C" w:rsidRDefault="0056283C" w:rsidP="0056283C">
      <w:pPr>
        <w:pStyle w:val="Paragraphedeliste"/>
        <w:numPr>
          <w:ilvl w:val="0"/>
          <w:numId w:val="19"/>
        </w:numPr>
      </w:pPr>
      <w:r>
        <w:t>Statistiques qualité département</w:t>
      </w:r>
    </w:p>
    <w:p w14:paraId="40766669" w14:textId="584DC9C3" w:rsidR="0056283C" w:rsidRDefault="0056283C" w:rsidP="0056283C">
      <w:pPr>
        <w:pStyle w:val="Titre3GEOFIT"/>
      </w:pPr>
      <w:r w:rsidRPr="0056283C">
        <w:t>Mesure qualité</w:t>
      </w:r>
    </w:p>
    <w:p w14:paraId="1943A509" w14:textId="65180B66" w:rsidR="0056283C" w:rsidRDefault="0056283C" w:rsidP="0056283C">
      <w:pPr>
        <w:rPr>
          <w:b/>
          <w:bCs/>
        </w:rPr>
      </w:pPr>
      <w:r>
        <w:t xml:space="preserve">La table cible est </w:t>
      </w:r>
      <w:r>
        <w:rPr>
          <w:b/>
          <w:bCs/>
        </w:rPr>
        <w:t>qos.</w:t>
      </w:r>
    </w:p>
    <w:p w14:paraId="3EF18F8C" w14:textId="0DEB2DBF" w:rsidR="0056283C" w:rsidRDefault="0056283C" w:rsidP="0056283C">
      <w:r w:rsidRPr="0056283C">
        <w:rPr>
          <w:noProof/>
        </w:rPr>
        <w:lastRenderedPageBreak/>
        <w:drawing>
          <wp:inline distT="0" distB="0" distL="0" distR="0" wp14:anchorId="1246C0FF" wp14:editId="6A79C72E">
            <wp:extent cx="6122670" cy="2920365"/>
            <wp:effectExtent l="0" t="0" r="0" b="0"/>
            <wp:docPr id="1096431245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31245" name="Image 1" descr="Une image contenant texte, capture d’écran, nombre, Polic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0C62" w14:textId="77777777" w:rsidR="0056283C" w:rsidRDefault="0056283C" w:rsidP="0056283C"/>
    <w:p w14:paraId="7503751F" w14:textId="77777777" w:rsidR="0056283C" w:rsidRDefault="0056283C" w:rsidP="0056283C">
      <w:r>
        <w:t>Dans la partie gauche, on retrouve les fichiers à importer :</w:t>
      </w:r>
    </w:p>
    <w:p w14:paraId="20B12CC3" w14:textId="77777777" w:rsidR="0056283C" w:rsidRDefault="0056283C" w:rsidP="0056283C">
      <w:pPr>
        <w:pStyle w:val="Paragraphedeliste"/>
        <w:numPr>
          <w:ilvl w:val="0"/>
          <w:numId w:val="19"/>
        </w:numPr>
      </w:pPr>
      <w:r>
        <w:t xml:space="preserve">Le format attendu est csv </w:t>
      </w:r>
    </w:p>
    <w:p w14:paraId="7F3839FE" w14:textId="2564A279" w:rsidR="0056283C" w:rsidRDefault="0056283C" w:rsidP="0056283C">
      <w:pPr>
        <w:pStyle w:val="Paragraphedeliste"/>
        <w:numPr>
          <w:ilvl w:val="0"/>
          <w:numId w:val="19"/>
        </w:numPr>
      </w:pPr>
      <w:r>
        <w:t xml:space="preserve">Le lancement de la consolidation permet d’exécuter la fonction </w:t>
      </w:r>
      <w:r w:rsidRPr="0056283C">
        <w:rPr>
          <w:b/>
          <w:bCs/>
        </w:rPr>
        <w:t>lunch_generate_tiles_hexa</w:t>
      </w:r>
      <w:r>
        <w:rPr>
          <w:b/>
          <w:bCs/>
        </w:rPr>
        <w:t xml:space="preserve">. </w:t>
      </w:r>
      <w:r>
        <w:t>Cette fonction créer la couche hexa_30m et associe chaque mesure de qualité à une entité hexa.</w:t>
      </w:r>
    </w:p>
    <w:p w14:paraId="20100BC8" w14:textId="2D5F664C" w:rsidR="0056283C" w:rsidRDefault="0056283C" w:rsidP="0056283C">
      <w:pPr>
        <w:pStyle w:val="Paragraphedeliste"/>
        <w:numPr>
          <w:ilvl w:val="0"/>
          <w:numId w:val="19"/>
        </w:numPr>
      </w:pPr>
      <w:r>
        <w:t>Lors de l’import il faut spécifier dans quel</w:t>
      </w:r>
      <w:r w:rsidR="00C86F07">
        <w:t>le</w:t>
      </w:r>
      <w:r>
        <w:t xml:space="preserve"> </w:t>
      </w:r>
      <w:r w:rsidR="00C86F07">
        <w:t>catégorie mettre le fichier.</w:t>
      </w:r>
    </w:p>
    <w:p w14:paraId="66A97566" w14:textId="03FE1606" w:rsidR="0056283C" w:rsidRPr="00FA000C" w:rsidRDefault="0056283C" w:rsidP="0056283C"/>
    <w:p w14:paraId="110F5763" w14:textId="77777777" w:rsidR="00527F8B" w:rsidRDefault="00527F8B" w:rsidP="00527F8B"/>
    <w:p w14:paraId="6593B298" w14:textId="14320D85" w:rsidR="00335403" w:rsidRDefault="0056283C" w:rsidP="00335403">
      <w:pPr>
        <w:pStyle w:val="Titre1GEOFIT"/>
      </w:pPr>
      <w:r>
        <w:t>Admin Django</w:t>
      </w:r>
    </w:p>
    <w:p w14:paraId="166FA58C" w14:textId="0A726F48" w:rsidR="002B6382" w:rsidRDefault="0056283C" w:rsidP="002B6382">
      <w:r w:rsidRPr="0056283C">
        <w:rPr>
          <w:rFonts w:ascii="Figtree Bold" w:eastAsia="Figtree" w:hAnsi="Figtree Bold" w:cs="Figtree"/>
          <w:b/>
          <w:noProof/>
          <w:color w:val="303D4F"/>
          <w:sz w:val="36"/>
          <w:szCs w:val="36"/>
        </w:rPr>
        <w:lastRenderedPageBreak/>
        <w:drawing>
          <wp:inline distT="0" distB="0" distL="0" distR="0" wp14:anchorId="6323D02E" wp14:editId="6700A49C">
            <wp:extent cx="6122670" cy="2992755"/>
            <wp:effectExtent l="0" t="0" r="0" b="0"/>
            <wp:docPr id="781300364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00364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632A" w14:textId="77777777" w:rsidR="0056283C" w:rsidRDefault="0056283C" w:rsidP="002B6382">
      <w:r>
        <w:t>On retrouve ici le paramétrage des tables suivantes :</w:t>
      </w:r>
    </w:p>
    <w:p w14:paraId="528A883E" w14:textId="77777777" w:rsidR="0056283C" w:rsidRDefault="0056283C" w:rsidP="0056283C">
      <w:pPr>
        <w:pStyle w:val="Paragraphedeliste"/>
        <w:numPr>
          <w:ilvl w:val="0"/>
          <w:numId w:val="19"/>
        </w:numPr>
      </w:pPr>
      <w:r>
        <w:t xml:space="preserve">Operateurs : table « operateurs » </w:t>
      </w:r>
    </w:p>
    <w:p w14:paraId="10CFD758" w14:textId="16DE9891" w:rsidR="0056283C" w:rsidRDefault="0056283C" w:rsidP="0056283C">
      <w:pPr>
        <w:pStyle w:val="Paragraphedeliste"/>
        <w:numPr>
          <w:ilvl w:val="0"/>
          <w:numId w:val="19"/>
        </w:numPr>
      </w:pPr>
      <w:r>
        <w:t>QoS : data source : table des sources de données QoS « </w:t>
      </w:r>
      <w:r w:rsidRPr="0056283C">
        <w:t>qos_data_source_list</w:t>
      </w:r>
      <w:r>
        <w:t> »</w:t>
      </w:r>
    </w:p>
    <w:p w14:paraId="46954FF3" w14:textId="533448FE" w:rsidR="0056283C" w:rsidRDefault="0056283C" w:rsidP="0056283C">
      <w:pPr>
        <w:pStyle w:val="Paragraphedeliste"/>
        <w:numPr>
          <w:ilvl w:val="0"/>
          <w:numId w:val="19"/>
        </w:numPr>
      </w:pPr>
      <w:r>
        <w:t>Users : table interne aux utilisateurs Django (ne pas toucher)</w:t>
      </w:r>
    </w:p>
    <w:p w14:paraId="32861CEE" w14:textId="16C0FDDD" w:rsidR="0056283C" w:rsidRDefault="0056283C" w:rsidP="0056283C">
      <w:pPr>
        <w:pStyle w:val="Paragraphedeliste"/>
        <w:numPr>
          <w:ilvl w:val="0"/>
          <w:numId w:val="19"/>
        </w:numPr>
      </w:pPr>
      <w:r>
        <w:t>Log : Data imports : liste les logs des imports</w:t>
      </w:r>
    </w:p>
    <w:p w14:paraId="6E600E8A" w14:textId="77777777" w:rsidR="00351473" w:rsidRDefault="00351473" w:rsidP="00351473"/>
    <w:p w14:paraId="0C8ECD5F" w14:textId="1FD7A269" w:rsidR="00351473" w:rsidRDefault="00351473" w:rsidP="00351473">
      <w:pPr>
        <w:pStyle w:val="Titre1GEOFIT"/>
      </w:pPr>
      <w:r>
        <w:t>Tables référentielles</w:t>
      </w:r>
      <w:r w:rsidR="00BE688D">
        <w:t xml:space="preserve"> + fonctions sql</w:t>
      </w:r>
    </w:p>
    <w:p w14:paraId="7C2E783C" w14:textId="45AEF05A" w:rsidR="00351473" w:rsidRDefault="00BE688D" w:rsidP="00351473">
      <w:r>
        <w:t>Fichier contenant l’ensemble des fonctions de l’application</w:t>
      </w:r>
      <w:r>
        <w:object w:dxaOrig="2197" w:dyaOrig="816" w14:anchorId="1928DB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15pt;height:40.7pt" o:ole="">
            <v:imagedata r:id="rId25" o:title=""/>
          </v:shape>
          <o:OLEObject Type="Embed" ProgID="Package" ShapeID="_x0000_i1025" DrawAspect="Content" ObjectID="_1792917378" r:id="rId26"/>
        </w:object>
      </w:r>
    </w:p>
    <w:p w14:paraId="498B2CBE" w14:textId="77777777" w:rsidR="00BE688D" w:rsidRDefault="00BE688D" w:rsidP="00351473"/>
    <w:p w14:paraId="6F600BF6" w14:textId="13EA97EA" w:rsidR="00BE688D" w:rsidRDefault="008633E3" w:rsidP="00351473">
      <w:r>
        <w:t>Les couches communes ont été récupérer sur le site de l’IGN</w:t>
      </w:r>
      <w:r w:rsidR="00070DBD">
        <w:t xml:space="preserve">, </w:t>
      </w:r>
      <w:r w:rsidR="00070DBD" w:rsidRPr="00070DBD">
        <w:t>ADMIN-EXPRESS-COG édition 2024 France entière</w:t>
      </w:r>
      <w:r w:rsidR="00AB133C">
        <w:t xml:space="preserve"> (WGS84)</w:t>
      </w:r>
      <w:r>
        <w:t xml:space="preserve"> =&gt; </w:t>
      </w:r>
      <w:hyperlink r:id="rId27" w:history="1">
        <w:r w:rsidRPr="002B6B81">
          <w:rPr>
            <w:rStyle w:val="Lienhypertexte"/>
          </w:rPr>
          <w:t>https://geoservices.ign.fr/adminexpress</w:t>
        </w:r>
      </w:hyperlink>
    </w:p>
    <w:p w14:paraId="6A549D85" w14:textId="19B742D2" w:rsidR="008633E3" w:rsidRDefault="008633E3" w:rsidP="00351473">
      <w:r>
        <w:t>On a importé les couches à l’aide des commandes suivantes :</w:t>
      </w:r>
    </w:p>
    <w:p w14:paraId="253F9CB5" w14:textId="19949758" w:rsidR="008633E3" w:rsidRPr="008633E3" w:rsidRDefault="008633E3" w:rsidP="008633E3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8633E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shp2pgsql -s 4326 REGION.shp mrm_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private</w:t>
      </w:r>
      <w:r w:rsidRPr="008633E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.region | psql -h &lt;HOST&gt; -p &lt;PORT&gt; -U &lt;USER&gt; -d &lt;DATABASE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&gt;</w:t>
      </w:r>
    </w:p>
    <w:p w14:paraId="448212E0" w14:textId="77777777" w:rsidR="008633E3" w:rsidRDefault="008633E3" w:rsidP="00351473">
      <w:pPr>
        <w:rPr>
          <w:lang w:val="en-US"/>
        </w:rPr>
      </w:pPr>
    </w:p>
    <w:p w14:paraId="3FE8AFA6" w14:textId="630390CA" w:rsidR="008633E3" w:rsidRPr="008633E3" w:rsidRDefault="008633E3" w:rsidP="008633E3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8633E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shp2pgsql -s 4326 DEPARTEMENT.shp mrm_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private</w:t>
      </w:r>
      <w:r w:rsidRPr="008633E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>
        <w:rPr>
          <w:rFonts w:ascii="Consolas" w:hAnsi="Consolas"/>
          <w:color w:val="CCCCCC"/>
          <w:sz w:val="21"/>
          <w:szCs w:val="21"/>
          <w:lang w:val="en-US"/>
        </w:rPr>
        <w:t>d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epartment </w:t>
      </w:r>
      <w:r w:rsidRPr="008633E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| psql -h &lt;HOST&gt; -p &lt;PORT&gt; -U &lt;USER&gt; -d &lt;DATABASE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&gt;</w:t>
      </w:r>
    </w:p>
    <w:p w14:paraId="5BF422D2" w14:textId="77777777" w:rsidR="008633E3" w:rsidRDefault="008633E3" w:rsidP="00351473">
      <w:pPr>
        <w:rPr>
          <w:lang w:val="en-US"/>
        </w:rPr>
      </w:pPr>
    </w:p>
    <w:p w14:paraId="626819C6" w14:textId="0753DBAB" w:rsidR="008633E3" w:rsidRPr="008633E3" w:rsidRDefault="008633E3" w:rsidP="008633E3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8633E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>shp2pgsql -s 4326 COMMUNE.shp mrm_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private</w:t>
      </w:r>
      <w:r w:rsidRPr="008633E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>
        <w:rPr>
          <w:rFonts w:ascii="Consolas" w:hAnsi="Consolas"/>
          <w:color w:val="CCCCCC"/>
          <w:sz w:val="21"/>
          <w:szCs w:val="21"/>
          <w:lang w:val="en-US"/>
        </w:rPr>
        <w:t>c</w:t>
      </w:r>
      <w:r w:rsidRPr="008633E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ommune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8633E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| psql -h &lt;HOST&gt; -p &lt;PORT&gt; -U &lt;USER&gt; -d &lt;DATABASE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&gt;</w:t>
      </w:r>
    </w:p>
    <w:p w14:paraId="1B2480A6" w14:textId="77777777" w:rsidR="008633E3" w:rsidRDefault="008633E3" w:rsidP="00351473">
      <w:pPr>
        <w:rPr>
          <w:lang w:val="en-US"/>
        </w:rPr>
      </w:pPr>
    </w:p>
    <w:p w14:paraId="345E367C" w14:textId="7816E605" w:rsidR="008633E3" w:rsidRDefault="008633E3" w:rsidP="00351473">
      <w:r w:rsidRPr="008633E3">
        <w:t>Pour les communes de SAINT BARTH ET SAINT MARTIN</w:t>
      </w:r>
    </w:p>
    <w:p w14:paraId="432A2099" w14:textId="2DA70F7D" w:rsidR="008633E3" w:rsidRDefault="007C31BC" w:rsidP="00351473">
      <w:r>
        <w:t xml:space="preserve">Source =&gt; </w:t>
      </w:r>
      <w:hyperlink r:id="rId28" w:history="1">
        <w:r w:rsidRPr="002B6B81">
          <w:rPr>
            <w:rStyle w:val="Lienhypertexte"/>
          </w:rPr>
          <w:t>https://www.data.gouv.fr/fr/datasets/decoupage-administratif-des-com-st-martin-et-st-barthelemy-et-com-saint-pierre-et-miquelon-format-admin-express/</w:t>
        </w:r>
      </w:hyperlink>
    </w:p>
    <w:p w14:paraId="41F0678C" w14:textId="7188CFA0" w:rsidR="007C31BC" w:rsidRDefault="007C31BC" w:rsidP="007C31BC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7C31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shp2pgsql -s 5490 REGION.shp mrm_private.region_stb_stm | psql.exe -h &lt;HOST&gt; -p &lt;PORT&gt; -U &lt;USER&gt; -d &lt;DATAB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ASE&gt;²</w:t>
      </w:r>
    </w:p>
    <w:p w14:paraId="3F6B1024" w14:textId="77777777" w:rsidR="007C31BC" w:rsidRPr="007C31BC" w:rsidRDefault="007C31BC" w:rsidP="007C31BC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3EC1502F" w14:textId="7C9618D0" w:rsidR="007C31BC" w:rsidRDefault="007C31BC" w:rsidP="007C31BC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7C31B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psql -h &lt;HOST&gt; -U &lt;USER&gt; -d &lt;DATABASE&gt; -c "insert into mrm_private.region SELECT gid + (select max(gid) from mrm_private.region), id, nom_m, nom, insee_reg, ST_Transform(geom, 3857) FROM mrm_private.region_stb_stm"</w:t>
      </w:r>
    </w:p>
    <w:p w14:paraId="0B71FB47" w14:textId="77777777" w:rsidR="007C31BC" w:rsidRPr="007C31BC" w:rsidRDefault="007C31BC" w:rsidP="007C31BC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92DEB40" w14:textId="04BA8AF1" w:rsidR="007C31BC" w:rsidRDefault="007C31BC" w:rsidP="007C31BC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7C31B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shp2pgsql -s 5490 DEPARTEMENT.shp mrm_private.departement_stb_stm | psql -h &lt;HOST&gt; -U &lt;USER&gt; -d &lt;DATABASE&gt;</w:t>
      </w:r>
    </w:p>
    <w:p w14:paraId="1DFD32AB" w14:textId="77777777" w:rsidR="007C31BC" w:rsidRPr="007C31BC" w:rsidRDefault="007C31BC" w:rsidP="007C31BC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1A6B75E" w14:textId="0988D0C9" w:rsidR="007C31BC" w:rsidRDefault="007C31BC" w:rsidP="007C31BC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7C31B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psql -h &lt;HOST&gt; -U &lt;USER&gt; -d &lt;DATABASE&gt; -c "insert into mrm_private.departement SELECT gid + (select max(gid) from mrm_private.departement), id, nom_m, nom, insee_dep, insee_reg, ST_Transform(geom, 3857) FROM mrm_private.departement_stb_stm"</w:t>
      </w:r>
    </w:p>
    <w:p w14:paraId="7103DDA5" w14:textId="77777777" w:rsidR="007C31BC" w:rsidRPr="007C31BC" w:rsidRDefault="007C31BC" w:rsidP="007C31BC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3D53EB4" w14:textId="1D8843BD" w:rsidR="007C31BC" w:rsidRDefault="007C31BC" w:rsidP="007C31BC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7C31B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shp2pgsql -s 5490 COMMUNE.shp mrm_private.commune_stb_stm | psql -h &lt;HOST&gt; -U &lt;USER&gt; -d &lt;DATABASE&gt;</w:t>
      </w:r>
    </w:p>
    <w:p w14:paraId="591F790E" w14:textId="77777777" w:rsidR="007C31BC" w:rsidRPr="007C31BC" w:rsidRDefault="007C31BC" w:rsidP="007C31BC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6D36A03" w14:textId="1A26DB74" w:rsidR="007C31BC" w:rsidRPr="007C31BC" w:rsidRDefault="007C31BC" w:rsidP="007C31BC">
      <w:pPr>
        <w:widowControl/>
        <w:shd w:val="clear" w:color="auto" w:fill="1F1F1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7C31BC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psql -h &lt;HOST&gt; -U &lt;USER&gt; -d &lt;DATABASE&gt; -c "insert into mrm_private.commune SELECT gid + (select max(gid) from mrm_private.commune), id, nom, nom_m, insee_com, statut, population, insee_can, insee_arr, insee_dep, insee_reg, siren_epci, ST_Transform(geom, 3857) FROM mrm_private.commune_stb_stm"</w:t>
      </w:r>
    </w:p>
    <w:p w14:paraId="1247E221" w14:textId="77777777" w:rsidR="007C31BC" w:rsidRDefault="007C31BC" w:rsidP="00351473">
      <w:pPr>
        <w:rPr>
          <w:lang w:val="en-US"/>
        </w:rPr>
      </w:pPr>
    </w:p>
    <w:p w14:paraId="2558B7FA" w14:textId="4617577C" w:rsidR="007C31BC" w:rsidRPr="00070DBD" w:rsidRDefault="001F2820" w:rsidP="00351473">
      <w:r w:rsidRPr="00070DBD">
        <w:t>Lien communes / arrondissment</w:t>
      </w:r>
    </w:p>
    <w:p w14:paraId="4DB84CE9" w14:textId="47A1267D" w:rsidR="001F2820" w:rsidRPr="001F2820" w:rsidRDefault="001F2820" w:rsidP="00351473">
      <w:r w:rsidRPr="001F2820">
        <w:t xml:space="preserve">Source : insee - Liste des communes =&gt; </w:t>
      </w:r>
      <w:hyperlink r:id="rId29" w:history="1">
        <w:r w:rsidRPr="001F2820">
          <w:rPr>
            <w:rStyle w:val="Lienhypertexte"/>
          </w:rPr>
          <w:t>https://www.insee.fr/fr/information/7766585</w:t>
        </w:r>
      </w:hyperlink>
    </w:p>
    <w:p w14:paraId="25AF61D5" w14:textId="77777777" w:rsidR="001F2820" w:rsidRPr="001F2820" w:rsidRDefault="001F2820" w:rsidP="00351473"/>
    <w:p w14:paraId="417CDBC6" w14:textId="77777777" w:rsidR="001F2820" w:rsidRPr="001F2820" w:rsidRDefault="001F2820" w:rsidP="00351473"/>
    <w:sectPr w:rsidR="001F2820" w:rsidRPr="001F2820" w:rsidSect="00E70CC7">
      <w:headerReference w:type="default" r:id="rId30"/>
      <w:footerReference w:type="default" r:id="rId31"/>
      <w:headerReference w:type="first" r:id="rId32"/>
      <w:footerReference w:type="first" r:id="rId33"/>
      <w:type w:val="continuous"/>
      <w:pgSz w:w="11910" w:h="16840"/>
      <w:pgMar w:top="2552" w:right="1134" w:bottom="1134" w:left="1134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44CDD" w14:textId="77777777" w:rsidR="002E2468" w:rsidRDefault="002E2468" w:rsidP="00BE2344">
      <w:r>
        <w:separator/>
      </w:r>
    </w:p>
  </w:endnote>
  <w:endnote w:type="continuationSeparator" w:id="0">
    <w:p w14:paraId="1B798DD8" w14:textId="77777777" w:rsidR="002E2468" w:rsidRDefault="002E2468" w:rsidP="00BE2344">
      <w:r>
        <w:continuationSeparator/>
      </w:r>
    </w:p>
  </w:endnote>
  <w:endnote w:type="continuationNotice" w:id="1">
    <w:p w14:paraId="2FF7BC8F" w14:textId="77777777" w:rsidR="002E2468" w:rsidRDefault="002E2468" w:rsidP="00BE23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Figtree Bold">
    <w:altName w:val="Cambria"/>
    <w:panose1 w:val="00000000000000000000"/>
    <w:charset w:val="00"/>
    <w:family w:val="roman"/>
    <w:notTrueType/>
    <w:pitch w:val="default"/>
  </w:font>
  <w:font w:name="Figtree Medium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22D35" w14:textId="43CE7E42" w:rsidR="009C3DE4" w:rsidRPr="009C3DE4" w:rsidRDefault="00DB58D2" w:rsidP="00722F69">
    <w:pPr>
      <w:pStyle w:val="CoordonnessigeGEOFIT"/>
    </w:pPr>
    <w:r>
      <w:rPr>
        <w:noProof/>
      </w:rPr>
      <mc:AlternateContent>
        <mc:Choice Requires="wpg">
          <w:drawing>
            <wp:inline distT="0" distB="0" distL="0" distR="0" wp14:anchorId="4144BDC2" wp14:editId="05309AB7">
              <wp:extent cx="597535" cy="65405"/>
              <wp:effectExtent l="0" t="0" r="0" b="0"/>
              <wp:docPr id="1347883422" name="Groupe 1347883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535" cy="65405"/>
                        <a:chOff x="0" y="0"/>
                        <a:chExt cx="598143" cy="6540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05" cy="654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>
                          <a:picLocks/>
                        </pic:cNvPicPr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62393" y="0"/>
                          <a:ext cx="65405" cy="654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32738" y="0"/>
                          <a:ext cx="65405" cy="654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1A498336" id="Groupe 1347883422" o:spid="_x0000_s1026" style="width:47.05pt;height:5.15pt;mso-position-horizontal-relative:char;mso-position-vertical-relative:line" coordsize="5981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654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">
                <v:imagedata r:id="rId3" o:title=""/>
                <o:lock v:ext="edit" aspectratio="f"/>
              </v:shape>
              <v:shape id="Image 3" o:spid="_x0000_s1028" type="#_x0000_t75" style="position:absolute;left:2623;width:654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">
                <v:imagedata r:id="rId4" o:title=""/>
                <o:lock v:ext="edit" aspectratio="f"/>
              </v:shape>
              <v:shape id="Image 4" o:spid="_x0000_s1029" type="#_x0000_t75" style="position:absolute;left:5327;width:654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">
                <v:imagedata r:id="rId3" o:title=""/>
                <o:lock v:ext="edit" aspectratio="f"/>
              </v:shape>
              <w10:anchorlock/>
            </v:group>
          </w:pict>
        </mc:Fallback>
      </mc:AlternateContent>
    </w:r>
  </w:p>
  <w:p w14:paraId="0B02F021" w14:textId="08E0D86E" w:rsidR="009C3DE4" w:rsidRDefault="009C3DE4" w:rsidP="00722F69">
    <w:pPr>
      <w:pStyle w:val="CoordonnessigeGEOFIT"/>
    </w:pPr>
  </w:p>
  <w:p w14:paraId="3F9ABE50" w14:textId="004A3F80" w:rsidR="005F4A7D" w:rsidRPr="00376610" w:rsidRDefault="00000000" w:rsidP="007D046C">
    <w:pPr>
      <w:pStyle w:val="CoordonnessigeGEOFIT"/>
      <w:tabs>
        <w:tab w:val="right" w:pos="9639"/>
      </w:tabs>
    </w:pPr>
    <w:sdt>
      <w:sdtPr>
        <w:alias w:val="Titre "/>
        <w:tag w:val=""/>
        <w:id w:val="-1017926981"/>
        <w:placeholder>
          <w:docPart w:val="B1AEAB1B980B45428311C5546FD64CE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B6340">
          <w:t>Titre</w:t>
        </w:r>
      </w:sdtContent>
    </w:sdt>
    <w:r w:rsidR="007D046C">
      <w:tab/>
      <w:t xml:space="preserve">Page </w:t>
    </w:r>
    <w:r w:rsidR="007D046C">
      <w:rPr>
        <w:b/>
        <w:bCs/>
      </w:rPr>
      <w:fldChar w:fldCharType="begin"/>
    </w:r>
    <w:r w:rsidR="007D046C">
      <w:rPr>
        <w:b/>
        <w:bCs/>
      </w:rPr>
      <w:instrText>PAGE  \* Arabic  \* MERGEFORMAT</w:instrText>
    </w:r>
    <w:r w:rsidR="007D046C">
      <w:rPr>
        <w:b/>
        <w:bCs/>
      </w:rPr>
      <w:fldChar w:fldCharType="separate"/>
    </w:r>
    <w:r w:rsidR="007D046C">
      <w:rPr>
        <w:b/>
        <w:bCs/>
      </w:rPr>
      <w:t>1</w:t>
    </w:r>
    <w:r w:rsidR="007D046C">
      <w:rPr>
        <w:b/>
        <w:bCs/>
      </w:rPr>
      <w:fldChar w:fldCharType="end"/>
    </w:r>
    <w:r w:rsidR="007D046C">
      <w:t xml:space="preserve"> sur </w:t>
    </w:r>
    <w:r w:rsidR="007D046C">
      <w:rPr>
        <w:b/>
        <w:bCs/>
      </w:rPr>
      <w:fldChar w:fldCharType="begin"/>
    </w:r>
    <w:r w:rsidR="007D046C">
      <w:rPr>
        <w:b/>
        <w:bCs/>
      </w:rPr>
      <w:instrText>NUMPAGES  \* Arabic  \* MERGEFORMAT</w:instrText>
    </w:r>
    <w:r w:rsidR="007D046C">
      <w:rPr>
        <w:b/>
        <w:bCs/>
      </w:rPr>
      <w:fldChar w:fldCharType="separate"/>
    </w:r>
    <w:r w:rsidR="007D046C">
      <w:rPr>
        <w:b/>
        <w:bCs/>
      </w:rPr>
      <w:t>2</w:t>
    </w:r>
    <w:r w:rsidR="007D046C">
      <w:rPr>
        <w:b/>
        <w:bCs/>
      </w:rPr>
      <w:fldChar w:fldCharType="end"/>
    </w:r>
  </w:p>
  <w:p w14:paraId="6E2CD614" w14:textId="77777777" w:rsidR="0008369D" w:rsidRDefault="0008369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D9705" w14:textId="3FD47852" w:rsidR="00BD2044" w:rsidRDefault="00BD2044" w:rsidP="00BD2044">
    <w:pPr>
      <w:pStyle w:val="CoordonnessigeGEOFIT"/>
      <w:jc w:val="right"/>
    </w:pPr>
  </w:p>
  <w:p w14:paraId="6137807E" w14:textId="77777777" w:rsidR="00BD2044" w:rsidRDefault="00BD2044" w:rsidP="00BD2044">
    <w:pPr>
      <w:pStyle w:val="CoordonnessigeGEOFIT"/>
      <w:jc w:val="right"/>
    </w:pPr>
  </w:p>
  <w:p w14:paraId="29494E45" w14:textId="4E0DB524" w:rsidR="00BD2044" w:rsidRPr="009C3DE4" w:rsidRDefault="00BD2044" w:rsidP="00BD2044">
    <w:pPr>
      <w:pStyle w:val="CoordonnessigeGEOFIT"/>
      <w:jc w:val="right"/>
    </w:pPr>
    <w:r w:rsidRPr="009C3DE4">
      <w:t xml:space="preserve">Siège social : </w:t>
    </w:r>
    <w:r w:rsidR="00273046" w:rsidRPr="00273046">
      <w:t>18 RUE DE BAYARD 31000 TOULOUSE</w:t>
    </w:r>
    <w:r w:rsidR="00273046">
      <w:t xml:space="preserve"> </w:t>
    </w:r>
    <w:r w:rsidRPr="009C3DE4">
      <w:t xml:space="preserve">– </w:t>
    </w:r>
    <w:r>
      <w:t xml:space="preserve">France – </w:t>
    </w:r>
    <w:r w:rsidR="002E74B9" w:rsidRPr="002E74B9">
      <w:t>05 32 10 83 49</w:t>
    </w:r>
  </w:p>
  <w:p w14:paraId="27820C46" w14:textId="1D62F78C" w:rsidR="00BD2044" w:rsidRDefault="005E5AFF" w:rsidP="005E5AFF">
    <w:pPr>
      <w:pStyle w:val="CoordonnessigeGEOFIT"/>
      <w:jc w:val="right"/>
    </w:pPr>
    <w:r w:rsidRPr="005E5AFF">
      <w:t>SAS Neogeo au capital social de 240000€ – SIREN : 508152972 – RCS : Toulouse B 508152972</w:t>
    </w:r>
  </w:p>
  <w:p w14:paraId="630AB079" w14:textId="0A8C34DB" w:rsidR="005E5AFF" w:rsidRDefault="002E314B" w:rsidP="002E314B">
    <w:pPr>
      <w:pStyle w:val="CoordonnessigeGEOFIT"/>
      <w:jc w:val="right"/>
    </w:pPr>
    <w:r w:rsidRPr="002E314B">
      <w:t>contact@neogeo.fr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C043F" w14:textId="77777777" w:rsidR="002E2468" w:rsidRDefault="002E2468" w:rsidP="00BE2344">
      <w:r>
        <w:separator/>
      </w:r>
    </w:p>
  </w:footnote>
  <w:footnote w:type="continuationSeparator" w:id="0">
    <w:p w14:paraId="2C69403A" w14:textId="77777777" w:rsidR="002E2468" w:rsidRDefault="002E2468" w:rsidP="00BE2344">
      <w:r>
        <w:continuationSeparator/>
      </w:r>
    </w:p>
  </w:footnote>
  <w:footnote w:type="continuationNotice" w:id="1">
    <w:p w14:paraId="73FB2580" w14:textId="77777777" w:rsidR="002E2468" w:rsidRDefault="002E2468" w:rsidP="00BE23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3F287" w14:textId="7FBA3954" w:rsidR="002571B2" w:rsidRDefault="002571B2" w:rsidP="00BE2344">
    <w:pPr>
      <w:pStyle w:val="En-tte"/>
    </w:pPr>
    <w:r>
      <w:rPr>
        <w:noProof/>
      </w:rPr>
      <w:drawing>
        <wp:inline distT="0" distB="0" distL="0" distR="0" wp14:anchorId="62A7E42A" wp14:editId="7F41F899">
          <wp:extent cx="1709420" cy="622300"/>
          <wp:effectExtent l="0" t="0" r="5080" b="6350"/>
          <wp:docPr id="96447492" name="Image 96447492" descr="Une image contenant Police, Graphique, logo, symbole&#10;&#10;Description générée automatiquemen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7258069" name="Image 1997258069" descr="Une image contenant Police, Graphique, logo, symbole&#10;&#10;Description générée automatiquement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9420" cy="622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58425A" w14:textId="77777777" w:rsidR="0008369D" w:rsidRDefault="0008369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9CCDD" w14:textId="653059C1" w:rsidR="00257DE1" w:rsidRDefault="00DE0E15">
    <w:pPr>
      <w:pStyle w:val="En-tte"/>
    </w:pPr>
    <w:r>
      <w:rPr>
        <w:noProof/>
      </w:rPr>
      <w:drawing>
        <wp:inline distT="0" distB="0" distL="0" distR="0" wp14:anchorId="3839B7C7" wp14:editId="1CDB641A">
          <wp:extent cx="1596572" cy="367930"/>
          <wp:effectExtent l="0" t="0" r="381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1687" cy="3967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E52C51E8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5A3C0590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4896F6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0E74385D"/>
    <w:multiLevelType w:val="hybridMultilevel"/>
    <w:tmpl w:val="6B5AFD12"/>
    <w:lvl w:ilvl="0" w:tplc="B330C296">
      <w:numFmt w:val="bullet"/>
      <w:lvlText w:val="-"/>
      <w:lvlJc w:val="left"/>
      <w:pPr>
        <w:ind w:left="1080" w:hanging="360"/>
      </w:pPr>
      <w:rPr>
        <w:rFonts w:ascii="Open Sans" w:eastAsia="Open Sans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7D7592"/>
    <w:multiLevelType w:val="hybridMultilevel"/>
    <w:tmpl w:val="B226D6A8"/>
    <w:lvl w:ilvl="0" w:tplc="11C87F5E">
      <w:numFmt w:val="bullet"/>
      <w:lvlText w:val="-"/>
      <w:lvlJc w:val="left"/>
      <w:pPr>
        <w:ind w:left="1080" w:hanging="360"/>
      </w:pPr>
      <w:rPr>
        <w:rFonts w:ascii="Open Sans" w:eastAsia="Open Sans" w:hAnsi="Open Sans" w:cs="Open San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5B2A2A"/>
    <w:multiLevelType w:val="hybridMultilevel"/>
    <w:tmpl w:val="46B4DA66"/>
    <w:lvl w:ilvl="0" w:tplc="3CA04DA0">
      <w:start w:val="1"/>
      <w:numFmt w:val="bullet"/>
      <w:pStyle w:val="Listepuces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8DB28A60">
      <w:start w:val="1"/>
      <w:numFmt w:val="bullet"/>
      <w:pStyle w:val="Listepuces2"/>
      <w:lvlText w:val=""/>
      <w:lvlJc w:val="left"/>
      <w:pPr>
        <w:ind w:left="1553" w:hanging="360"/>
      </w:pPr>
      <w:rPr>
        <w:rFonts w:ascii="Symbol" w:hAnsi="Symbol" w:hint="default"/>
      </w:rPr>
    </w:lvl>
    <w:lvl w:ilvl="2" w:tplc="E3BE8422">
      <w:start w:val="1"/>
      <w:numFmt w:val="bullet"/>
      <w:lvlText w:val=""/>
      <w:lvlJc w:val="left"/>
      <w:pPr>
        <w:ind w:left="2273" w:hanging="360"/>
      </w:pPr>
      <w:rPr>
        <w:rFonts w:ascii="Symbol" w:hAnsi="Symbol" w:hint="default"/>
      </w:rPr>
    </w:lvl>
    <w:lvl w:ilvl="3" w:tplc="771CDAE2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8EC48ED0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3A452F12"/>
    <w:multiLevelType w:val="multilevel"/>
    <w:tmpl w:val="7920277A"/>
    <w:lvl w:ilvl="0">
      <w:start w:val="1"/>
      <w:numFmt w:val="decimal"/>
      <w:pStyle w:val="Titre1GEOFI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GEOFIT"/>
      <w:lvlText w:val="%1.%2."/>
      <w:lvlJc w:val="left"/>
      <w:pPr>
        <w:ind w:left="792" w:hanging="432"/>
      </w:pPr>
      <w:rPr>
        <w:sz w:val="36"/>
        <w:szCs w:val="36"/>
      </w:rPr>
    </w:lvl>
    <w:lvl w:ilvl="2">
      <w:start w:val="1"/>
      <w:numFmt w:val="decimal"/>
      <w:pStyle w:val="Titre3GEOFIT"/>
      <w:lvlText w:val="%1.%2.%3."/>
      <w:lvlJc w:val="left"/>
      <w:pPr>
        <w:ind w:left="1224" w:hanging="504"/>
      </w:pPr>
    </w:lvl>
    <w:lvl w:ilvl="3">
      <w:start w:val="1"/>
      <w:numFmt w:val="decimal"/>
      <w:pStyle w:val="Titre4GEOFIT"/>
      <w:lvlText w:val="%1.%2.%3.%4."/>
      <w:lvlJc w:val="left"/>
      <w:pPr>
        <w:ind w:left="1728" w:hanging="648"/>
      </w:pPr>
    </w:lvl>
    <w:lvl w:ilvl="4">
      <w:start w:val="1"/>
      <w:numFmt w:val="decimal"/>
      <w:pStyle w:val="Titre5GEOFIT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4343BAD"/>
    <w:multiLevelType w:val="hybridMultilevel"/>
    <w:tmpl w:val="3A5EB5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5334AE"/>
    <w:multiLevelType w:val="multilevel"/>
    <w:tmpl w:val="2A72B23A"/>
    <w:lvl w:ilvl="0">
      <w:start w:val="1"/>
      <w:numFmt w:val="decimal"/>
      <w:lvlText w:val="%1. 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num w:numId="1" w16cid:durableId="694814509">
    <w:abstractNumId w:val="7"/>
  </w:num>
  <w:num w:numId="2" w16cid:durableId="484470987">
    <w:abstractNumId w:val="8"/>
  </w:num>
  <w:num w:numId="3" w16cid:durableId="1444114627">
    <w:abstractNumId w:val="5"/>
  </w:num>
  <w:num w:numId="4" w16cid:durableId="169280579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46100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54817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061651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384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8561593">
    <w:abstractNumId w:val="1"/>
  </w:num>
  <w:num w:numId="10" w16cid:durableId="2084251107">
    <w:abstractNumId w:val="6"/>
  </w:num>
  <w:num w:numId="11" w16cid:durableId="885411153">
    <w:abstractNumId w:val="0"/>
  </w:num>
  <w:num w:numId="12" w16cid:durableId="1114862006">
    <w:abstractNumId w:val="2"/>
  </w:num>
  <w:num w:numId="13" w16cid:durableId="6948424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032799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837497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514271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7506219">
    <w:abstractNumId w:val="3"/>
  </w:num>
  <w:num w:numId="18" w16cid:durableId="8834915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57566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F5"/>
    <w:rsid w:val="0001191A"/>
    <w:rsid w:val="00011954"/>
    <w:rsid w:val="00021390"/>
    <w:rsid w:val="000217F1"/>
    <w:rsid w:val="00026573"/>
    <w:rsid w:val="00027141"/>
    <w:rsid w:val="00034078"/>
    <w:rsid w:val="000350F1"/>
    <w:rsid w:val="00037B4F"/>
    <w:rsid w:val="00041868"/>
    <w:rsid w:val="00050915"/>
    <w:rsid w:val="00054D0E"/>
    <w:rsid w:val="00060614"/>
    <w:rsid w:val="00062447"/>
    <w:rsid w:val="00064B16"/>
    <w:rsid w:val="00064C8B"/>
    <w:rsid w:val="000703F6"/>
    <w:rsid w:val="00070DBD"/>
    <w:rsid w:val="00076B95"/>
    <w:rsid w:val="00081A25"/>
    <w:rsid w:val="0008369D"/>
    <w:rsid w:val="000952C7"/>
    <w:rsid w:val="000953E0"/>
    <w:rsid w:val="0009584C"/>
    <w:rsid w:val="000A4C4A"/>
    <w:rsid w:val="000B2FAC"/>
    <w:rsid w:val="000C0757"/>
    <w:rsid w:val="000D2BC5"/>
    <w:rsid w:val="000F380E"/>
    <w:rsid w:val="000F480B"/>
    <w:rsid w:val="00101F1C"/>
    <w:rsid w:val="00110461"/>
    <w:rsid w:val="00110B7C"/>
    <w:rsid w:val="00111795"/>
    <w:rsid w:val="0011639E"/>
    <w:rsid w:val="001218AD"/>
    <w:rsid w:val="001218E8"/>
    <w:rsid w:val="0012516C"/>
    <w:rsid w:val="00130ADA"/>
    <w:rsid w:val="001335CE"/>
    <w:rsid w:val="00140308"/>
    <w:rsid w:val="001409C1"/>
    <w:rsid w:val="00140D28"/>
    <w:rsid w:val="00153BD9"/>
    <w:rsid w:val="001642F5"/>
    <w:rsid w:val="00167106"/>
    <w:rsid w:val="001734A3"/>
    <w:rsid w:val="00177819"/>
    <w:rsid w:val="00197856"/>
    <w:rsid w:val="001A1FA4"/>
    <w:rsid w:val="001A2EE8"/>
    <w:rsid w:val="001A3B12"/>
    <w:rsid w:val="001C259F"/>
    <w:rsid w:val="001C2C3F"/>
    <w:rsid w:val="001C310A"/>
    <w:rsid w:val="001D0608"/>
    <w:rsid w:val="001D09BA"/>
    <w:rsid w:val="001D1FC6"/>
    <w:rsid w:val="001E335B"/>
    <w:rsid w:val="001F0174"/>
    <w:rsid w:val="001F2820"/>
    <w:rsid w:val="001F2CA5"/>
    <w:rsid w:val="001F7144"/>
    <w:rsid w:val="002022E4"/>
    <w:rsid w:val="002111CC"/>
    <w:rsid w:val="0022378E"/>
    <w:rsid w:val="0022626D"/>
    <w:rsid w:val="002301DE"/>
    <w:rsid w:val="00231921"/>
    <w:rsid w:val="002323D2"/>
    <w:rsid w:val="002356F6"/>
    <w:rsid w:val="002361CA"/>
    <w:rsid w:val="00241A30"/>
    <w:rsid w:val="002447C1"/>
    <w:rsid w:val="00245052"/>
    <w:rsid w:val="002519D7"/>
    <w:rsid w:val="00251DD3"/>
    <w:rsid w:val="0025298F"/>
    <w:rsid w:val="00255CA2"/>
    <w:rsid w:val="002571B2"/>
    <w:rsid w:val="00257DE1"/>
    <w:rsid w:val="00273046"/>
    <w:rsid w:val="00282A8B"/>
    <w:rsid w:val="00287507"/>
    <w:rsid w:val="00292A06"/>
    <w:rsid w:val="002A42D3"/>
    <w:rsid w:val="002A504D"/>
    <w:rsid w:val="002B6382"/>
    <w:rsid w:val="002B6A89"/>
    <w:rsid w:val="002B6FF2"/>
    <w:rsid w:val="002C1AFC"/>
    <w:rsid w:val="002C29EA"/>
    <w:rsid w:val="002C2C1E"/>
    <w:rsid w:val="002D3711"/>
    <w:rsid w:val="002D46EB"/>
    <w:rsid w:val="002E2468"/>
    <w:rsid w:val="002E314B"/>
    <w:rsid w:val="002E3A88"/>
    <w:rsid w:val="002E468B"/>
    <w:rsid w:val="002E497C"/>
    <w:rsid w:val="002E74B9"/>
    <w:rsid w:val="002F6612"/>
    <w:rsid w:val="00302B6A"/>
    <w:rsid w:val="00303897"/>
    <w:rsid w:val="003106F3"/>
    <w:rsid w:val="003169C9"/>
    <w:rsid w:val="00323308"/>
    <w:rsid w:val="003237AB"/>
    <w:rsid w:val="00324162"/>
    <w:rsid w:val="00326502"/>
    <w:rsid w:val="00335403"/>
    <w:rsid w:val="00336DC3"/>
    <w:rsid w:val="00351473"/>
    <w:rsid w:val="0036020E"/>
    <w:rsid w:val="00361241"/>
    <w:rsid w:val="00364952"/>
    <w:rsid w:val="00374C9A"/>
    <w:rsid w:val="00376610"/>
    <w:rsid w:val="0038271B"/>
    <w:rsid w:val="003918FE"/>
    <w:rsid w:val="00393FFB"/>
    <w:rsid w:val="003941A4"/>
    <w:rsid w:val="003A0578"/>
    <w:rsid w:val="003A4D28"/>
    <w:rsid w:val="003B0B0E"/>
    <w:rsid w:val="003B29E5"/>
    <w:rsid w:val="003B3DAF"/>
    <w:rsid w:val="003C15F5"/>
    <w:rsid w:val="003D6C43"/>
    <w:rsid w:val="003D716D"/>
    <w:rsid w:val="003D7A94"/>
    <w:rsid w:val="003E0ACB"/>
    <w:rsid w:val="003E7036"/>
    <w:rsid w:val="003F31F5"/>
    <w:rsid w:val="003F7E5B"/>
    <w:rsid w:val="004008C9"/>
    <w:rsid w:val="00402CB9"/>
    <w:rsid w:val="0040404C"/>
    <w:rsid w:val="00405B2B"/>
    <w:rsid w:val="0040756E"/>
    <w:rsid w:val="004125FE"/>
    <w:rsid w:val="004139A8"/>
    <w:rsid w:val="00415987"/>
    <w:rsid w:val="0042167D"/>
    <w:rsid w:val="004216A7"/>
    <w:rsid w:val="00442543"/>
    <w:rsid w:val="004428CE"/>
    <w:rsid w:val="0045231D"/>
    <w:rsid w:val="0045685B"/>
    <w:rsid w:val="00467DE5"/>
    <w:rsid w:val="0047574F"/>
    <w:rsid w:val="0048394A"/>
    <w:rsid w:val="00485C3A"/>
    <w:rsid w:val="00486920"/>
    <w:rsid w:val="00494966"/>
    <w:rsid w:val="00494E61"/>
    <w:rsid w:val="00495A08"/>
    <w:rsid w:val="00497F9F"/>
    <w:rsid w:val="004A39E7"/>
    <w:rsid w:val="004C1AD1"/>
    <w:rsid w:val="004D10C6"/>
    <w:rsid w:val="004D42D0"/>
    <w:rsid w:val="004E012C"/>
    <w:rsid w:val="004E44D5"/>
    <w:rsid w:val="004E79A0"/>
    <w:rsid w:val="004F2324"/>
    <w:rsid w:val="004F5960"/>
    <w:rsid w:val="00503443"/>
    <w:rsid w:val="005067FC"/>
    <w:rsid w:val="005133E2"/>
    <w:rsid w:val="005140F0"/>
    <w:rsid w:val="00517B8B"/>
    <w:rsid w:val="00525D07"/>
    <w:rsid w:val="00527F8B"/>
    <w:rsid w:val="00530098"/>
    <w:rsid w:val="00535364"/>
    <w:rsid w:val="00541DEB"/>
    <w:rsid w:val="0054781B"/>
    <w:rsid w:val="005518CC"/>
    <w:rsid w:val="005523C8"/>
    <w:rsid w:val="0056283C"/>
    <w:rsid w:val="005645BD"/>
    <w:rsid w:val="005662E6"/>
    <w:rsid w:val="00572852"/>
    <w:rsid w:val="0058596F"/>
    <w:rsid w:val="00587EE9"/>
    <w:rsid w:val="005A034A"/>
    <w:rsid w:val="005A0D60"/>
    <w:rsid w:val="005A104F"/>
    <w:rsid w:val="005A4CFD"/>
    <w:rsid w:val="005A50C7"/>
    <w:rsid w:val="005B2CDD"/>
    <w:rsid w:val="005B6971"/>
    <w:rsid w:val="005C1928"/>
    <w:rsid w:val="005D138B"/>
    <w:rsid w:val="005E3F5A"/>
    <w:rsid w:val="005E5AFF"/>
    <w:rsid w:val="005F3CDA"/>
    <w:rsid w:val="005F4A7D"/>
    <w:rsid w:val="005F53BF"/>
    <w:rsid w:val="006013CB"/>
    <w:rsid w:val="0060236D"/>
    <w:rsid w:val="006066C7"/>
    <w:rsid w:val="006122AA"/>
    <w:rsid w:val="00631CAF"/>
    <w:rsid w:val="006402E1"/>
    <w:rsid w:val="006462F8"/>
    <w:rsid w:val="0064672D"/>
    <w:rsid w:val="00647EB1"/>
    <w:rsid w:val="00660CFA"/>
    <w:rsid w:val="00663FBF"/>
    <w:rsid w:val="00672144"/>
    <w:rsid w:val="00672808"/>
    <w:rsid w:val="00674348"/>
    <w:rsid w:val="00676EC7"/>
    <w:rsid w:val="00680D28"/>
    <w:rsid w:val="006853ED"/>
    <w:rsid w:val="006867DA"/>
    <w:rsid w:val="00694E0B"/>
    <w:rsid w:val="006972D6"/>
    <w:rsid w:val="006A334F"/>
    <w:rsid w:val="006A5E1A"/>
    <w:rsid w:val="006A620C"/>
    <w:rsid w:val="006B21F9"/>
    <w:rsid w:val="006B29DC"/>
    <w:rsid w:val="006B489D"/>
    <w:rsid w:val="006C7852"/>
    <w:rsid w:val="006C7F2C"/>
    <w:rsid w:val="006D1E8F"/>
    <w:rsid w:val="006D31FB"/>
    <w:rsid w:val="006D7CF5"/>
    <w:rsid w:val="006E720C"/>
    <w:rsid w:val="006F2E65"/>
    <w:rsid w:val="006F4A32"/>
    <w:rsid w:val="00703692"/>
    <w:rsid w:val="00705019"/>
    <w:rsid w:val="007119D8"/>
    <w:rsid w:val="00722F69"/>
    <w:rsid w:val="00724017"/>
    <w:rsid w:val="0072711D"/>
    <w:rsid w:val="007330F4"/>
    <w:rsid w:val="00736B9A"/>
    <w:rsid w:val="00741099"/>
    <w:rsid w:val="00751C39"/>
    <w:rsid w:val="007529DA"/>
    <w:rsid w:val="0075675D"/>
    <w:rsid w:val="00757E1F"/>
    <w:rsid w:val="00765929"/>
    <w:rsid w:val="00770E52"/>
    <w:rsid w:val="00783DD9"/>
    <w:rsid w:val="0078601A"/>
    <w:rsid w:val="00793F98"/>
    <w:rsid w:val="00796118"/>
    <w:rsid w:val="0079731A"/>
    <w:rsid w:val="007B0207"/>
    <w:rsid w:val="007B5A3C"/>
    <w:rsid w:val="007B746E"/>
    <w:rsid w:val="007C31BC"/>
    <w:rsid w:val="007C3221"/>
    <w:rsid w:val="007C71BF"/>
    <w:rsid w:val="007C72BF"/>
    <w:rsid w:val="007D046C"/>
    <w:rsid w:val="007D33BC"/>
    <w:rsid w:val="007E3966"/>
    <w:rsid w:val="007E4034"/>
    <w:rsid w:val="007E5C2B"/>
    <w:rsid w:val="007F453E"/>
    <w:rsid w:val="007F5510"/>
    <w:rsid w:val="00801788"/>
    <w:rsid w:val="00802B95"/>
    <w:rsid w:val="008060C1"/>
    <w:rsid w:val="008065DF"/>
    <w:rsid w:val="00832765"/>
    <w:rsid w:val="00833F98"/>
    <w:rsid w:val="00836994"/>
    <w:rsid w:val="0084530A"/>
    <w:rsid w:val="0085489C"/>
    <w:rsid w:val="00854C2D"/>
    <w:rsid w:val="008561B2"/>
    <w:rsid w:val="008604BF"/>
    <w:rsid w:val="00861C17"/>
    <w:rsid w:val="008633E3"/>
    <w:rsid w:val="008643A0"/>
    <w:rsid w:val="00867BC9"/>
    <w:rsid w:val="008772DB"/>
    <w:rsid w:val="0088648B"/>
    <w:rsid w:val="0089677A"/>
    <w:rsid w:val="008A1828"/>
    <w:rsid w:val="008B21B4"/>
    <w:rsid w:val="008C12A8"/>
    <w:rsid w:val="008C6147"/>
    <w:rsid w:val="008D1FE3"/>
    <w:rsid w:val="008D3BC2"/>
    <w:rsid w:val="008D47EB"/>
    <w:rsid w:val="008D4AF4"/>
    <w:rsid w:val="008D60D6"/>
    <w:rsid w:val="008D784C"/>
    <w:rsid w:val="008E2829"/>
    <w:rsid w:val="008E28B3"/>
    <w:rsid w:val="008E5833"/>
    <w:rsid w:val="008F2642"/>
    <w:rsid w:val="008F4174"/>
    <w:rsid w:val="00905F27"/>
    <w:rsid w:val="009214EE"/>
    <w:rsid w:val="00921910"/>
    <w:rsid w:val="00931604"/>
    <w:rsid w:val="009366EC"/>
    <w:rsid w:val="00940B36"/>
    <w:rsid w:val="0094346A"/>
    <w:rsid w:val="009576DE"/>
    <w:rsid w:val="00967EFB"/>
    <w:rsid w:val="00972D2B"/>
    <w:rsid w:val="00973430"/>
    <w:rsid w:val="00977AC1"/>
    <w:rsid w:val="009803D1"/>
    <w:rsid w:val="00980554"/>
    <w:rsid w:val="0098130C"/>
    <w:rsid w:val="00987365"/>
    <w:rsid w:val="009A43B0"/>
    <w:rsid w:val="009A5C2E"/>
    <w:rsid w:val="009A7785"/>
    <w:rsid w:val="009B34A4"/>
    <w:rsid w:val="009B6340"/>
    <w:rsid w:val="009C0976"/>
    <w:rsid w:val="009C3DE4"/>
    <w:rsid w:val="009C4C94"/>
    <w:rsid w:val="009C59EF"/>
    <w:rsid w:val="009C63E4"/>
    <w:rsid w:val="009E0AAB"/>
    <w:rsid w:val="009E3118"/>
    <w:rsid w:val="00A0082D"/>
    <w:rsid w:val="00A009DF"/>
    <w:rsid w:val="00A06DF1"/>
    <w:rsid w:val="00A12CA0"/>
    <w:rsid w:val="00A150CD"/>
    <w:rsid w:val="00A17601"/>
    <w:rsid w:val="00A20E80"/>
    <w:rsid w:val="00A263B6"/>
    <w:rsid w:val="00A27117"/>
    <w:rsid w:val="00A307CF"/>
    <w:rsid w:val="00A324D2"/>
    <w:rsid w:val="00A35254"/>
    <w:rsid w:val="00A37A6D"/>
    <w:rsid w:val="00A4792F"/>
    <w:rsid w:val="00A53FBD"/>
    <w:rsid w:val="00A61F81"/>
    <w:rsid w:val="00A67312"/>
    <w:rsid w:val="00A742BA"/>
    <w:rsid w:val="00A750D3"/>
    <w:rsid w:val="00A82671"/>
    <w:rsid w:val="00A8359B"/>
    <w:rsid w:val="00A83A04"/>
    <w:rsid w:val="00AA143E"/>
    <w:rsid w:val="00AA2A39"/>
    <w:rsid w:val="00AA598D"/>
    <w:rsid w:val="00AB133C"/>
    <w:rsid w:val="00AB3B3A"/>
    <w:rsid w:val="00AC5C4E"/>
    <w:rsid w:val="00AE0489"/>
    <w:rsid w:val="00AE0709"/>
    <w:rsid w:val="00AE14A1"/>
    <w:rsid w:val="00AE4DA1"/>
    <w:rsid w:val="00AF0973"/>
    <w:rsid w:val="00AF3251"/>
    <w:rsid w:val="00AF5CB2"/>
    <w:rsid w:val="00B04715"/>
    <w:rsid w:val="00B10F3E"/>
    <w:rsid w:val="00B20187"/>
    <w:rsid w:val="00B2675A"/>
    <w:rsid w:val="00B30768"/>
    <w:rsid w:val="00B368DA"/>
    <w:rsid w:val="00B3789A"/>
    <w:rsid w:val="00B52FD2"/>
    <w:rsid w:val="00B532AF"/>
    <w:rsid w:val="00B53D1B"/>
    <w:rsid w:val="00B53FAE"/>
    <w:rsid w:val="00B54599"/>
    <w:rsid w:val="00B658B0"/>
    <w:rsid w:val="00B66C42"/>
    <w:rsid w:val="00B672FC"/>
    <w:rsid w:val="00B70BF2"/>
    <w:rsid w:val="00B725C3"/>
    <w:rsid w:val="00B75CDE"/>
    <w:rsid w:val="00B81240"/>
    <w:rsid w:val="00B81954"/>
    <w:rsid w:val="00B91817"/>
    <w:rsid w:val="00B93F26"/>
    <w:rsid w:val="00B95D86"/>
    <w:rsid w:val="00BA1C8F"/>
    <w:rsid w:val="00BC27EC"/>
    <w:rsid w:val="00BC7DF6"/>
    <w:rsid w:val="00BD06DB"/>
    <w:rsid w:val="00BD2044"/>
    <w:rsid w:val="00BD49B2"/>
    <w:rsid w:val="00BD6F3B"/>
    <w:rsid w:val="00BD7E23"/>
    <w:rsid w:val="00BE2344"/>
    <w:rsid w:val="00BE688D"/>
    <w:rsid w:val="00BF3EE8"/>
    <w:rsid w:val="00C01176"/>
    <w:rsid w:val="00C03C5A"/>
    <w:rsid w:val="00C118D4"/>
    <w:rsid w:val="00C11FA7"/>
    <w:rsid w:val="00C17C5D"/>
    <w:rsid w:val="00C20205"/>
    <w:rsid w:val="00C25A37"/>
    <w:rsid w:val="00C333F5"/>
    <w:rsid w:val="00C43307"/>
    <w:rsid w:val="00C45ED9"/>
    <w:rsid w:val="00C5308B"/>
    <w:rsid w:val="00C560A3"/>
    <w:rsid w:val="00C571FA"/>
    <w:rsid w:val="00C677B3"/>
    <w:rsid w:val="00C74845"/>
    <w:rsid w:val="00C80E92"/>
    <w:rsid w:val="00C829D5"/>
    <w:rsid w:val="00C86F07"/>
    <w:rsid w:val="00C96575"/>
    <w:rsid w:val="00CA1EE4"/>
    <w:rsid w:val="00CA3E24"/>
    <w:rsid w:val="00CB3217"/>
    <w:rsid w:val="00CB451C"/>
    <w:rsid w:val="00CB632D"/>
    <w:rsid w:val="00CC7A95"/>
    <w:rsid w:val="00CD2B15"/>
    <w:rsid w:val="00CD6798"/>
    <w:rsid w:val="00CE08AA"/>
    <w:rsid w:val="00CF2803"/>
    <w:rsid w:val="00D018ED"/>
    <w:rsid w:val="00D069DB"/>
    <w:rsid w:val="00D14F2B"/>
    <w:rsid w:val="00D22E46"/>
    <w:rsid w:val="00D24B8C"/>
    <w:rsid w:val="00D2524E"/>
    <w:rsid w:val="00D342DA"/>
    <w:rsid w:val="00D34DD5"/>
    <w:rsid w:val="00D5332E"/>
    <w:rsid w:val="00D57FFA"/>
    <w:rsid w:val="00D62FA1"/>
    <w:rsid w:val="00D636C3"/>
    <w:rsid w:val="00D6581B"/>
    <w:rsid w:val="00D701A3"/>
    <w:rsid w:val="00D7124A"/>
    <w:rsid w:val="00D71D12"/>
    <w:rsid w:val="00D80410"/>
    <w:rsid w:val="00D87262"/>
    <w:rsid w:val="00D96BFE"/>
    <w:rsid w:val="00DB58D2"/>
    <w:rsid w:val="00DC746A"/>
    <w:rsid w:val="00DD1F6E"/>
    <w:rsid w:val="00DE0E15"/>
    <w:rsid w:val="00DE1619"/>
    <w:rsid w:val="00DE70BF"/>
    <w:rsid w:val="00DE76E3"/>
    <w:rsid w:val="00E10239"/>
    <w:rsid w:val="00E147A8"/>
    <w:rsid w:val="00E22153"/>
    <w:rsid w:val="00E2386D"/>
    <w:rsid w:val="00E24499"/>
    <w:rsid w:val="00E24B11"/>
    <w:rsid w:val="00E3634C"/>
    <w:rsid w:val="00E43316"/>
    <w:rsid w:val="00E43634"/>
    <w:rsid w:val="00E60149"/>
    <w:rsid w:val="00E61E3D"/>
    <w:rsid w:val="00E635EF"/>
    <w:rsid w:val="00E6672E"/>
    <w:rsid w:val="00E67392"/>
    <w:rsid w:val="00E70CC7"/>
    <w:rsid w:val="00E82D7B"/>
    <w:rsid w:val="00E85A56"/>
    <w:rsid w:val="00E86C6C"/>
    <w:rsid w:val="00E91358"/>
    <w:rsid w:val="00E931C7"/>
    <w:rsid w:val="00EA20A4"/>
    <w:rsid w:val="00EA6FD0"/>
    <w:rsid w:val="00EB20AC"/>
    <w:rsid w:val="00EB3152"/>
    <w:rsid w:val="00ED1EEF"/>
    <w:rsid w:val="00ED55E1"/>
    <w:rsid w:val="00ED7273"/>
    <w:rsid w:val="00EE101C"/>
    <w:rsid w:val="00EF2C08"/>
    <w:rsid w:val="00EF32E1"/>
    <w:rsid w:val="00EF4F39"/>
    <w:rsid w:val="00EF6C03"/>
    <w:rsid w:val="00EF77B4"/>
    <w:rsid w:val="00F10521"/>
    <w:rsid w:val="00F11706"/>
    <w:rsid w:val="00F32CE1"/>
    <w:rsid w:val="00F4120F"/>
    <w:rsid w:val="00F42C76"/>
    <w:rsid w:val="00F44747"/>
    <w:rsid w:val="00F468F4"/>
    <w:rsid w:val="00F503FF"/>
    <w:rsid w:val="00F52130"/>
    <w:rsid w:val="00F5226C"/>
    <w:rsid w:val="00F5657C"/>
    <w:rsid w:val="00F756AF"/>
    <w:rsid w:val="00F757CA"/>
    <w:rsid w:val="00F854E2"/>
    <w:rsid w:val="00F927AD"/>
    <w:rsid w:val="00F92C30"/>
    <w:rsid w:val="00F9604D"/>
    <w:rsid w:val="00FA000C"/>
    <w:rsid w:val="00FA479E"/>
    <w:rsid w:val="00FD2A44"/>
    <w:rsid w:val="00FD34A1"/>
    <w:rsid w:val="00FD4D9D"/>
    <w:rsid w:val="00FD5D45"/>
    <w:rsid w:val="00FD636C"/>
    <w:rsid w:val="00FE01F4"/>
    <w:rsid w:val="00FE2EF7"/>
    <w:rsid w:val="00FE2F21"/>
    <w:rsid w:val="00FE300E"/>
    <w:rsid w:val="00FE6A65"/>
    <w:rsid w:val="00FE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7D040"/>
  <w15:docId w15:val="{A29EAB02-67BB-4C75-B361-A1965F08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EE9"/>
    <w:pPr>
      <w:spacing w:line="276" w:lineRule="auto"/>
      <w:jc w:val="both"/>
    </w:pPr>
    <w:rPr>
      <w:rFonts w:ascii="Open Sans" w:eastAsia="Open Sans" w:hAnsi="Open Sans" w:cs="Open Sans"/>
      <w:sz w:val="20"/>
      <w:szCs w:val="20"/>
      <w:lang w:val="fr-FR"/>
    </w:rPr>
  </w:style>
  <w:style w:type="paragraph" w:styleId="Titre1">
    <w:name w:val="heading 1"/>
    <w:basedOn w:val="Normal"/>
    <w:link w:val="Titre1Car"/>
    <w:uiPriority w:val="9"/>
    <w:pPr>
      <w:spacing w:before="95"/>
      <w:ind w:left="5783"/>
      <w:outlineLvl w:val="0"/>
    </w:pPr>
    <w:rPr>
      <w:rFonts w:ascii="Figtree" w:eastAsia="Figtree" w:hAnsi="Figtree" w:cs="Figtree"/>
      <w:b/>
      <w:bCs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101F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B4BEA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58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E30A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1C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B4BEA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rsid w:val="00F42C76"/>
    <w:pPr>
      <w:spacing w:line="240" w:lineRule="auto"/>
    </w:pPr>
  </w:style>
  <w:style w:type="paragraph" w:styleId="Paragraphedeliste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</w:style>
  <w:style w:type="paragraph" w:styleId="En-tte">
    <w:name w:val="header"/>
    <w:basedOn w:val="Normal"/>
    <w:link w:val="En-tteCar"/>
    <w:uiPriority w:val="99"/>
    <w:unhideWhenUsed/>
    <w:rsid w:val="002571B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571B2"/>
    <w:rPr>
      <w:rFonts w:ascii="Open Sans" w:eastAsia="Open Sans" w:hAnsi="Open Sans" w:cs="Open San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571B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571B2"/>
    <w:rPr>
      <w:rFonts w:ascii="Open Sans" w:eastAsia="Open Sans" w:hAnsi="Open Sans" w:cs="Open Sans"/>
      <w:lang w:val="fr-FR"/>
    </w:rPr>
  </w:style>
  <w:style w:type="table" w:styleId="Grilledutableau">
    <w:name w:val="Table Grid"/>
    <w:basedOn w:val="TableauNormal"/>
    <w:uiPriority w:val="39"/>
    <w:rsid w:val="00257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571B2"/>
    <w:rPr>
      <w:color w:val="313C4E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571B2"/>
    <w:rPr>
      <w:color w:val="605E5C"/>
      <w:shd w:val="clear" w:color="auto" w:fill="E1DFDD"/>
    </w:rPr>
  </w:style>
  <w:style w:type="paragraph" w:customStyle="1" w:styleId="pied-de-page">
    <w:name w:val="pied-de-page"/>
    <w:basedOn w:val="Normal"/>
    <w:link w:val="pied-de-pageCar"/>
    <w:rsid w:val="00921910"/>
    <w:pPr>
      <w:spacing w:before="2"/>
    </w:pPr>
    <w:rPr>
      <w:rFonts w:ascii="Open Sans Light"/>
      <w:color w:val="4B5364"/>
      <w:spacing w:val="-5"/>
      <w:sz w:val="16"/>
    </w:rPr>
  </w:style>
  <w:style w:type="character" w:customStyle="1" w:styleId="pied-de-pageCar">
    <w:name w:val="pied-de-page Car"/>
    <w:basedOn w:val="Policepardfaut"/>
    <w:link w:val="pied-de-page"/>
    <w:rsid w:val="00921910"/>
    <w:rPr>
      <w:rFonts w:ascii="Open Sans Light" w:eastAsia="Open Sans" w:hAnsi="Open Sans" w:cs="Open Sans"/>
      <w:color w:val="4B5364"/>
      <w:spacing w:val="-5"/>
      <w:sz w:val="16"/>
      <w:lang w:val="fr-FR"/>
    </w:rPr>
  </w:style>
  <w:style w:type="paragraph" w:customStyle="1" w:styleId="CoordonnessigeGEOFIT">
    <w:name w:val="Coordonnées siège GEOFIT"/>
    <w:basedOn w:val="Normal"/>
    <w:link w:val="CoordonnessigeGEOFITCar"/>
    <w:qFormat/>
    <w:rsid w:val="00A8359B"/>
    <w:pPr>
      <w:jc w:val="left"/>
    </w:pPr>
    <w:rPr>
      <w:color w:val="4B5364"/>
      <w:sz w:val="14"/>
    </w:rPr>
  </w:style>
  <w:style w:type="character" w:customStyle="1" w:styleId="CoordonnessigeGEOFITCar">
    <w:name w:val="Coordonnées siège GEOFIT Car"/>
    <w:basedOn w:val="Policepardfaut"/>
    <w:link w:val="CoordonnessigeGEOFIT"/>
    <w:rsid w:val="00A8359B"/>
    <w:rPr>
      <w:rFonts w:ascii="Open Sans" w:eastAsia="Open Sans" w:hAnsi="Open Sans" w:cs="Open Sans"/>
      <w:color w:val="4B5364"/>
      <w:sz w:val="14"/>
      <w:szCs w:val="20"/>
      <w:lang w:val="fr-FR"/>
    </w:rPr>
  </w:style>
  <w:style w:type="paragraph" w:styleId="Titre">
    <w:name w:val="Title"/>
    <w:basedOn w:val="Normal"/>
    <w:next w:val="Normal"/>
    <w:link w:val="TitreCar"/>
    <w:uiPriority w:val="10"/>
    <w:rsid w:val="00ED55E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55E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table" w:customStyle="1" w:styleId="TableNormal1">
    <w:name w:val="Table Normal1"/>
    <w:uiPriority w:val="2"/>
    <w:semiHidden/>
    <w:unhideWhenUsed/>
    <w:qFormat/>
    <w:rsid w:val="006C7F2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link w:val="Sous-titreCar"/>
    <w:uiPriority w:val="11"/>
    <w:qFormat/>
    <w:rsid w:val="00FD4D9D"/>
    <w:pPr>
      <w:numPr>
        <w:ilvl w:val="1"/>
      </w:numPr>
      <w:spacing w:before="360" w:after="240" w:line="360" w:lineRule="auto"/>
    </w:pPr>
    <w:rPr>
      <w:rFonts w:eastAsiaTheme="minorEastAsia" w:cstheme="minorBidi"/>
      <w:i/>
      <w:color w:val="2AB5B4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FD4D9D"/>
    <w:rPr>
      <w:rFonts w:ascii="Open Sans" w:eastAsiaTheme="minorEastAsia" w:hAnsi="Open Sans"/>
      <w:i/>
      <w:color w:val="2AB5B4"/>
      <w:spacing w:val="15"/>
      <w:lang w:val="fr-FR"/>
    </w:rPr>
  </w:style>
  <w:style w:type="character" w:styleId="Accentuationlgre">
    <w:name w:val="Subtle Emphasis"/>
    <w:basedOn w:val="Policepardfaut"/>
    <w:uiPriority w:val="19"/>
    <w:rsid w:val="00ED7273"/>
    <w:rPr>
      <w:i/>
      <w:iCs/>
      <w:color w:val="566988" w:themeColor="text1" w:themeTint="BF"/>
    </w:rPr>
  </w:style>
  <w:style w:type="character" w:styleId="Accentuation">
    <w:name w:val="Emphasis"/>
    <w:basedOn w:val="Policepardfaut"/>
    <w:uiPriority w:val="20"/>
    <w:rsid w:val="00ED7273"/>
    <w:rPr>
      <w:i/>
      <w:iCs/>
    </w:rPr>
  </w:style>
  <w:style w:type="character" w:styleId="lev">
    <w:name w:val="Strong"/>
    <w:basedOn w:val="Policepardfaut"/>
    <w:uiPriority w:val="22"/>
    <w:rsid w:val="00ED7273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rsid w:val="00ED7273"/>
    <w:pPr>
      <w:spacing w:before="200" w:after="160"/>
      <w:ind w:left="864" w:right="864"/>
      <w:jc w:val="center"/>
    </w:pPr>
    <w:rPr>
      <w:i/>
      <w:iCs/>
      <w:color w:val="566988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7273"/>
    <w:rPr>
      <w:rFonts w:ascii="Open Sans" w:eastAsia="Open Sans" w:hAnsi="Open Sans" w:cs="Open Sans"/>
      <w:i/>
      <w:iCs/>
      <w:color w:val="566988" w:themeColor="text1" w:themeTint="BF"/>
      <w:sz w:val="20"/>
      <w:szCs w:val="20"/>
      <w:lang w:val="fr-FR"/>
    </w:rPr>
  </w:style>
  <w:style w:type="character" w:styleId="Rfrencelgre">
    <w:name w:val="Subtle Reference"/>
    <w:basedOn w:val="Policepardfaut"/>
    <w:uiPriority w:val="31"/>
    <w:rsid w:val="00ED7273"/>
    <w:rPr>
      <w:smallCaps/>
      <w:color w:val="667C9F" w:themeColor="text1" w:themeTint="A5"/>
    </w:rPr>
  </w:style>
  <w:style w:type="character" w:customStyle="1" w:styleId="Titre2Car">
    <w:name w:val="Titre 2 Car"/>
    <w:basedOn w:val="Policepardfaut"/>
    <w:link w:val="Titre2"/>
    <w:uiPriority w:val="9"/>
    <w:semiHidden/>
    <w:rsid w:val="00101F1C"/>
    <w:rPr>
      <w:rFonts w:asciiTheme="majorHAnsi" w:eastAsiaTheme="majorEastAsia" w:hAnsiTheme="majorHAnsi" w:cstheme="majorBidi"/>
      <w:color w:val="1B4BEA" w:themeColor="accent1" w:themeShade="BF"/>
      <w:sz w:val="26"/>
      <w:szCs w:val="26"/>
      <w:lang w:val="fr-FR"/>
    </w:rPr>
  </w:style>
  <w:style w:type="paragraph" w:styleId="NormalWeb">
    <w:name w:val="Normal (Web)"/>
    <w:basedOn w:val="Normal"/>
    <w:uiPriority w:val="99"/>
    <w:semiHidden/>
    <w:unhideWhenUsed/>
    <w:rsid w:val="00101F1C"/>
    <w:pPr>
      <w:widowControl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ui-provider">
    <w:name w:val="ui-provider"/>
    <w:basedOn w:val="Policepardfaut"/>
    <w:rsid w:val="00494E61"/>
  </w:style>
  <w:style w:type="paragraph" w:customStyle="1" w:styleId="Titre2GEOFIT">
    <w:name w:val="Titre 2 GEOFIT"/>
    <w:basedOn w:val="Titre1GEOFIT"/>
    <w:next w:val="Normal"/>
    <w:qFormat/>
    <w:rsid w:val="0079731A"/>
    <w:pPr>
      <w:numPr>
        <w:ilvl w:val="1"/>
      </w:numPr>
      <w:pBdr>
        <w:bottom w:val="none" w:sz="0" w:space="0" w:color="auto"/>
      </w:pBdr>
      <w:ind w:left="1077" w:hanging="737"/>
    </w:pPr>
    <w:rPr>
      <w:rFonts w:ascii="Figtree Bold" w:hAnsi="Figtree Bold"/>
      <w:sz w:val="36"/>
      <w:szCs w:val="36"/>
    </w:rPr>
  </w:style>
  <w:style w:type="paragraph" w:customStyle="1" w:styleId="Titre3GEOFIT">
    <w:name w:val="Titre 3 GEOFIT"/>
    <w:basedOn w:val="Titre2GEOFIT"/>
    <w:next w:val="Normal"/>
    <w:link w:val="Titre3GEOFITCar"/>
    <w:qFormat/>
    <w:rsid w:val="0079731A"/>
    <w:pPr>
      <w:numPr>
        <w:ilvl w:val="2"/>
      </w:numPr>
      <w:ind w:left="1587" w:hanging="907"/>
    </w:pPr>
    <w:rPr>
      <w:rFonts w:ascii="Figtree Medium" w:hAnsi="Figtree Medium"/>
      <w:color w:val="30C1BF" w:themeColor="accent6" w:themeShade="BF"/>
      <w:sz w:val="28"/>
      <w:szCs w:val="28"/>
    </w:rPr>
  </w:style>
  <w:style w:type="character" w:customStyle="1" w:styleId="Titre3GEOFITCar">
    <w:name w:val="Titre 3 GEOFIT Car"/>
    <w:basedOn w:val="Policepardfaut"/>
    <w:link w:val="Titre3GEOFIT"/>
    <w:rsid w:val="0079731A"/>
    <w:rPr>
      <w:rFonts w:ascii="Figtree Medium" w:eastAsia="Figtree" w:hAnsi="Figtree Medium" w:cs="Figtree"/>
      <w:b/>
      <w:color w:val="30C1BF" w:themeColor="accent6" w:themeShade="BF"/>
      <w:sz w:val="28"/>
      <w:szCs w:val="28"/>
      <w:lang w:val="fr-FR"/>
    </w:rPr>
  </w:style>
  <w:style w:type="paragraph" w:customStyle="1" w:styleId="Titre4GEOFIT">
    <w:name w:val="Titre 4 GEOFIT"/>
    <w:basedOn w:val="Titre3GEOFIT"/>
    <w:next w:val="Normal"/>
    <w:link w:val="Titre4GEOFITCar"/>
    <w:qFormat/>
    <w:rsid w:val="0079731A"/>
    <w:pPr>
      <w:numPr>
        <w:ilvl w:val="3"/>
      </w:numPr>
      <w:ind w:left="2098" w:hanging="1077"/>
    </w:pPr>
    <w:rPr>
      <w:rFonts w:eastAsiaTheme="majorEastAsia" w:cstheme="majorBidi"/>
      <w:iCs/>
      <w:color w:val="6D8CF2" w:themeColor="accent1"/>
      <w:sz w:val="24"/>
      <w:szCs w:val="22"/>
    </w:rPr>
  </w:style>
  <w:style w:type="character" w:customStyle="1" w:styleId="Titre3Car">
    <w:name w:val="Titre 3 Car"/>
    <w:basedOn w:val="Policepardfaut"/>
    <w:link w:val="Titre3"/>
    <w:uiPriority w:val="9"/>
    <w:semiHidden/>
    <w:rsid w:val="008E5833"/>
    <w:rPr>
      <w:rFonts w:asciiTheme="majorHAnsi" w:eastAsiaTheme="majorEastAsia" w:hAnsiTheme="majorHAnsi" w:cstheme="majorBidi"/>
      <w:color w:val="0E30A0" w:themeColor="accent1" w:themeShade="7F"/>
      <w:sz w:val="24"/>
      <w:szCs w:val="24"/>
      <w:lang w:val="fr-FR"/>
    </w:rPr>
  </w:style>
  <w:style w:type="paragraph" w:customStyle="1" w:styleId="Titre1GEOFIT">
    <w:name w:val="Titre 1 GEOFIT"/>
    <w:basedOn w:val="Titre1"/>
    <w:next w:val="Normal"/>
    <w:qFormat/>
    <w:rsid w:val="0079731A"/>
    <w:pPr>
      <w:numPr>
        <w:numId w:val="10"/>
      </w:numPr>
      <w:pBdr>
        <w:bottom w:val="single" w:sz="8" w:space="1" w:color="2AB5B4" w:themeColor="text2"/>
      </w:pBdr>
      <w:spacing w:before="480" w:after="360" w:line="360" w:lineRule="auto"/>
      <w:ind w:left="567" w:hanging="567"/>
    </w:pPr>
    <w:rPr>
      <w:bCs w:val="0"/>
      <w:color w:val="303D4F"/>
      <w:sz w:val="50"/>
      <w:szCs w:val="50"/>
    </w:rPr>
  </w:style>
  <w:style w:type="paragraph" w:styleId="Listepuces">
    <w:name w:val="List Bullet"/>
    <w:basedOn w:val="Corpsdetexte"/>
    <w:link w:val="ListepucesCar"/>
    <w:uiPriority w:val="99"/>
    <w:unhideWhenUsed/>
    <w:rsid w:val="00F5657C"/>
    <w:pPr>
      <w:numPr>
        <w:numId w:val="3"/>
      </w:numPr>
      <w:tabs>
        <w:tab w:val="num" w:pos="360"/>
      </w:tabs>
      <w:spacing w:before="100" w:line="247" w:lineRule="auto"/>
      <w:ind w:left="113" w:right="89" w:firstLine="0"/>
    </w:pPr>
    <w:rPr>
      <w:color w:val="313C4E" w:themeColor="background1"/>
    </w:rPr>
  </w:style>
  <w:style w:type="paragraph" w:styleId="Listepuces2">
    <w:name w:val="List Bullet 2"/>
    <w:basedOn w:val="Normal"/>
    <w:uiPriority w:val="99"/>
    <w:unhideWhenUsed/>
    <w:rsid w:val="00442543"/>
    <w:pPr>
      <w:numPr>
        <w:ilvl w:val="1"/>
        <w:numId w:val="3"/>
      </w:numPr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861C17"/>
    <w:rPr>
      <w:rFonts w:asciiTheme="majorHAnsi" w:eastAsiaTheme="majorEastAsia" w:hAnsiTheme="majorHAnsi" w:cstheme="majorBidi"/>
      <w:i/>
      <w:iCs/>
      <w:color w:val="1B4BEA" w:themeColor="accent1" w:themeShade="BF"/>
      <w:sz w:val="20"/>
      <w:szCs w:val="20"/>
      <w:lang w:val="fr-FR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11639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11639E"/>
    <w:rPr>
      <w:rFonts w:ascii="Open Sans" w:eastAsia="Open Sans" w:hAnsi="Open Sans" w:cs="Open Sans"/>
      <w:sz w:val="20"/>
      <w:szCs w:val="20"/>
      <w:lang w:val="fr-FR"/>
    </w:rPr>
  </w:style>
  <w:style w:type="paragraph" w:customStyle="1" w:styleId="Titredudocument">
    <w:name w:val="Titre du document"/>
    <w:next w:val="Normal"/>
    <w:link w:val="TitredudocumentCar"/>
    <w:rsid w:val="001F7144"/>
    <w:pPr>
      <w:spacing w:before="480" w:after="360" w:line="360" w:lineRule="auto"/>
    </w:pPr>
    <w:rPr>
      <w:rFonts w:ascii="Figtree Bold" w:eastAsia="Figtree SemiBold" w:hAnsi="Figtree Bold" w:cs="Figtree SemiBold"/>
      <w:color w:val="313C4E"/>
      <w:spacing w:val="-4"/>
      <w:sz w:val="50"/>
      <w:szCs w:val="40"/>
      <w:lang w:val="fr-FR"/>
    </w:rPr>
  </w:style>
  <w:style w:type="paragraph" w:customStyle="1" w:styleId="Lieuadresse">
    <w:name w:val="Lieu/adresse"/>
    <w:basedOn w:val="Normal"/>
    <w:link w:val="LieuadresseCar"/>
    <w:rsid w:val="00FE6A65"/>
    <w:pPr>
      <w:spacing w:before="614" w:line="403" w:lineRule="auto"/>
      <w:ind w:left="142" w:right="1562"/>
    </w:pPr>
    <w:rPr>
      <w:rFonts w:ascii="Figtree Medium" w:hAnsi="Figtree Medium"/>
      <w:color w:val="303D4F"/>
      <w:spacing w:val="-2"/>
      <w:sz w:val="30"/>
    </w:rPr>
  </w:style>
  <w:style w:type="character" w:customStyle="1" w:styleId="LieuadresseCar">
    <w:name w:val="Lieu/adresse Car"/>
    <w:basedOn w:val="Policepardfaut"/>
    <w:link w:val="Lieuadresse"/>
    <w:rsid w:val="00FE6A65"/>
    <w:rPr>
      <w:rFonts w:ascii="Figtree Medium" w:eastAsia="Open Sans" w:hAnsi="Figtree Medium" w:cs="Open Sans"/>
      <w:color w:val="303D4F"/>
      <w:spacing w:val="-2"/>
      <w:sz w:val="30"/>
      <w:szCs w:val="20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FE6A65"/>
    <w:pPr>
      <w:spacing w:before="100" w:after="100" w:line="247" w:lineRule="auto"/>
      <w:ind w:left="113" w:right="89"/>
    </w:pPr>
    <w:rPr>
      <w:color w:val="231F20"/>
    </w:rPr>
  </w:style>
  <w:style w:type="paragraph" w:styleId="TM2">
    <w:name w:val="toc 2"/>
    <w:basedOn w:val="Normal"/>
    <w:next w:val="Normal"/>
    <w:autoRedefine/>
    <w:uiPriority w:val="39"/>
    <w:unhideWhenUsed/>
    <w:rsid w:val="00FE6A65"/>
    <w:pPr>
      <w:spacing w:before="100" w:after="100" w:line="247" w:lineRule="auto"/>
      <w:ind w:left="220" w:right="89"/>
    </w:pPr>
    <w:rPr>
      <w:color w:val="231F20"/>
    </w:rPr>
  </w:style>
  <w:style w:type="paragraph" w:styleId="TM3">
    <w:name w:val="toc 3"/>
    <w:basedOn w:val="Normal"/>
    <w:next w:val="Normal"/>
    <w:autoRedefine/>
    <w:uiPriority w:val="39"/>
    <w:unhideWhenUsed/>
    <w:rsid w:val="00FE6A65"/>
    <w:pPr>
      <w:spacing w:before="100" w:after="100" w:line="247" w:lineRule="auto"/>
      <w:ind w:left="440" w:right="89"/>
    </w:pPr>
    <w:rPr>
      <w:color w:val="231F20"/>
    </w:rPr>
  </w:style>
  <w:style w:type="paragraph" w:customStyle="1" w:styleId="Coordonnes">
    <w:name w:val="Coordonnées"/>
    <w:basedOn w:val="Normal"/>
    <w:rsid w:val="00FE6A65"/>
    <w:pPr>
      <w:spacing w:before="100" w:line="247" w:lineRule="auto"/>
      <w:ind w:left="113" w:right="89"/>
    </w:pPr>
    <w:rPr>
      <w:color w:val="4B5364"/>
      <w:sz w:val="16"/>
    </w:rPr>
  </w:style>
  <w:style w:type="character" w:styleId="Accentuationintense">
    <w:name w:val="Intense Emphasis"/>
    <w:basedOn w:val="Policepardfaut"/>
    <w:uiPriority w:val="21"/>
    <w:rsid w:val="00FE6A65"/>
    <w:rPr>
      <w:i/>
      <w:iCs/>
      <w:color w:val="6D8CF2" w:themeColor="accent1"/>
    </w:rPr>
  </w:style>
  <w:style w:type="character" w:customStyle="1" w:styleId="CorpsdetexteCar">
    <w:name w:val="Corps de texte Car"/>
    <w:basedOn w:val="Policepardfaut"/>
    <w:link w:val="Corpsdetexte"/>
    <w:uiPriority w:val="1"/>
    <w:rsid w:val="00027141"/>
    <w:rPr>
      <w:rFonts w:ascii="Open Sans" w:eastAsia="Open Sans" w:hAnsi="Open Sans" w:cs="Open Sans"/>
      <w:sz w:val="20"/>
      <w:szCs w:val="20"/>
      <w:lang w:val="fr-FR"/>
    </w:rPr>
  </w:style>
  <w:style w:type="character" w:customStyle="1" w:styleId="TitredudocumentCar">
    <w:name w:val="Titre du document Car"/>
    <w:basedOn w:val="Policepardfaut"/>
    <w:link w:val="Titredudocument"/>
    <w:rsid w:val="001F7144"/>
    <w:rPr>
      <w:rFonts w:ascii="Figtree Bold" w:eastAsia="Figtree SemiBold" w:hAnsi="Figtree Bold" w:cs="Figtree SemiBold"/>
      <w:color w:val="313C4E"/>
      <w:spacing w:val="-4"/>
      <w:sz w:val="50"/>
      <w:szCs w:val="40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B6A89"/>
    <w:rPr>
      <w:rFonts w:ascii="Figtree" w:eastAsia="Figtree" w:hAnsi="Figtree" w:cs="Figtree"/>
      <w:b/>
      <w:bCs/>
      <w:sz w:val="20"/>
      <w:szCs w:val="20"/>
      <w:lang w:val="fr-FR"/>
    </w:rPr>
  </w:style>
  <w:style w:type="paragraph" w:styleId="Listepuces4">
    <w:name w:val="List Bullet 4"/>
    <w:basedOn w:val="Normal"/>
    <w:uiPriority w:val="99"/>
    <w:semiHidden/>
    <w:unhideWhenUsed/>
    <w:rsid w:val="00793F98"/>
    <w:pPr>
      <w:numPr>
        <w:numId w:val="11"/>
      </w:numPr>
      <w:contextualSpacing/>
    </w:pPr>
  </w:style>
  <w:style w:type="character" w:styleId="Textedelespacerserv">
    <w:name w:val="Placeholder Text"/>
    <w:basedOn w:val="Policepardfaut"/>
    <w:uiPriority w:val="99"/>
    <w:semiHidden/>
    <w:rsid w:val="00F927AD"/>
    <w:rPr>
      <w:color w:val="666666"/>
    </w:rPr>
  </w:style>
  <w:style w:type="paragraph" w:customStyle="1" w:styleId="LgendeGEOFIT">
    <w:name w:val="Légende GEOFIT"/>
    <w:basedOn w:val="Lgende"/>
    <w:next w:val="Normal"/>
    <w:link w:val="LgendeGEOFITCar"/>
    <w:qFormat/>
    <w:rsid w:val="004E44D5"/>
    <w:pPr>
      <w:jc w:val="center"/>
    </w:pPr>
    <w:rPr>
      <w:color w:val="313C4E" w:themeColor="background1"/>
      <w:sz w:val="16"/>
    </w:rPr>
  </w:style>
  <w:style w:type="character" w:customStyle="1" w:styleId="LgendeGEOFITCar">
    <w:name w:val="Légende GEOFIT Car"/>
    <w:basedOn w:val="CoordonnessigeGEOFITCar"/>
    <w:link w:val="LgendeGEOFIT"/>
    <w:rsid w:val="004E44D5"/>
    <w:rPr>
      <w:rFonts w:ascii="Open Sans" w:eastAsia="Open Sans" w:hAnsi="Open Sans" w:cs="Open Sans"/>
      <w:i/>
      <w:iCs/>
      <w:color w:val="313C4E" w:themeColor="background1"/>
      <w:sz w:val="16"/>
      <w:szCs w:val="18"/>
      <w:lang w:val="fr-FR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B2675A"/>
    <w:pPr>
      <w:spacing w:after="200" w:line="240" w:lineRule="auto"/>
    </w:pPr>
    <w:rPr>
      <w:i/>
      <w:iCs/>
      <w:color w:val="2AB5B4" w:themeColor="text2"/>
      <w:sz w:val="18"/>
      <w:szCs w:val="18"/>
    </w:rPr>
  </w:style>
  <w:style w:type="paragraph" w:styleId="Listepuces3">
    <w:name w:val="List Bullet 3"/>
    <w:basedOn w:val="Normal"/>
    <w:link w:val="Listepuces3Car"/>
    <w:uiPriority w:val="99"/>
    <w:semiHidden/>
    <w:unhideWhenUsed/>
    <w:rsid w:val="009E0AAB"/>
    <w:pPr>
      <w:numPr>
        <w:numId w:val="9"/>
      </w:numPr>
      <w:contextualSpacing/>
    </w:pPr>
  </w:style>
  <w:style w:type="character" w:customStyle="1" w:styleId="Listepuces3Car">
    <w:name w:val="Liste à puces 3 Car"/>
    <w:basedOn w:val="Policepardfaut"/>
    <w:link w:val="Listepuces3"/>
    <w:uiPriority w:val="99"/>
    <w:semiHidden/>
    <w:rsid w:val="00302B6A"/>
    <w:rPr>
      <w:rFonts w:ascii="Open Sans" w:eastAsia="Open Sans" w:hAnsi="Open Sans" w:cs="Open Sans"/>
      <w:sz w:val="20"/>
      <w:szCs w:val="20"/>
      <w:lang w:val="fr-FR"/>
    </w:rPr>
  </w:style>
  <w:style w:type="character" w:customStyle="1" w:styleId="ListepucesCar">
    <w:name w:val="Liste à puces Car"/>
    <w:basedOn w:val="CorpsdetexteCar"/>
    <w:link w:val="Listepuces"/>
    <w:uiPriority w:val="99"/>
    <w:rsid w:val="00D80410"/>
    <w:rPr>
      <w:rFonts w:ascii="Open Sans" w:eastAsia="Open Sans" w:hAnsi="Open Sans" w:cs="Open Sans"/>
      <w:color w:val="313C4E" w:themeColor="background1"/>
      <w:sz w:val="20"/>
      <w:szCs w:val="20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rsid w:val="00041868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1B4BEA" w:themeColor="accent1" w:themeShade="BF"/>
      <w:sz w:val="32"/>
      <w:szCs w:val="32"/>
      <w:lang w:eastAsia="fr-FR"/>
    </w:rPr>
  </w:style>
  <w:style w:type="paragraph" w:customStyle="1" w:styleId="Titre5GEOFIT">
    <w:name w:val="Titre 5 GEOFIT"/>
    <w:basedOn w:val="Titre4GEOFIT"/>
    <w:next w:val="Normal"/>
    <w:link w:val="Titre5GEOFITCar"/>
    <w:qFormat/>
    <w:rsid w:val="0079731A"/>
    <w:pPr>
      <w:numPr>
        <w:ilvl w:val="4"/>
      </w:numPr>
      <w:ind w:left="2608" w:hanging="1247"/>
    </w:pPr>
    <w:rPr>
      <w:color w:val="313C4E" w:themeColor="text1"/>
    </w:rPr>
  </w:style>
  <w:style w:type="character" w:customStyle="1" w:styleId="Titre4GEOFITCar">
    <w:name w:val="Titre 4 GEOFIT Car"/>
    <w:basedOn w:val="Titre3GEOFITCar"/>
    <w:link w:val="Titre4GEOFIT"/>
    <w:rsid w:val="0079731A"/>
    <w:rPr>
      <w:rFonts w:ascii="Figtree Medium" w:eastAsiaTheme="majorEastAsia" w:hAnsi="Figtree Medium" w:cstheme="majorBidi"/>
      <w:b/>
      <w:iCs/>
      <w:color w:val="6D8CF2" w:themeColor="accent1"/>
      <w:sz w:val="24"/>
      <w:szCs w:val="28"/>
      <w:lang w:val="fr-FR"/>
    </w:rPr>
  </w:style>
  <w:style w:type="character" w:customStyle="1" w:styleId="Titre5GEOFITCar">
    <w:name w:val="Titre 5 GEOFIT Car"/>
    <w:basedOn w:val="Titre4GEOFITCar"/>
    <w:link w:val="Titre5GEOFIT"/>
    <w:rsid w:val="0079731A"/>
    <w:rPr>
      <w:rFonts w:ascii="Figtree Medium" w:eastAsiaTheme="majorEastAsia" w:hAnsi="Figtree Medium" w:cstheme="majorBidi"/>
      <w:b/>
      <w:iCs/>
      <w:color w:val="313C4E" w:themeColor="text1"/>
      <w:sz w:val="24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3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4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7167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588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emf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insee.fr/fr/information/776658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data.gouv.fr/fr/datasets/decoupage-administratif-des-com-st-martin-et-st-barthelemy-et-com-saint-pierre-et-miquelon-format-admin-express/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geoservices.ign.fr/adminexpress" TargetMode="External"/><Relationship Id="rId30" Type="http://schemas.openxmlformats.org/officeDocument/2006/relationships/header" Target="header1.xml"/><Relationship Id="rId35" Type="http://schemas.openxmlformats.org/officeDocument/2006/relationships/glossaryDocument" Target="glossary/document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0.png"/><Relationship Id="rId2" Type="http://schemas.openxmlformats.org/officeDocument/2006/relationships/image" Target="media/image18.png"/><Relationship Id="rId1" Type="http://schemas.openxmlformats.org/officeDocument/2006/relationships/image" Target="media/image17.png"/><Relationship Id="rId4" Type="http://schemas.openxmlformats.org/officeDocument/2006/relationships/image" Target="media/image19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1AEAB1B980B45428311C5546FD64CE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176CF0-F1DE-4B0C-8CB6-D996B0D7B612}"/>
      </w:docPartPr>
      <w:docPartBody>
        <w:p w:rsidR="00A35459" w:rsidRDefault="00A35459" w:rsidP="00A35459">
          <w:pPr>
            <w:pStyle w:val="B1AEAB1B980B45428311C5546FD64CED"/>
          </w:pPr>
          <w:r w:rsidRPr="006211FC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Figtree Bold">
    <w:altName w:val="Cambria"/>
    <w:panose1 w:val="00000000000000000000"/>
    <w:charset w:val="00"/>
    <w:family w:val="roman"/>
    <w:notTrueType/>
    <w:pitch w:val="default"/>
  </w:font>
  <w:font w:name="Figtree Medium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3D"/>
    <w:rsid w:val="00085DCD"/>
    <w:rsid w:val="00206A78"/>
    <w:rsid w:val="003B6BA5"/>
    <w:rsid w:val="00416AE6"/>
    <w:rsid w:val="004E50DA"/>
    <w:rsid w:val="0090258A"/>
    <w:rsid w:val="0095362F"/>
    <w:rsid w:val="00A35459"/>
    <w:rsid w:val="00A63F0E"/>
    <w:rsid w:val="00B11475"/>
    <w:rsid w:val="00B3131B"/>
    <w:rsid w:val="00B566FD"/>
    <w:rsid w:val="00B864D2"/>
    <w:rsid w:val="00D26143"/>
    <w:rsid w:val="00DC713D"/>
    <w:rsid w:val="00F1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5362F"/>
    <w:rPr>
      <w:color w:val="666666"/>
    </w:rPr>
  </w:style>
  <w:style w:type="paragraph" w:customStyle="1" w:styleId="B1AEAB1B980B45428311C5546FD64CED">
    <w:name w:val="B1AEAB1B980B45428311C5546FD64CED"/>
    <w:rsid w:val="00A354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EOFIT">
      <a:dk1>
        <a:srgbClr val="313C4E"/>
      </a:dk1>
      <a:lt1>
        <a:srgbClr val="313C4E"/>
      </a:lt1>
      <a:dk2>
        <a:srgbClr val="2AB5B4"/>
      </a:dk2>
      <a:lt2>
        <a:srgbClr val="FFFFFF"/>
      </a:lt2>
      <a:accent1>
        <a:srgbClr val="6D8CF2"/>
      </a:accent1>
      <a:accent2>
        <a:srgbClr val="307FE0"/>
      </a:accent2>
      <a:accent3>
        <a:srgbClr val="FF585D"/>
      </a:accent3>
      <a:accent4>
        <a:srgbClr val="FF7F32"/>
      </a:accent4>
      <a:accent5>
        <a:srgbClr val="FBCC4A"/>
      </a:accent5>
      <a:accent6>
        <a:srgbClr val="69DAD9"/>
      </a:accent6>
      <a:hlink>
        <a:srgbClr val="313C4E"/>
      </a:hlink>
      <a:folHlink>
        <a:srgbClr val="FF585D"/>
      </a:folHlink>
    </a:clrScheme>
    <a:fontScheme name="GEOFIT">
      <a:majorFont>
        <a:latin typeface="Figtre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78e990-4d34-4367-a7dc-764d2446f02d">
      <Terms xmlns="http://schemas.microsoft.com/office/infopath/2007/PartnerControls"/>
    </lcf76f155ced4ddcb4097134ff3c332f>
    <TaxCatchAll xmlns="0b28c219-3769-4dc4-97f8-9634555ab1a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E10A045072974FA5BDAB73BC9B0F31" ma:contentTypeVersion="16" ma:contentTypeDescription="Crée un document." ma:contentTypeScope="" ma:versionID="0ff00c9d6f77cd47bbc4a750ba6279d4">
  <xsd:schema xmlns:xsd="http://www.w3.org/2001/XMLSchema" xmlns:xs="http://www.w3.org/2001/XMLSchema" xmlns:p="http://schemas.microsoft.com/office/2006/metadata/properties" xmlns:ns2="8e78e990-4d34-4367-a7dc-764d2446f02d" xmlns:ns3="0b28c219-3769-4dc4-97f8-9634555ab1a0" targetNamespace="http://schemas.microsoft.com/office/2006/metadata/properties" ma:root="true" ma:fieldsID="585e7f4f59d04c4b5ede8393e424a123" ns2:_="" ns3:_="">
    <xsd:import namespace="8e78e990-4d34-4367-a7dc-764d2446f02d"/>
    <xsd:import namespace="0b28c219-3769-4dc4-97f8-9634555ab1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8e990-4d34-4367-a7dc-764d2446f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1e75de0f-5101-468e-9d4b-94822461b1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8c219-3769-4dc4-97f8-9634555ab1a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82410c3-a66f-4fd0-b95e-a01bebef20c3}" ma:internalName="TaxCatchAll" ma:showField="CatchAllData" ma:web="0b28c219-3769-4dc4-97f8-9634555ab1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9F0179-677E-4BCC-AD5A-5B086E7EAC6C}">
  <ds:schemaRefs>
    <ds:schemaRef ds:uri="http://schemas.microsoft.com/office/2006/metadata/properties"/>
    <ds:schemaRef ds:uri="http://schemas.microsoft.com/office/infopath/2007/PartnerControls"/>
    <ds:schemaRef ds:uri="8e78e990-4d34-4367-a7dc-764d2446f02d"/>
    <ds:schemaRef ds:uri="0b28c219-3769-4dc4-97f8-9634555ab1a0"/>
  </ds:schemaRefs>
</ds:datastoreItem>
</file>

<file path=customXml/itemProps2.xml><?xml version="1.0" encoding="utf-8"?>
<ds:datastoreItem xmlns:ds="http://schemas.openxmlformats.org/officeDocument/2006/customXml" ds:itemID="{FA4A0998-CF4C-4983-A7FC-A5250DE0FA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D46240-5B4B-45C2-953E-2D5A12D0CC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8E8DBF-990E-488E-B9E7-BC3F7A7143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78e990-4d34-4367-a7dc-764d2446f02d"/>
    <ds:schemaRef ds:uri="0b28c219-3769-4dc4-97f8-9634555ab1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9770</TotalTime>
  <Pages>15</Pages>
  <Words>1985</Words>
  <Characters>10918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Titre</vt:lpstr>
    </vt:vector>
  </TitlesOfParts>
  <Company/>
  <LinksUpToDate>false</LinksUpToDate>
  <CharactersWithSpaces>12878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</dc:title>
  <dc:subject/>
  <dc:creator>Camille LAFITTE</dc:creator>
  <cp:keywords/>
  <cp:lastModifiedBy>Matthieu ETOURNEAU</cp:lastModifiedBy>
  <cp:revision>455</cp:revision>
  <cp:lastPrinted>2024-01-12T12:05:00Z</cp:lastPrinted>
  <dcterms:created xsi:type="dcterms:W3CDTF">2023-11-23T05:06:00Z</dcterms:created>
  <dcterms:modified xsi:type="dcterms:W3CDTF">2024-11-12T10:50:00Z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2023-11-22T00:00:00Z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2023-11-22T00:00:00Z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0x010100ECE10A045072974FA5BDAB73BC9B0F31</vt:lpwstr>
  </property>
  <property fmtid="{D5CDD505-2E9C-101B-9397-08002B2CF9AE}" pid="7" name="MediaServiceImageTags">
    <vt:lpwstr/>
  </property>
</Properties>
</file>