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5364" w:rsidRDefault="00045364" w:rsidP="00B30AFF">
      <w:pPr>
        <w:shd w:val="clear" w:color="auto" w:fill="FFFFFF"/>
        <w:jc w:val="center"/>
        <w:outlineLvl w:val="0"/>
        <w:rPr>
          <w:rFonts w:ascii="Arial" w:eastAsia="Times New Roman" w:hAnsi="Arial" w:cs="Arial"/>
          <w:b/>
          <w:bCs/>
          <w:color w:val="313030"/>
          <w:kern w:val="36"/>
          <w:sz w:val="24"/>
          <w:szCs w:val="24"/>
          <w:u w:val="single"/>
          <w:lang w:eastAsia="en-IN" w:bidi="hi-IN"/>
        </w:rPr>
      </w:pPr>
      <w:r w:rsidRPr="005D69AD">
        <w:rPr>
          <w:rFonts w:ascii="Arial" w:eastAsia="Times New Roman" w:hAnsi="Arial" w:cs="Arial"/>
          <w:b/>
          <w:bCs/>
          <w:color w:val="313030"/>
          <w:kern w:val="36"/>
          <w:sz w:val="24"/>
          <w:szCs w:val="24"/>
          <w:u w:val="single"/>
          <w:lang w:eastAsia="en-IN" w:bidi="hi-IN"/>
        </w:rPr>
        <w:t xml:space="preserve">Geospatial </w:t>
      </w:r>
      <w:r w:rsidR="004E4603" w:rsidRPr="005D69AD">
        <w:rPr>
          <w:rFonts w:ascii="Arial" w:eastAsia="Times New Roman" w:hAnsi="Arial" w:cs="Arial"/>
          <w:b/>
          <w:bCs/>
          <w:color w:val="313030"/>
          <w:kern w:val="36"/>
          <w:sz w:val="24"/>
          <w:szCs w:val="24"/>
          <w:u w:val="single"/>
          <w:lang w:eastAsia="en-IN" w:bidi="hi-IN"/>
        </w:rPr>
        <w:t xml:space="preserve">data handing and </w:t>
      </w:r>
      <w:r w:rsidRPr="005D69AD">
        <w:rPr>
          <w:rFonts w:ascii="Arial" w:eastAsia="Times New Roman" w:hAnsi="Arial" w:cs="Arial"/>
          <w:b/>
          <w:bCs/>
          <w:color w:val="313030"/>
          <w:kern w:val="36"/>
          <w:sz w:val="24"/>
          <w:szCs w:val="24"/>
          <w:u w:val="single"/>
          <w:lang w:eastAsia="en-IN" w:bidi="hi-IN"/>
        </w:rPr>
        <w:t>Queries</w:t>
      </w:r>
      <w:r w:rsidR="00B30AFF">
        <w:rPr>
          <w:rFonts w:ascii="Arial" w:eastAsia="Times New Roman" w:hAnsi="Arial" w:cs="Arial"/>
          <w:b/>
          <w:bCs/>
          <w:color w:val="313030"/>
          <w:kern w:val="36"/>
          <w:sz w:val="24"/>
          <w:szCs w:val="24"/>
          <w:u w:val="single"/>
          <w:lang w:eastAsia="en-IN" w:bidi="hi-IN"/>
        </w:rPr>
        <w:t xml:space="preserve"> in MongoDB</w:t>
      </w:r>
    </w:p>
    <w:p w:rsidR="00B30AFF" w:rsidRPr="005D69AD" w:rsidRDefault="00B30AFF" w:rsidP="00B30AFF">
      <w:pPr>
        <w:shd w:val="clear" w:color="auto" w:fill="FFFFFF"/>
        <w:jc w:val="center"/>
        <w:outlineLvl w:val="0"/>
        <w:rPr>
          <w:rFonts w:ascii="Arial" w:eastAsia="Times New Roman" w:hAnsi="Arial" w:cs="Arial"/>
          <w:b/>
          <w:bCs/>
          <w:color w:val="313030"/>
          <w:kern w:val="36"/>
          <w:sz w:val="24"/>
          <w:szCs w:val="24"/>
          <w:u w:val="single"/>
          <w:lang w:eastAsia="en-IN" w:bidi="hi-IN"/>
        </w:rPr>
      </w:pPr>
    </w:p>
    <w:p w:rsidR="00B30AFF" w:rsidRPr="00B30AFF" w:rsidRDefault="00B30AFF" w:rsidP="00B30AFF">
      <w:pPr>
        <w:pStyle w:val="Heading1"/>
      </w:pPr>
      <w:r w:rsidRPr="00B30AFF">
        <w:t>Introduction</w:t>
      </w:r>
    </w:p>
    <w:p w:rsidR="00045364" w:rsidRPr="005D69AD" w:rsidRDefault="005D69AD" w:rsidP="00B30AFF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  <w:lang w:bidi="hi-IN"/>
        </w:rPr>
      </w:pPr>
      <w:r>
        <w:rPr>
          <w:rFonts w:ascii="Arial" w:hAnsi="Arial" w:cs="Arial"/>
          <w:sz w:val="24"/>
          <w:szCs w:val="24"/>
          <w:lang w:bidi="hi-IN"/>
        </w:rPr>
        <w:t xml:space="preserve">In this exercise </w:t>
      </w:r>
      <w:r w:rsidR="004E4603" w:rsidRPr="005D69AD">
        <w:rPr>
          <w:rFonts w:ascii="Arial" w:hAnsi="Arial" w:cs="Arial"/>
          <w:sz w:val="24"/>
          <w:szCs w:val="24"/>
          <w:lang w:bidi="hi-IN"/>
        </w:rPr>
        <w:t xml:space="preserve">we will </w:t>
      </w:r>
      <w:r w:rsidR="00293846">
        <w:rPr>
          <w:rFonts w:ascii="Arial" w:hAnsi="Arial" w:cs="Arial"/>
          <w:sz w:val="24"/>
          <w:szCs w:val="24"/>
          <w:lang w:bidi="hi-IN"/>
        </w:rPr>
        <w:t xml:space="preserve">learn and </w:t>
      </w:r>
      <w:r w:rsidR="00045364" w:rsidRPr="005D69AD">
        <w:rPr>
          <w:rFonts w:ascii="Arial" w:hAnsi="Arial" w:cs="Arial"/>
          <w:sz w:val="24"/>
          <w:szCs w:val="24"/>
          <w:lang w:bidi="hi-IN"/>
        </w:rPr>
        <w:t>explore the Geospatial support in MongoDB</w:t>
      </w:r>
      <w:r w:rsidR="00293846">
        <w:rPr>
          <w:rFonts w:ascii="Arial" w:hAnsi="Arial" w:cs="Arial"/>
          <w:sz w:val="24"/>
          <w:szCs w:val="24"/>
          <w:lang w:bidi="hi-IN"/>
        </w:rPr>
        <w:t xml:space="preserve"> document database</w:t>
      </w:r>
      <w:r w:rsidR="00045364" w:rsidRPr="005D69AD">
        <w:rPr>
          <w:rFonts w:ascii="Arial" w:hAnsi="Arial" w:cs="Arial"/>
          <w:sz w:val="24"/>
          <w:szCs w:val="24"/>
          <w:lang w:bidi="hi-IN"/>
        </w:rPr>
        <w:t>.</w:t>
      </w:r>
      <w:r w:rsidR="00E43B5A" w:rsidRPr="005D69AD">
        <w:rPr>
          <w:rFonts w:ascii="Arial" w:hAnsi="Arial" w:cs="Arial"/>
          <w:sz w:val="24"/>
          <w:szCs w:val="24"/>
          <w:lang w:bidi="hi-IN"/>
        </w:rPr>
        <w:t xml:space="preserve"> </w:t>
      </w:r>
      <w:r w:rsidR="00E43B5A" w:rsidRPr="005D69AD">
        <w:rPr>
          <w:rFonts w:ascii="Arial" w:hAnsi="Arial" w:cs="Arial"/>
          <w:sz w:val="24"/>
          <w:szCs w:val="24"/>
          <w:shd w:val="clear" w:color="auto" w:fill="FFFFFF"/>
        </w:rPr>
        <w:t>MongoDB supports query operations on geospatial data</w:t>
      </w:r>
      <w:r w:rsidR="004E4603" w:rsidRPr="005D69AD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  <w:r w:rsidR="00045364" w:rsidRPr="005D69AD">
        <w:rPr>
          <w:rFonts w:ascii="Arial" w:hAnsi="Arial" w:cs="Arial"/>
          <w:sz w:val="24"/>
          <w:szCs w:val="24"/>
          <w:lang w:bidi="hi-IN"/>
        </w:rPr>
        <w:t>We</w:t>
      </w:r>
      <w:r w:rsidR="00293846">
        <w:rPr>
          <w:rFonts w:ascii="Arial" w:hAnsi="Arial" w:cs="Arial"/>
          <w:sz w:val="24"/>
          <w:szCs w:val="24"/>
          <w:lang w:bidi="hi-IN"/>
        </w:rPr>
        <w:t xml:space="preserve"> wi</w:t>
      </w:r>
      <w:r w:rsidR="00045364" w:rsidRPr="005D69AD">
        <w:rPr>
          <w:rFonts w:ascii="Arial" w:hAnsi="Arial" w:cs="Arial"/>
          <w:sz w:val="24"/>
          <w:szCs w:val="24"/>
          <w:lang w:bidi="hi-IN"/>
        </w:rPr>
        <w:t xml:space="preserve">ll </w:t>
      </w:r>
      <w:r w:rsidR="00293846">
        <w:rPr>
          <w:rFonts w:ascii="Arial" w:hAnsi="Arial" w:cs="Arial"/>
          <w:sz w:val="24"/>
          <w:szCs w:val="24"/>
          <w:lang w:bidi="hi-IN"/>
        </w:rPr>
        <w:t>learn</w:t>
      </w:r>
      <w:r w:rsidR="00045364" w:rsidRPr="005D69AD">
        <w:rPr>
          <w:rFonts w:ascii="Arial" w:hAnsi="Arial" w:cs="Arial"/>
          <w:sz w:val="24"/>
          <w:szCs w:val="24"/>
          <w:lang w:bidi="hi-IN"/>
        </w:rPr>
        <w:t xml:space="preserve"> how to store geospatial data, </w:t>
      </w:r>
      <w:r w:rsidR="00293846">
        <w:rPr>
          <w:rFonts w:ascii="Arial" w:hAnsi="Arial" w:cs="Arial"/>
          <w:sz w:val="24"/>
          <w:szCs w:val="24"/>
          <w:lang w:bidi="hi-IN"/>
        </w:rPr>
        <w:t xml:space="preserve">create </w:t>
      </w:r>
      <w:r w:rsidR="00045364" w:rsidRPr="005D69AD">
        <w:rPr>
          <w:rFonts w:ascii="Arial" w:hAnsi="Arial" w:cs="Arial"/>
          <w:sz w:val="24"/>
          <w:szCs w:val="24"/>
          <w:lang w:bidi="hi-IN"/>
        </w:rPr>
        <w:t>geo</w:t>
      </w:r>
      <w:r w:rsidR="00293846">
        <w:rPr>
          <w:rFonts w:ascii="Arial" w:hAnsi="Arial" w:cs="Arial"/>
          <w:sz w:val="24"/>
          <w:szCs w:val="24"/>
          <w:lang w:bidi="hi-IN"/>
        </w:rPr>
        <w:t>spatial</w:t>
      </w:r>
      <w:r w:rsidR="00045364" w:rsidRPr="005D69AD">
        <w:rPr>
          <w:rFonts w:ascii="Arial" w:hAnsi="Arial" w:cs="Arial"/>
          <w:sz w:val="24"/>
          <w:szCs w:val="24"/>
          <w:lang w:bidi="hi-IN"/>
        </w:rPr>
        <w:t xml:space="preserve"> index, and </w:t>
      </w:r>
      <w:r w:rsidR="00293846">
        <w:rPr>
          <w:rFonts w:ascii="Arial" w:hAnsi="Arial" w:cs="Arial"/>
          <w:sz w:val="24"/>
          <w:szCs w:val="24"/>
          <w:lang w:bidi="hi-IN"/>
        </w:rPr>
        <w:t xml:space="preserve">performing </w:t>
      </w:r>
      <w:r w:rsidR="00045364" w:rsidRPr="005D69AD">
        <w:rPr>
          <w:rFonts w:ascii="Arial" w:hAnsi="Arial" w:cs="Arial"/>
          <w:sz w:val="24"/>
          <w:szCs w:val="24"/>
          <w:lang w:bidi="hi-IN"/>
        </w:rPr>
        <w:t>geospatial search</w:t>
      </w:r>
      <w:r w:rsidR="00293846">
        <w:rPr>
          <w:rFonts w:ascii="Arial" w:hAnsi="Arial" w:cs="Arial"/>
          <w:sz w:val="24"/>
          <w:szCs w:val="24"/>
          <w:lang w:bidi="hi-IN"/>
        </w:rPr>
        <w:t xml:space="preserve"> using MongoDB geospatial query operators like</w:t>
      </w:r>
      <w:r w:rsidR="004E4603" w:rsidRPr="005D69AD">
        <w:rPr>
          <w:rFonts w:ascii="Arial" w:hAnsi="Arial" w:cs="Arial"/>
          <w:sz w:val="24"/>
          <w:szCs w:val="24"/>
          <w:lang w:bidi="hi-IN"/>
        </w:rPr>
        <w:t xml:space="preserve"> </w:t>
      </w:r>
      <w:r w:rsidR="00045364" w:rsidRPr="005D69AD">
        <w:rPr>
          <w:rFonts w:ascii="Arial" w:hAnsi="Arial" w:cs="Arial"/>
          <w:sz w:val="24"/>
          <w:szCs w:val="24"/>
          <w:lang w:bidi="hi-IN"/>
        </w:rPr>
        <w:t>near</w:t>
      </w:r>
      <w:r w:rsidR="004E4603" w:rsidRPr="005D69AD">
        <w:rPr>
          <w:rFonts w:ascii="Arial" w:hAnsi="Arial" w:cs="Arial"/>
          <w:sz w:val="24"/>
          <w:szCs w:val="24"/>
          <w:lang w:bidi="hi-IN"/>
        </w:rPr>
        <w:t>,</w:t>
      </w:r>
      <w:r w:rsidR="00690519" w:rsidRPr="005D69AD">
        <w:rPr>
          <w:rFonts w:ascii="Arial" w:hAnsi="Arial" w:cs="Arial"/>
          <w:sz w:val="24"/>
          <w:szCs w:val="24"/>
          <w:lang w:bidi="hi-IN"/>
        </w:rPr>
        <w:t xml:space="preserve"> </w:t>
      </w:r>
      <w:r w:rsidR="00045364" w:rsidRPr="005D69AD">
        <w:rPr>
          <w:rFonts w:ascii="Arial" w:hAnsi="Arial" w:cs="Arial"/>
          <w:sz w:val="24"/>
          <w:szCs w:val="24"/>
          <w:lang w:bidi="hi-IN"/>
        </w:rPr>
        <w:t>geoWithin</w:t>
      </w:r>
      <w:r w:rsidR="004E4603" w:rsidRPr="005D69AD">
        <w:rPr>
          <w:rFonts w:ascii="Arial" w:hAnsi="Arial" w:cs="Arial"/>
          <w:sz w:val="24"/>
          <w:szCs w:val="24"/>
          <w:lang w:bidi="hi-IN"/>
        </w:rPr>
        <w:t>,</w:t>
      </w:r>
      <w:r w:rsidR="00293846">
        <w:rPr>
          <w:rFonts w:ascii="Arial" w:hAnsi="Arial" w:cs="Arial"/>
          <w:sz w:val="24"/>
          <w:szCs w:val="24"/>
          <w:lang w:bidi="hi-IN"/>
        </w:rPr>
        <w:t xml:space="preserve"> </w:t>
      </w:r>
      <w:r w:rsidR="00045364" w:rsidRPr="005D69AD">
        <w:rPr>
          <w:rFonts w:ascii="Arial" w:hAnsi="Arial" w:cs="Arial"/>
          <w:sz w:val="24"/>
          <w:szCs w:val="24"/>
          <w:lang w:bidi="hi-IN"/>
        </w:rPr>
        <w:t>and</w:t>
      </w:r>
      <w:r w:rsidR="004E4603" w:rsidRPr="005D69AD">
        <w:rPr>
          <w:rFonts w:ascii="Arial" w:hAnsi="Arial" w:cs="Arial"/>
          <w:sz w:val="24"/>
          <w:szCs w:val="24"/>
          <w:lang w:bidi="hi-IN"/>
        </w:rPr>
        <w:t xml:space="preserve"> </w:t>
      </w:r>
      <w:r w:rsidR="00045364" w:rsidRPr="005D69AD">
        <w:rPr>
          <w:rFonts w:ascii="Arial" w:hAnsi="Arial" w:cs="Arial"/>
          <w:sz w:val="24"/>
          <w:szCs w:val="24"/>
          <w:lang w:bidi="hi-IN"/>
        </w:rPr>
        <w:t>geoIntersects</w:t>
      </w:r>
      <w:r w:rsidR="00293846">
        <w:rPr>
          <w:rFonts w:ascii="Arial" w:hAnsi="Arial" w:cs="Arial"/>
          <w:sz w:val="24"/>
          <w:szCs w:val="24"/>
          <w:lang w:bidi="hi-IN"/>
        </w:rPr>
        <w:t>.</w:t>
      </w:r>
    </w:p>
    <w:p w:rsidR="00045364" w:rsidRPr="005D69AD" w:rsidRDefault="00045364" w:rsidP="00B30AFF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</w:p>
    <w:p w:rsidR="00045364" w:rsidRDefault="00B30AFF" w:rsidP="00B30AFF">
      <w:pPr>
        <w:pStyle w:val="Heading1"/>
      </w:pPr>
      <w:r>
        <w:t xml:space="preserve">MongoDB </w:t>
      </w:r>
      <w:r w:rsidR="00DF1E93">
        <w:t xml:space="preserve">support of </w:t>
      </w:r>
      <w:r w:rsidR="00045364" w:rsidRPr="005D69AD">
        <w:t>Geospatial Data</w:t>
      </w:r>
    </w:p>
    <w:p w:rsidR="00E43B5A" w:rsidRDefault="00A22ED3" w:rsidP="0028716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22ED3">
        <w:rPr>
          <w:rFonts w:ascii="Arial" w:hAnsi="Arial" w:cs="Arial"/>
          <w:sz w:val="24"/>
          <w:szCs w:val="24"/>
        </w:rPr>
        <w:t>MongoDB</w:t>
      </w:r>
      <w:r w:rsidRPr="00922602">
        <w:rPr>
          <w:rFonts w:ascii="Arial" w:hAnsi="Arial" w:cs="Arial"/>
          <w:sz w:val="24"/>
          <w:szCs w:val="24"/>
        </w:rPr>
        <w:t xml:space="preserve"> stores data in flexible, JSON-like documents, meaning fields can vary from document to document and data structure can be changed over time</w:t>
      </w:r>
      <w:r>
        <w:rPr>
          <w:rFonts w:ascii="Arial" w:hAnsi="Arial" w:cs="Arial"/>
          <w:sz w:val="24"/>
          <w:szCs w:val="24"/>
        </w:rPr>
        <w:t xml:space="preserve">. </w:t>
      </w:r>
      <w:r w:rsidRPr="00922602">
        <w:rPr>
          <w:rFonts w:ascii="Arial" w:hAnsi="Arial" w:cs="Arial"/>
          <w:sz w:val="24"/>
          <w:szCs w:val="24"/>
        </w:rPr>
        <w:t>JSON is a flexible format</w:t>
      </w:r>
      <w:r>
        <w:rPr>
          <w:rFonts w:ascii="Arial" w:hAnsi="Arial" w:cs="Arial"/>
          <w:sz w:val="24"/>
          <w:szCs w:val="24"/>
        </w:rPr>
        <w:t xml:space="preserve"> </w:t>
      </w:r>
      <w:r w:rsidRPr="00922602">
        <w:rPr>
          <w:rFonts w:ascii="Arial" w:hAnsi="Arial" w:cs="Arial"/>
          <w:sz w:val="24"/>
          <w:szCs w:val="24"/>
        </w:rPr>
        <w:t xml:space="preserve">that allows representing data using a </w:t>
      </w:r>
      <w:r>
        <w:rPr>
          <w:rFonts w:ascii="Arial" w:hAnsi="Arial" w:cs="Arial"/>
          <w:sz w:val="24"/>
          <w:szCs w:val="24"/>
        </w:rPr>
        <w:t>semi-</w:t>
      </w:r>
      <w:r w:rsidRPr="00922602">
        <w:rPr>
          <w:rFonts w:ascii="Arial" w:hAnsi="Arial" w:cs="Arial"/>
          <w:sz w:val="24"/>
          <w:szCs w:val="24"/>
        </w:rPr>
        <w:t>structured approach.</w:t>
      </w:r>
      <w:r w:rsidR="00287165">
        <w:rPr>
          <w:rFonts w:ascii="Arial" w:hAnsi="Arial" w:cs="Arial"/>
          <w:sz w:val="24"/>
          <w:szCs w:val="24"/>
        </w:rPr>
        <w:t xml:space="preserve"> </w:t>
      </w:r>
      <w:r w:rsidR="00E43B5A" w:rsidRPr="005D69AD">
        <w:rPr>
          <w:rFonts w:ascii="Arial" w:hAnsi="Arial" w:cs="Arial"/>
          <w:sz w:val="24"/>
          <w:szCs w:val="24"/>
          <w:shd w:val="clear" w:color="auto" w:fill="FFFFFF"/>
        </w:rPr>
        <w:t>MongoDB</w:t>
      </w:r>
      <w:r w:rsidR="00B30AFF">
        <w:rPr>
          <w:rFonts w:ascii="Arial" w:hAnsi="Arial" w:cs="Arial"/>
          <w:sz w:val="24"/>
          <w:szCs w:val="24"/>
          <w:shd w:val="clear" w:color="auto" w:fill="FFFFFF"/>
        </w:rPr>
        <w:t xml:space="preserve"> allows storing g</w:t>
      </w:r>
      <w:r w:rsidR="00E43B5A" w:rsidRPr="005D69AD">
        <w:rPr>
          <w:rFonts w:ascii="Arial" w:hAnsi="Arial" w:cs="Arial"/>
          <w:sz w:val="24"/>
          <w:szCs w:val="24"/>
          <w:shd w:val="clear" w:color="auto" w:fill="FFFFFF"/>
        </w:rPr>
        <w:t>eospatial data as </w:t>
      </w:r>
      <w:hyperlink r:id="rId7" w:anchor="geospatial-geojson" w:history="1">
        <w:r w:rsidR="00E43B5A" w:rsidRPr="005D69AD">
          <w:rPr>
            <w:rStyle w:val="std"/>
            <w:rFonts w:ascii="Arial" w:hAnsi="Arial" w:cs="Arial"/>
            <w:sz w:val="24"/>
            <w:szCs w:val="24"/>
            <w:shd w:val="clear" w:color="auto" w:fill="FFFFFF"/>
          </w:rPr>
          <w:t>GeoJSON</w:t>
        </w:r>
      </w:hyperlink>
      <w:r w:rsidR="00E43B5A" w:rsidRPr="005D69AD">
        <w:rPr>
          <w:rFonts w:ascii="Arial" w:hAnsi="Arial" w:cs="Arial"/>
          <w:sz w:val="24"/>
          <w:szCs w:val="24"/>
          <w:shd w:val="clear" w:color="auto" w:fill="FFFFFF"/>
        </w:rPr>
        <w:t> objects or as </w:t>
      </w:r>
      <w:hyperlink r:id="rId8" w:anchor="geospatial-legacy" w:history="1">
        <w:r w:rsidR="00E43B5A" w:rsidRPr="005D69AD">
          <w:rPr>
            <w:rStyle w:val="std"/>
            <w:rFonts w:ascii="Arial" w:hAnsi="Arial" w:cs="Arial"/>
            <w:sz w:val="24"/>
            <w:szCs w:val="24"/>
            <w:shd w:val="clear" w:color="auto" w:fill="FFFFFF"/>
          </w:rPr>
          <w:t>legacy</w:t>
        </w:r>
        <w:r w:rsidR="004320EF" w:rsidRPr="005D69AD">
          <w:rPr>
            <w:rStyle w:val="std"/>
            <w:rFonts w:ascii="Arial" w:hAnsi="Arial" w:cs="Arial"/>
            <w:sz w:val="24"/>
            <w:szCs w:val="24"/>
            <w:shd w:val="clear" w:color="auto" w:fill="FFFFFF"/>
          </w:rPr>
          <w:t xml:space="preserve"> </w:t>
        </w:r>
        <w:r w:rsidR="00E43B5A" w:rsidRPr="005D69AD">
          <w:rPr>
            <w:rStyle w:val="std"/>
            <w:rFonts w:ascii="Arial" w:hAnsi="Arial" w:cs="Arial"/>
            <w:sz w:val="24"/>
            <w:szCs w:val="24"/>
            <w:shd w:val="clear" w:color="auto" w:fill="FFFFFF"/>
          </w:rPr>
          <w:t>coordinate pairs</w:t>
        </w:r>
      </w:hyperlink>
      <w:r w:rsidR="00E43B5A" w:rsidRPr="005D69AD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A22ED3" w:rsidRPr="00922602" w:rsidRDefault="00A22ED3" w:rsidP="00A22ED3">
      <w:pPr>
        <w:jc w:val="both"/>
        <w:rPr>
          <w:rFonts w:ascii="Arial" w:hAnsi="Arial" w:cs="Arial"/>
          <w:sz w:val="24"/>
          <w:szCs w:val="24"/>
        </w:rPr>
      </w:pPr>
      <w:r w:rsidRPr="00922602">
        <w:rPr>
          <w:rFonts w:ascii="Arial" w:hAnsi="Arial" w:cs="Arial"/>
          <w:b/>
          <w:bCs/>
          <w:sz w:val="24"/>
          <w:szCs w:val="24"/>
        </w:rPr>
        <w:t>Collections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922602">
        <w:rPr>
          <w:rFonts w:ascii="Arial" w:hAnsi="Arial" w:cs="Arial"/>
          <w:sz w:val="24"/>
          <w:szCs w:val="24"/>
        </w:rPr>
        <w:t>MongoDB stores documents in collections. Collections are analogous to tables in relational databases.</w:t>
      </w:r>
    </w:p>
    <w:p w:rsidR="00045364" w:rsidRPr="005D69AD" w:rsidRDefault="00045364" w:rsidP="00B30AFF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</w:p>
    <w:p w:rsidR="004E4603" w:rsidRPr="00B30AFF" w:rsidRDefault="004E4603" w:rsidP="00B30AFF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bidi="hi-IN"/>
        </w:rPr>
      </w:pPr>
      <w:r w:rsidRPr="00B30AFF">
        <w:rPr>
          <w:rFonts w:ascii="Arial" w:hAnsi="Arial" w:cs="Arial"/>
          <w:b/>
          <w:bCs/>
          <w:sz w:val="24"/>
          <w:szCs w:val="24"/>
          <w:lang w:bidi="hi-IN"/>
        </w:rPr>
        <w:t>GeoJSON</w:t>
      </w:r>
    </w:p>
    <w:p w:rsidR="004E4603" w:rsidRPr="005D69AD" w:rsidRDefault="004E4603" w:rsidP="00B30AFF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</w:rPr>
      </w:pPr>
      <w:r w:rsidRPr="005D69AD">
        <w:rPr>
          <w:rFonts w:ascii="Arial" w:hAnsi="Arial" w:cs="Arial"/>
        </w:rPr>
        <w:t>GeoJSON (</w:t>
      </w:r>
      <w:hyperlink r:id="rId9" w:history="1">
        <w:r w:rsidR="00287165" w:rsidRPr="00E030EE">
          <w:rPr>
            <w:rStyle w:val="Hyperlink"/>
            <w:rFonts w:ascii="Arial" w:hAnsi="Arial" w:cs="Arial"/>
          </w:rPr>
          <w:t>https://geojson.org/</w:t>
        </w:r>
      </w:hyperlink>
      <w:r w:rsidR="00287165">
        <w:rPr>
          <w:rFonts w:ascii="Arial" w:hAnsi="Arial" w:cs="Arial"/>
        </w:rPr>
        <w:t xml:space="preserve"> </w:t>
      </w:r>
      <w:r w:rsidRPr="005D69AD">
        <w:rPr>
          <w:rFonts w:ascii="Arial" w:hAnsi="Arial" w:cs="Arial"/>
        </w:rPr>
        <w:t xml:space="preserve">) is a format for encoding a variety of geographic data structures. </w:t>
      </w:r>
      <w:r w:rsidR="00690519" w:rsidRPr="00034675">
        <w:rPr>
          <w:rFonts w:ascii="Arial" w:hAnsi="Arial" w:cs="Arial"/>
          <w:shd w:val="clear" w:color="auto" w:fill="FFFFFF"/>
        </w:rPr>
        <w:t>It</w:t>
      </w:r>
      <w:r w:rsidR="00690519" w:rsidRPr="005D69AD">
        <w:rPr>
          <w:rFonts w:ascii="Arial" w:hAnsi="Arial" w:cs="Arial"/>
          <w:b/>
          <w:bCs/>
          <w:shd w:val="clear" w:color="auto" w:fill="FFFFFF"/>
        </w:rPr>
        <w:t xml:space="preserve"> </w:t>
      </w:r>
      <w:r w:rsidRPr="005D69AD">
        <w:rPr>
          <w:rFonts w:ascii="Arial" w:hAnsi="Arial" w:cs="Arial"/>
          <w:shd w:val="clear" w:color="auto" w:fill="FFFFFF"/>
        </w:rPr>
        <w:t>is an </w:t>
      </w:r>
      <w:r w:rsidRPr="005D69AD">
        <w:rPr>
          <w:rFonts w:ascii="Arial" w:eastAsiaTheme="majorEastAsia" w:hAnsi="Arial" w:cs="Arial"/>
          <w:shd w:val="clear" w:color="auto" w:fill="FFFFFF"/>
        </w:rPr>
        <w:t>open standard</w:t>
      </w:r>
      <w:r w:rsidRPr="005D69AD">
        <w:rPr>
          <w:rFonts w:ascii="Arial" w:hAnsi="Arial" w:cs="Arial"/>
          <w:shd w:val="clear" w:color="auto" w:fill="FFFFFF"/>
        </w:rPr>
        <w:t> format designed for</w:t>
      </w:r>
      <w:r w:rsidR="00690519" w:rsidRPr="005D69AD">
        <w:rPr>
          <w:rFonts w:ascii="Arial" w:hAnsi="Arial" w:cs="Arial"/>
          <w:shd w:val="clear" w:color="auto" w:fill="FFFFFF"/>
        </w:rPr>
        <w:t xml:space="preserve"> </w:t>
      </w:r>
      <w:r w:rsidRPr="005D69AD">
        <w:rPr>
          <w:rFonts w:ascii="Arial" w:hAnsi="Arial" w:cs="Arial"/>
          <w:shd w:val="clear" w:color="auto" w:fill="FFFFFF"/>
        </w:rPr>
        <w:t>representing </w:t>
      </w:r>
      <w:r w:rsidRPr="005D69AD">
        <w:rPr>
          <w:rFonts w:ascii="Arial" w:eastAsiaTheme="majorEastAsia" w:hAnsi="Arial" w:cs="Arial"/>
          <w:shd w:val="clear" w:color="auto" w:fill="FFFFFF"/>
        </w:rPr>
        <w:t>simple geographical features</w:t>
      </w:r>
      <w:r w:rsidRPr="005D69AD">
        <w:rPr>
          <w:rFonts w:ascii="Arial" w:hAnsi="Arial" w:cs="Arial"/>
          <w:shd w:val="clear" w:color="auto" w:fill="FFFFFF"/>
        </w:rPr>
        <w:t>, along with their non-spatial attributes. It is based on the </w:t>
      </w:r>
      <w:r w:rsidRPr="005D69AD">
        <w:rPr>
          <w:rFonts w:ascii="Arial" w:eastAsiaTheme="majorEastAsia" w:hAnsi="Arial" w:cs="Arial"/>
          <w:shd w:val="clear" w:color="auto" w:fill="FFFFFF"/>
        </w:rPr>
        <w:t>JSON</w:t>
      </w:r>
      <w:r w:rsidRPr="005D69AD">
        <w:rPr>
          <w:rFonts w:ascii="Arial" w:hAnsi="Arial" w:cs="Arial"/>
          <w:shd w:val="clear" w:color="auto" w:fill="FFFFFF"/>
        </w:rPr>
        <w:t> format.</w:t>
      </w:r>
    </w:p>
    <w:p w:rsidR="004E4603" w:rsidRPr="005D69AD" w:rsidRDefault="004E4603" w:rsidP="00B30AFF">
      <w:pPr>
        <w:pStyle w:val="HTMLPreformatted"/>
        <w:pBdr>
          <w:top w:val="single" w:sz="4" w:space="10" w:color="auto"/>
          <w:left w:val="single" w:sz="4" w:space="10" w:color="auto"/>
          <w:bottom w:val="single" w:sz="4" w:space="10" w:color="auto"/>
          <w:right w:val="single" w:sz="4" w:space="0" w:color="auto"/>
        </w:pBdr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</w:pPr>
      <w:r w:rsidRPr="005D69AD">
        <w:rPr>
          <w:rStyle w:val="p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{</w:t>
      </w:r>
    </w:p>
    <w:p w:rsidR="004E4603" w:rsidRPr="005D69AD" w:rsidRDefault="004E4603" w:rsidP="00B30AFF">
      <w:pPr>
        <w:pStyle w:val="HTMLPreformatted"/>
        <w:pBdr>
          <w:top w:val="single" w:sz="4" w:space="10" w:color="auto"/>
          <w:left w:val="single" w:sz="4" w:space="10" w:color="auto"/>
          <w:bottom w:val="single" w:sz="4" w:space="10" w:color="auto"/>
          <w:right w:val="single" w:sz="4" w:space="0" w:color="auto"/>
        </w:pBdr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</w:pPr>
      <w:r w:rsidRPr="005D69AD"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 xml:space="preserve">  </w:t>
      </w:r>
      <w:r w:rsidRPr="005D69AD">
        <w:rPr>
          <w:rStyle w:val="s2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"type"</w:t>
      </w:r>
      <w:r w:rsidRPr="005D69AD">
        <w:rPr>
          <w:rStyle w:val="p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:</w:t>
      </w:r>
      <w:r w:rsidRPr="005D69AD"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5D69AD">
        <w:rPr>
          <w:rStyle w:val="s2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"Feature"</w:t>
      </w:r>
      <w:r w:rsidRPr="005D69AD">
        <w:rPr>
          <w:rStyle w:val="p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,</w:t>
      </w:r>
    </w:p>
    <w:p w:rsidR="004E4603" w:rsidRPr="005D69AD" w:rsidRDefault="004E4603" w:rsidP="00B30AFF">
      <w:pPr>
        <w:pStyle w:val="HTMLPreformatted"/>
        <w:pBdr>
          <w:top w:val="single" w:sz="4" w:space="10" w:color="auto"/>
          <w:left w:val="single" w:sz="4" w:space="10" w:color="auto"/>
          <w:bottom w:val="single" w:sz="4" w:space="10" w:color="auto"/>
          <w:right w:val="single" w:sz="4" w:space="0" w:color="auto"/>
        </w:pBdr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</w:pPr>
      <w:r w:rsidRPr="005D69AD"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 xml:space="preserve">  </w:t>
      </w:r>
      <w:r w:rsidRPr="005D69AD">
        <w:rPr>
          <w:rStyle w:val="s2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"geometry"</w:t>
      </w:r>
      <w:r w:rsidRPr="005D69AD">
        <w:rPr>
          <w:rStyle w:val="p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:</w:t>
      </w:r>
      <w:r w:rsidRPr="005D69AD"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5D69AD">
        <w:rPr>
          <w:rStyle w:val="p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{</w:t>
      </w:r>
    </w:p>
    <w:p w:rsidR="004E4603" w:rsidRPr="005D69AD" w:rsidRDefault="004E4603" w:rsidP="00B30AFF">
      <w:pPr>
        <w:pStyle w:val="HTMLPreformatted"/>
        <w:pBdr>
          <w:top w:val="single" w:sz="4" w:space="10" w:color="auto"/>
          <w:left w:val="single" w:sz="4" w:space="10" w:color="auto"/>
          <w:bottom w:val="single" w:sz="4" w:space="10" w:color="auto"/>
          <w:right w:val="single" w:sz="4" w:space="0" w:color="auto"/>
        </w:pBdr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</w:pPr>
      <w:r w:rsidRPr="005D69AD"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 xml:space="preserve">    </w:t>
      </w:r>
      <w:r w:rsidRPr="005D69AD">
        <w:rPr>
          <w:rStyle w:val="s2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"type"</w:t>
      </w:r>
      <w:r w:rsidRPr="005D69AD">
        <w:rPr>
          <w:rStyle w:val="p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:</w:t>
      </w:r>
      <w:r w:rsidRPr="005D69AD"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5D69AD">
        <w:rPr>
          <w:rStyle w:val="s2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"Point"</w:t>
      </w:r>
      <w:r w:rsidRPr="005D69AD">
        <w:rPr>
          <w:rStyle w:val="p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,</w:t>
      </w:r>
    </w:p>
    <w:p w:rsidR="002D05BD" w:rsidRPr="005D69AD" w:rsidRDefault="004E4603" w:rsidP="00B30AFF">
      <w:pPr>
        <w:pStyle w:val="HTMLPreformatted"/>
        <w:pBdr>
          <w:top w:val="single" w:sz="4" w:space="10" w:color="auto"/>
          <w:left w:val="single" w:sz="4" w:space="10" w:color="auto"/>
          <w:bottom w:val="single" w:sz="4" w:space="10" w:color="auto"/>
          <w:right w:val="single" w:sz="4" w:space="0" w:color="auto"/>
        </w:pBdr>
        <w:rPr>
          <w:rStyle w:val="mf"/>
          <w:rFonts w:ascii="Arial" w:eastAsiaTheme="majorEastAsia" w:hAnsi="Arial" w:cs="Arial"/>
          <w:i/>
          <w:iCs/>
          <w:color w:val="000000" w:themeColor="text1"/>
          <w:sz w:val="24"/>
          <w:szCs w:val="24"/>
        </w:rPr>
      </w:pPr>
      <w:r w:rsidRPr="005D69AD"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 xml:space="preserve">    </w:t>
      </w:r>
      <w:r w:rsidRPr="005D69AD">
        <w:rPr>
          <w:rStyle w:val="s2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"coordinates"</w:t>
      </w:r>
      <w:r w:rsidRPr="005D69AD">
        <w:rPr>
          <w:rStyle w:val="p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:</w:t>
      </w:r>
      <w:r w:rsidRPr="005D69AD"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5D69AD">
        <w:rPr>
          <w:rStyle w:val="p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[</w:t>
      </w:r>
      <w:r w:rsidR="002D05BD" w:rsidRPr="005D69AD">
        <w:rPr>
          <w:rStyle w:val="mf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78.04373145103455,</w:t>
      </w:r>
    </w:p>
    <w:p w:rsidR="004E4603" w:rsidRPr="005D69AD" w:rsidRDefault="002D05BD" w:rsidP="00B30AFF">
      <w:pPr>
        <w:pStyle w:val="HTMLPreformatted"/>
        <w:pBdr>
          <w:top w:val="single" w:sz="4" w:space="10" w:color="auto"/>
          <w:left w:val="single" w:sz="4" w:space="10" w:color="auto"/>
          <w:bottom w:val="single" w:sz="4" w:space="10" w:color="auto"/>
          <w:right w:val="single" w:sz="4" w:space="0" w:color="auto"/>
        </w:pBdr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</w:pPr>
      <w:r w:rsidRPr="005D69AD">
        <w:rPr>
          <w:rStyle w:val="mf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 xml:space="preserve">          30.340157821726486</w:t>
      </w:r>
      <w:r w:rsidR="004E4603" w:rsidRPr="005D69AD">
        <w:rPr>
          <w:rStyle w:val="p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]</w:t>
      </w:r>
    </w:p>
    <w:p w:rsidR="004E4603" w:rsidRPr="005D69AD" w:rsidRDefault="004E4603" w:rsidP="00B30AFF">
      <w:pPr>
        <w:pStyle w:val="HTMLPreformatted"/>
        <w:pBdr>
          <w:top w:val="single" w:sz="4" w:space="10" w:color="auto"/>
          <w:left w:val="single" w:sz="4" w:space="10" w:color="auto"/>
          <w:bottom w:val="single" w:sz="4" w:space="10" w:color="auto"/>
          <w:right w:val="single" w:sz="4" w:space="0" w:color="auto"/>
        </w:pBdr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</w:pPr>
      <w:r w:rsidRPr="005D69AD"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 xml:space="preserve">  </w:t>
      </w:r>
      <w:r w:rsidRPr="005D69AD">
        <w:rPr>
          <w:rStyle w:val="p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},</w:t>
      </w:r>
    </w:p>
    <w:p w:rsidR="004E4603" w:rsidRPr="005D69AD" w:rsidRDefault="004E4603" w:rsidP="00B30AFF">
      <w:pPr>
        <w:pStyle w:val="HTMLPreformatted"/>
        <w:pBdr>
          <w:top w:val="single" w:sz="4" w:space="10" w:color="auto"/>
          <w:left w:val="single" w:sz="4" w:space="10" w:color="auto"/>
          <w:bottom w:val="single" w:sz="4" w:space="10" w:color="auto"/>
          <w:right w:val="single" w:sz="4" w:space="0" w:color="auto"/>
        </w:pBdr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</w:pPr>
      <w:r w:rsidRPr="005D69AD"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 xml:space="preserve">  </w:t>
      </w:r>
      <w:r w:rsidRPr="005D69AD">
        <w:rPr>
          <w:rStyle w:val="s2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"properties"</w:t>
      </w:r>
      <w:r w:rsidRPr="005D69AD">
        <w:rPr>
          <w:rStyle w:val="p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:</w:t>
      </w:r>
      <w:r w:rsidRPr="005D69AD"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5D69AD">
        <w:rPr>
          <w:rStyle w:val="p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{</w:t>
      </w:r>
    </w:p>
    <w:p w:rsidR="004E4603" w:rsidRPr="005D69AD" w:rsidRDefault="004E4603" w:rsidP="00B30AFF">
      <w:pPr>
        <w:pStyle w:val="HTMLPreformatted"/>
        <w:pBdr>
          <w:top w:val="single" w:sz="4" w:space="10" w:color="auto"/>
          <w:left w:val="single" w:sz="4" w:space="10" w:color="auto"/>
          <w:bottom w:val="single" w:sz="4" w:space="10" w:color="auto"/>
          <w:right w:val="single" w:sz="4" w:space="0" w:color="auto"/>
        </w:pBdr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</w:pPr>
      <w:r w:rsidRPr="005D69AD"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 xml:space="preserve">    </w:t>
      </w:r>
      <w:r w:rsidRPr="005D69AD">
        <w:rPr>
          <w:rStyle w:val="s2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"name"</w:t>
      </w:r>
      <w:r w:rsidRPr="005D69AD">
        <w:rPr>
          <w:rStyle w:val="p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:</w:t>
      </w:r>
      <w:r w:rsidRPr="005D69AD"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5D69AD">
        <w:rPr>
          <w:rStyle w:val="s2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"</w:t>
      </w:r>
      <w:r w:rsidR="002D05BD" w:rsidRPr="005D69AD">
        <w:rPr>
          <w:rStyle w:val="s2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Geoinformatics Department, IIRS</w:t>
      </w:r>
      <w:r w:rsidRPr="005D69AD">
        <w:rPr>
          <w:rStyle w:val="s2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"</w:t>
      </w:r>
    </w:p>
    <w:p w:rsidR="004E4603" w:rsidRPr="005D69AD" w:rsidRDefault="004E4603" w:rsidP="00B30AFF">
      <w:pPr>
        <w:pStyle w:val="HTMLPreformatted"/>
        <w:pBdr>
          <w:top w:val="single" w:sz="4" w:space="10" w:color="auto"/>
          <w:left w:val="single" w:sz="4" w:space="10" w:color="auto"/>
          <w:bottom w:val="single" w:sz="4" w:space="10" w:color="auto"/>
          <w:right w:val="single" w:sz="4" w:space="0" w:color="auto"/>
        </w:pBdr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</w:pPr>
      <w:r w:rsidRPr="005D69AD">
        <w:rPr>
          <w:rStyle w:val="w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 xml:space="preserve">  </w:t>
      </w:r>
      <w:r w:rsidRPr="005D69AD">
        <w:rPr>
          <w:rStyle w:val="p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}</w:t>
      </w:r>
    </w:p>
    <w:p w:rsidR="004E4603" w:rsidRPr="005D69AD" w:rsidRDefault="004E4603" w:rsidP="00B30AFF">
      <w:pPr>
        <w:pStyle w:val="HTMLPreformatted"/>
        <w:pBdr>
          <w:top w:val="single" w:sz="4" w:space="10" w:color="auto"/>
          <w:left w:val="single" w:sz="4" w:space="10" w:color="auto"/>
          <w:bottom w:val="single" w:sz="4" w:space="10" w:color="auto"/>
          <w:right w:val="single" w:sz="4" w:space="0" w:color="auto"/>
        </w:pBdr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5D69AD">
        <w:rPr>
          <w:rStyle w:val="p"/>
          <w:rFonts w:ascii="Arial" w:eastAsiaTheme="majorEastAsia" w:hAnsi="Arial" w:cs="Arial"/>
          <w:i/>
          <w:iCs/>
          <w:color w:val="000000" w:themeColor="text1"/>
          <w:sz w:val="24"/>
          <w:szCs w:val="24"/>
        </w:rPr>
        <w:t>}</w:t>
      </w:r>
    </w:p>
    <w:p w:rsidR="00690519" w:rsidRPr="005D69AD" w:rsidRDefault="00690519" w:rsidP="00B30AFF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  <w:lang w:bidi="hi-IN"/>
        </w:rPr>
      </w:pPr>
    </w:p>
    <w:p w:rsidR="004E4603" w:rsidRPr="005D69AD" w:rsidRDefault="00690519" w:rsidP="00B30AFF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  <w:lang w:bidi="hi-IN"/>
        </w:rPr>
      </w:pPr>
      <w:r w:rsidRPr="005D69AD">
        <w:rPr>
          <w:rFonts w:ascii="Arial" w:hAnsi="Arial" w:cs="Arial"/>
          <w:sz w:val="24"/>
          <w:szCs w:val="24"/>
          <w:lang w:bidi="hi-IN"/>
        </w:rPr>
        <w:t xml:space="preserve">GeoJSON supports the following geometry </w:t>
      </w:r>
      <w:r w:rsidR="00AA6A29" w:rsidRPr="005D69AD">
        <w:rPr>
          <w:rFonts w:ascii="Arial" w:hAnsi="Arial" w:cs="Arial"/>
          <w:sz w:val="24"/>
          <w:szCs w:val="24"/>
          <w:lang w:bidi="hi-IN"/>
        </w:rPr>
        <w:t>types</w:t>
      </w:r>
      <w:r w:rsidRPr="005D69AD">
        <w:rPr>
          <w:rFonts w:ascii="Arial" w:hAnsi="Arial" w:cs="Arial"/>
          <w:sz w:val="24"/>
          <w:szCs w:val="24"/>
          <w:lang w:bidi="hi-IN"/>
        </w:rPr>
        <w:t>: Point, LineString, Polygon, MultiPoint, MultiLineString,</w:t>
      </w:r>
      <w:r w:rsidR="00B30AFF">
        <w:rPr>
          <w:rFonts w:ascii="Arial" w:hAnsi="Arial" w:cs="Arial"/>
          <w:sz w:val="24"/>
          <w:szCs w:val="24"/>
          <w:lang w:bidi="hi-IN"/>
        </w:rPr>
        <w:t xml:space="preserve"> </w:t>
      </w:r>
      <w:r w:rsidRPr="005D69AD">
        <w:rPr>
          <w:rFonts w:ascii="Arial" w:hAnsi="Arial" w:cs="Arial"/>
          <w:sz w:val="24"/>
          <w:szCs w:val="24"/>
          <w:lang w:bidi="hi-IN"/>
        </w:rPr>
        <w:t xml:space="preserve">and MultiPolygon. </w:t>
      </w:r>
    </w:p>
    <w:p w:rsidR="00690519" w:rsidRPr="005D69AD" w:rsidRDefault="00690519" w:rsidP="00B30AFF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</w:p>
    <w:p w:rsidR="00B83EA8" w:rsidRPr="00DF1E93" w:rsidRDefault="00B83EA8" w:rsidP="00DF1E93">
      <w:pPr>
        <w:pStyle w:val="Heading1"/>
      </w:pPr>
      <w:r w:rsidRPr="00DF1E93">
        <w:t>Storing Geospatial Data</w:t>
      </w:r>
    </w:p>
    <w:p w:rsidR="00690519" w:rsidRPr="005D69AD" w:rsidRDefault="00690519" w:rsidP="00B30AFF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bidi="hi-IN"/>
        </w:rPr>
      </w:pPr>
    </w:p>
    <w:p w:rsidR="00B83EA8" w:rsidRPr="005D69AD" w:rsidRDefault="00DF1E93" w:rsidP="00B30AFF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F1E93">
        <w:rPr>
          <w:rFonts w:ascii="Arial" w:hAnsi="Arial" w:cs="Arial"/>
          <w:sz w:val="24"/>
          <w:szCs w:val="24"/>
          <w:lang w:bidi="hi-IN"/>
        </w:rPr>
        <w:t>MongoDB allows storing geo</w:t>
      </w:r>
      <w:r>
        <w:rPr>
          <w:rFonts w:ascii="Arial" w:hAnsi="Arial" w:cs="Arial"/>
          <w:sz w:val="24"/>
          <w:szCs w:val="24"/>
          <w:lang w:bidi="hi-IN"/>
        </w:rPr>
        <w:t xml:space="preserve">spatial data as GeoJSON objects. </w:t>
      </w:r>
      <w:r w:rsidR="00690519" w:rsidRPr="005D69AD">
        <w:rPr>
          <w:rFonts w:ascii="Arial" w:hAnsi="Arial" w:cs="Arial"/>
          <w:sz w:val="24"/>
          <w:szCs w:val="24"/>
          <w:lang w:bidi="hi-IN"/>
        </w:rPr>
        <w:t xml:space="preserve">Here we will see </w:t>
      </w:r>
      <w:r w:rsidR="00B83EA8" w:rsidRPr="005D69AD">
        <w:rPr>
          <w:rFonts w:ascii="Arial" w:hAnsi="Arial" w:cs="Arial"/>
          <w:sz w:val="24"/>
          <w:szCs w:val="24"/>
          <w:lang w:bidi="hi-IN"/>
        </w:rPr>
        <w:t>how to store geospatial data in MongoDB</w:t>
      </w:r>
      <w:r w:rsidR="004320EF" w:rsidRPr="005D69AD">
        <w:rPr>
          <w:rFonts w:ascii="Arial" w:hAnsi="Arial" w:cs="Arial"/>
          <w:sz w:val="24"/>
          <w:szCs w:val="24"/>
          <w:lang w:bidi="hi-IN"/>
        </w:rPr>
        <w:t xml:space="preserve">. </w:t>
      </w:r>
      <w:r w:rsidR="00B83EA8" w:rsidRPr="005D69AD">
        <w:rPr>
          <w:rFonts w:ascii="Arial" w:hAnsi="Arial" w:cs="Arial"/>
          <w:sz w:val="24"/>
          <w:szCs w:val="24"/>
          <w:shd w:val="clear" w:color="auto" w:fill="FFFFFF"/>
        </w:rPr>
        <w:t xml:space="preserve">To specify GeoJSON data, </w:t>
      </w:r>
      <w:r w:rsidR="00690519" w:rsidRPr="005D69AD">
        <w:rPr>
          <w:rFonts w:ascii="Arial" w:hAnsi="Arial" w:cs="Arial"/>
          <w:sz w:val="24"/>
          <w:szCs w:val="24"/>
          <w:shd w:val="clear" w:color="auto" w:fill="FFFFFF"/>
        </w:rPr>
        <w:t xml:space="preserve">we can </w:t>
      </w:r>
      <w:r w:rsidR="00B83EA8" w:rsidRPr="005D69AD">
        <w:rPr>
          <w:rFonts w:ascii="Arial" w:hAnsi="Arial" w:cs="Arial"/>
          <w:sz w:val="24"/>
          <w:szCs w:val="24"/>
          <w:shd w:val="clear" w:color="auto" w:fill="FFFFFF"/>
        </w:rPr>
        <w:t>use:</w:t>
      </w:r>
    </w:p>
    <w:p w:rsidR="00B83EA8" w:rsidRPr="005D69AD" w:rsidRDefault="00B83EA8" w:rsidP="00B30AFF">
      <w:pPr>
        <w:numPr>
          <w:ilvl w:val="0"/>
          <w:numId w:val="2"/>
        </w:num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a field named type that specifies the </w:t>
      </w:r>
      <w:hyperlink r:id="rId10" w:history="1">
        <w:r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GeoJSON object type</w:t>
        </w:r>
      </w:hyperlink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and</w:t>
      </w:r>
    </w:p>
    <w:p w:rsidR="00B83EA8" w:rsidRPr="00DF1E93" w:rsidRDefault="00B83EA8" w:rsidP="00B30AFF">
      <w:pPr>
        <w:numPr>
          <w:ilvl w:val="0"/>
          <w:numId w:val="2"/>
        </w:numPr>
        <w:shd w:val="clear" w:color="auto" w:fill="FFFFFF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 w:bidi="hi-IN"/>
        </w:rPr>
      </w:pPr>
      <w:r w:rsidRPr="00DF1E93">
        <w:rPr>
          <w:rFonts w:ascii="Arial" w:eastAsia="Times New Roman" w:hAnsi="Arial" w:cs="Arial"/>
          <w:color w:val="000000" w:themeColor="text1"/>
          <w:sz w:val="24"/>
          <w:szCs w:val="24"/>
          <w:lang w:eastAsia="en-IN" w:bidi="hi-IN"/>
        </w:rPr>
        <w:t>a field named coordinates that specifies the object’s coordinates.</w:t>
      </w:r>
    </w:p>
    <w:p w:rsidR="00DF1E93" w:rsidRDefault="00DF1E93" w:rsidP="00DF1E93">
      <w:pPr>
        <w:shd w:val="clear" w:color="auto" w:fill="FFFFFF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 w:bidi="hi-IN"/>
        </w:rPr>
      </w:pPr>
    </w:p>
    <w:p w:rsidR="00B83EA8" w:rsidRPr="00DF1E93" w:rsidRDefault="00DF1E93" w:rsidP="00DF1E93">
      <w:pPr>
        <w:shd w:val="clear" w:color="auto" w:fill="FFFFFF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 w:bidi="hi-IN"/>
        </w:rPr>
      </w:pPr>
      <w:r w:rsidRPr="00DF1E93">
        <w:rPr>
          <w:rFonts w:ascii="Arial" w:eastAsia="Times New Roman" w:hAnsi="Arial" w:cs="Arial"/>
          <w:color w:val="000000" w:themeColor="text1"/>
          <w:sz w:val="24"/>
          <w:szCs w:val="24"/>
          <w:lang w:eastAsia="en-IN" w:bidi="hi-IN"/>
        </w:rPr>
        <w:t xml:space="preserve">Note: </w:t>
      </w:r>
      <w:r w:rsidR="00B83EA8" w:rsidRPr="00DF1E93">
        <w:rPr>
          <w:rFonts w:ascii="Arial" w:eastAsia="Times New Roman" w:hAnsi="Arial" w:cs="Arial"/>
          <w:color w:val="000000" w:themeColor="text1"/>
          <w:sz w:val="24"/>
          <w:szCs w:val="24"/>
          <w:lang w:eastAsia="en-IN" w:bidi="hi-IN"/>
        </w:rPr>
        <w:t>If specifying latitude and longitude coordinates, list the longitude first and then latitude</w:t>
      </w:r>
    </w:p>
    <w:p w:rsidR="00B83EA8" w:rsidRPr="005D69AD" w:rsidRDefault="00B83EA8" w:rsidP="00B30AFF">
      <w:pPr>
        <w:numPr>
          <w:ilvl w:val="1"/>
          <w:numId w:val="2"/>
        </w:num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Valid longitude values are between -180 and 180, both inclusive.</w:t>
      </w:r>
    </w:p>
    <w:p w:rsidR="00B83EA8" w:rsidRDefault="00B83EA8" w:rsidP="00B30AFF">
      <w:pPr>
        <w:numPr>
          <w:ilvl w:val="1"/>
          <w:numId w:val="2"/>
        </w:num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Valid latitude values are between -90 and 90, both inclusive.</w:t>
      </w:r>
    </w:p>
    <w:p w:rsidR="00DF1E93" w:rsidRPr="005D69AD" w:rsidRDefault="00DF1E93" w:rsidP="00B30AFF">
      <w:pPr>
        <w:numPr>
          <w:ilvl w:val="1"/>
          <w:numId w:val="2"/>
        </w:num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690519" w:rsidRPr="005D69AD" w:rsidRDefault="0069051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  <w:lang w:bidi="hi-IN"/>
        </w:rPr>
      </w:pPr>
      <w:r w:rsidRPr="005D69AD">
        <w:rPr>
          <w:rFonts w:ascii="Arial" w:hAnsi="Arial" w:cs="Arial"/>
          <w:sz w:val="24"/>
          <w:szCs w:val="24"/>
          <w:lang w:bidi="hi-IN"/>
        </w:rPr>
        <w:t>&lt;field&gt;: { type: &lt;GeoJSON type&gt; , coordinates: &lt;coordinates&gt; }</w:t>
      </w:r>
    </w:p>
    <w:p w:rsidR="00B83EA8" w:rsidRPr="005D69AD" w:rsidRDefault="00B83EA8" w:rsidP="00B30AFF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</w:p>
    <w:p w:rsidR="00B83EA8" w:rsidRPr="00DF1E93" w:rsidRDefault="00B83EA8" w:rsidP="00DF1E93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bidi="hi-IN"/>
        </w:rPr>
      </w:pPr>
      <w:r w:rsidRPr="00DF1E93">
        <w:rPr>
          <w:rFonts w:ascii="Arial" w:hAnsi="Arial" w:cs="Arial"/>
          <w:b/>
          <w:bCs/>
          <w:sz w:val="24"/>
          <w:szCs w:val="24"/>
          <w:lang w:bidi="hi-IN"/>
        </w:rPr>
        <w:t>Point Type</w:t>
      </w:r>
    </w:p>
    <w:p w:rsidR="00B83EA8" w:rsidRPr="005D69AD" w:rsidRDefault="00B83EA8" w:rsidP="00B30AFF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  <w:lang w:bidi="hi-IN"/>
        </w:rPr>
      </w:pPr>
      <w:r w:rsidRPr="005D69AD">
        <w:rPr>
          <w:rFonts w:ascii="Arial" w:hAnsi="Arial" w:cs="Arial"/>
          <w:sz w:val="24"/>
          <w:szCs w:val="24"/>
          <w:lang w:bidi="hi-IN"/>
        </w:rPr>
        <w:t>Point</w:t>
      </w:r>
      <w:r w:rsidR="00690519" w:rsidRPr="005D69AD">
        <w:rPr>
          <w:rFonts w:ascii="Arial" w:hAnsi="Arial" w:cs="Arial"/>
          <w:sz w:val="24"/>
          <w:szCs w:val="24"/>
          <w:lang w:bidi="hi-IN"/>
        </w:rPr>
        <w:t xml:space="preserve"> </w:t>
      </w:r>
      <w:r w:rsidRPr="005D69AD">
        <w:rPr>
          <w:rFonts w:ascii="Arial" w:hAnsi="Arial" w:cs="Arial"/>
          <w:sz w:val="24"/>
          <w:szCs w:val="24"/>
          <w:lang w:bidi="hi-IN"/>
        </w:rPr>
        <w:t>type</w:t>
      </w:r>
      <w:r w:rsidR="00690519" w:rsidRPr="005D69AD">
        <w:rPr>
          <w:rFonts w:ascii="Arial" w:hAnsi="Arial" w:cs="Arial"/>
          <w:sz w:val="24"/>
          <w:szCs w:val="24"/>
          <w:lang w:bidi="hi-IN"/>
        </w:rPr>
        <w:t xml:space="preserve"> represents a single specifi</w:t>
      </w:r>
      <w:r w:rsidRPr="005D69AD">
        <w:rPr>
          <w:rFonts w:ascii="Arial" w:hAnsi="Arial" w:cs="Arial"/>
          <w:sz w:val="24"/>
          <w:szCs w:val="24"/>
          <w:lang w:bidi="hi-IN"/>
        </w:rPr>
        <w:t>c point.</w:t>
      </w:r>
      <w:r w:rsidR="004320EF" w:rsidRPr="005D69AD">
        <w:rPr>
          <w:rFonts w:ascii="Arial" w:hAnsi="Arial" w:cs="Arial"/>
          <w:sz w:val="24"/>
          <w:szCs w:val="24"/>
          <w:lang w:bidi="hi-IN"/>
        </w:rPr>
        <w:t xml:space="preserve"> </w:t>
      </w:r>
      <w:r w:rsidRPr="005D69AD">
        <w:rPr>
          <w:rFonts w:ascii="Arial" w:hAnsi="Arial" w:cs="Arial"/>
          <w:sz w:val="24"/>
          <w:szCs w:val="24"/>
          <w:lang w:bidi="hi-IN"/>
        </w:rPr>
        <w:t>Following is an example of an object with a location field as a point:</w:t>
      </w:r>
    </w:p>
    <w:p w:rsidR="00734C27" w:rsidRPr="005D69AD" w:rsidRDefault="00734C27" w:rsidP="00B30AFF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</w:p>
    <w:p w:rsidR="00734C27" w:rsidRPr="005D69AD" w:rsidRDefault="00734C27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  <w:r w:rsidRPr="005D69AD">
        <w:rPr>
          <w:rFonts w:ascii="Arial" w:hAnsi="Arial" w:cs="Arial"/>
          <w:sz w:val="24"/>
          <w:szCs w:val="24"/>
          <w:lang w:bidi="hi-IN"/>
        </w:rPr>
        <w:t>location: {</w:t>
      </w:r>
    </w:p>
    <w:p w:rsidR="00734C27" w:rsidRPr="005D69AD" w:rsidRDefault="00734C27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  <w:r w:rsidRPr="005D69AD">
        <w:rPr>
          <w:rFonts w:ascii="Arial" w:hAnsi="Arial" w:cs="Arial"/>
          <w:sz w:val="24"/>
          <w:szCs w:val="24"/>
          <w:lang w:bidi="hi-IN"/>
        </w:rPr>
        <w:t xml:space="preserve">      type: "Point",</w:t>
      </w:r>
    </w:p>
    <w:p w:rsidR="00734C27" w:rsidRPr="005D69AD" w:rsidRDefault="00734C27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  <w:r w:rsidRPr="005D69AD">
        <w:rPr>
          <w:rFonts w:ascii="Arial" w:hAnsi="Arial" w:cs="Arial"/>
          <w:sz w:val="24"/>
          <w:szCs w:val="24"/>
          <w:lang w:bidi="hi-IN"/>
        </w:rPr>
        <w:t xml:space="preserve">      coordinates: [78.04373145103455,</w:t>
      </w:r>
    </w:p>
    <w:p w:rsidR="00734C27" w:rsidRPr="005D69AD" w:rsidRDefault="00734C27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  <w:r w:rsidRPr="005D69AD">
        <w:rPr>
          <w:rFonts w:ascii="Arial" w:hAnsi="Arial" w:cs="Arial"/>
          <w:sz w:val="24"/>
          <w:szCs w:val="24"/>
          <w:lang w:bidi="hi-IN"/>
        </w:rPr>
        <w:t xml:space="preserve">          30.340157821726486]</w:t>
      </w:r>
    </w:p>
    <w:p w:rsidR="00B83EA8" w:rsidRPr="005D69AD" w:rsidRDefault="00734C27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  <w:r w:rsidRPr="005D69AD">
        <w:rPr>
          <w:rFonts w:ascii="Arial" w:hAnsi="Arial" w:cs="Arial"/>
          <w:sz w:val="24"/>
          <w:szCs w:val="24"/>
          <w:lang w:bidi="hi-IN"/>
        </w:rPr>
        <w:t>}</w:t>
      </w:r>
    </w:p>
    <w:p w:rsidR="00DF1E93" w:rsidRDefault="00DF1E93" w:rsidP="00B30AFF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</w:p>
    <w:p w:rsidR="00045364" w:rsidRPr="005D69AD" w:rsidRDefault="00690519" w:rsidP="00B30AFF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  <w:r w:rsidRPr="005D69AD">
        <w:rPr>
          <w:rFonts w:ascii="Arial" w:hAnsi="Arial" w:cs="Arial"/>
          <w:noProof/>
          <w:sz w:val="24"/>
          <w:szCs w:val="24"/>
          <w:lang w:eastAsia="en-IN" w:bidi="hi-IN"/>
        </w:rPr>
        <w:drawing>
          <wp:inline distT="0" distB="0" distL="0" distR="0" wp14:anchorId="6DAD2A56" wp14:editId="273E18DC">
            <wp:extent cx="5730875" cy="2871470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7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1E93" w:rsidRPr="005D69AD" w:rsidRDefault="00DF1E93" w:rsidP="00DF1E93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  <w:lang w:bidi="hi-IN"/>
        </w:rPr>
      </w:pPr>
      <w:r w:rsidRPr="00DF1E93">
        <w:rPr>
          <w:rFonts w:ascii="Arial" w:hAnsi="Arial" w:cs="Arial"/>
          <w:sz w:val="24"/>
          <w:szCs w:val="24"/>
          <w:lang w:bidi="hi-IN"/>
        </w:rPr>
        <w:t>Note that the longitude’s value comes before the latitude. MongoDB geospatial queries on GeoJSON</w:t>
      </w:r>
      <w:r>
        <w:rPr>
          <w:rFonts w:ascii="Arial" w:hAnsi="Arial" w:cs="Arial"/>
          <w:sz w:val="24"/>
          <w:szCs w:val="24"/>
          <w:lang w:bidi="hi-IN"/>
        </w:rPr>
        <w:t xml:space="preserve"> objects calculate on a sphere and </w:t>
      </w:r>
      <w:r w:rsidRPr="00DF1E93">
        <w:rPr>
          <w:rFonts w:ascii="Arial" w:hAnsi="Arial" w:cs="Arial"/>
          <w:sz w:val="24"/>
          <w:szCs w:val="24"/>
          <w:lang w:bidi="hi-IN"/>
        </w:rPr>
        <w:t>use the WGS84 reference system for geospatial queries on GeoJSON objects.</w:t>
      </w:r>
    </w:p>
    <w:p w:rsidR="00690519" w:rsidRPr="005D69AD" w:rsidRDefault="00690519" w:rsidP="00B30AFF">
      <w:pPr>
        <w:shd w:val="clear" w:color="auto" w:fill="FFFFFF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</w:p>
    <w:p w:rsidR="000055FD" w:rsidRPr="00C21166" w:rsidRDefault="000055FD" w:rsidP="00C21166">
      <w:pPr>
        <w:pStyle w:val="ListParagraph"/>
        <w:numPr>
          <w:ilvl w:val="0"/>
          <w:numId w:val="18"/>
        </w:numPr>
        <w:shd w:val="clear" w:color="auto" w:fill="FFFFFF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  <w:r w:rsidRPr="00C21166"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  <w:t>Legacy Coordinate Pairs</w:t>
      </w:r>
    </w:p>
    <w:p w:rsidR="00690519" w:rsidRPr="005D69AD" w:rsidRDefault="00690519" w:rsidP="00B30AFF">
      <w:pPr>
        <w:shd w:val="clear" w:color="auto" w:fill="FFFFFF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</w:p>
    <w:p w:rsidR="000055FD" w:rsidRDefault="000055FD" w:rsidP="00C21166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To calculate distances on a Euclidean plane, location data </w:t>
      </w:r>
      <w:r w:rsidR="00C21166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has </w:t>
      </w:r>
      <w:r w:rsidR="00690519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to be store</w:t>
      </w:r>
      <w:r w:rsidR="00C21166">
        <w:rPr>
          <w:rFonts w:ascii="Arial" w:eastAsia="Times New Roman" w:hAnsi="Arial" w:cs="Arial"/>
          <w:sz w:val="24"/>
          <w:szCs w:val="24"/>
          <w:lang w:eastAsia="en-IN" w:bidi="hi-IN"/>
        </w:rPr>
        <w:t>s</w:t>
      </w:r>
      <w:r w:rsidR="00690519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as legacy coordinate pairs and use</w:t>
      </w:r>
      <w:r w:rsidR="00690519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a </w:t>
      </w:r>
      <w:hyperlink r:id="rId12" w:anchor="geo-2d" w:history="1">
        <w:r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2d</w:t>
        </w:r>
      </w:hyperlink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index. MongoDB supports spherical surface calculations on legacy coordinate pairs via a </w:t>
      </w:r>
      <w:hyperlink r:id="rId13" w:anchor="geo-2dsphere" w:history="1">
        <w:r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2dsphere</w:t>
        </w:r>
      </w:hyperlink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index by converting the data to the GeoJSON Point type.</w:t>
      </w:r>
      <w:r w:rsidR="00C21166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To specify data as legacy coordinate pairs, you can use either an array or an embedded document.</w:t>
      </w:r>
    </w:p>
    <w:p w:rsidR="00C21166" w:rsidRPr="005D69AD" w:rsidRDefault="00C21166" w:rsidP="00C21166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4320EF" w:rsidRPr="00C21166" w:rsidRDefault="004320EF" w:rsidP="00C21166">
      <w:pPr>
        <w:pStyle w:val="ListParagraph"/>
        <w:numPr>
          <w:ilvl w:val="0"/>
          <w:numId w:val="20"/>
        </w:numPr>
        <w:shd w:val="clear" w:color="auto" w:fill="FFFFFF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C21166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Specify via an array (Preferred):</w:t>
      </w:r>
    </w:p>
    <w:p w:rsidR="00690519" w:rsidRPr="005D69AD" w:rsidRDefault="0069051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&lt;field&gt;: [ &lt;x&gt;, &lt;y&gt; ]</w:t>
      </w:r>
    </w:p>
    <w:p w:rsidR="00690519" w:rsidRPr="005D69AD" w:rsidRDefault="00C21166" w:rsidP="00C21166">
      <w:pPr>
        <w:shd w:val="clear" w:color="auto" w:fill="FFFFFF"/>
        <w:jc w:val="both"/>
        <w:rPr>
          <w:rFonts w:ascii="Arial" w:eastAsia="Times New Roman" w:hAnsi="Arial" w:cs="Arial"/>
          <w:color w:val="494747"/>
          <w:sz w:val="24"/>
          <w:szCs w:val="24"/>
          <w:lang w:eastAsia="en-IN" w:bidi="hi-IN"/>
        </w:rPr>
      </w:pPr>
      <w:r>
        <w:rPr>
          <w:rFonts w:ascii="Arial" w:eastAsia="Times New Roman" w:hAnsi="Arial" w:cs="Arial"/>
          <w:color w:val="494747"/>
          <w:sz w:val="24"/>
          <w:szCs w:val="24"/>
          <w:lang w:eastAsia="en-IN" w:bidi="hi-IN"/>
        </w:rPr>
        <w:t xml:space="preserve">Is similar to </w:t>
      </w:r>
      <w:r w:rsidR="00690519" w:rsidRPr="005D69AD">
        <w:rPr>
          <w:rFonts w:ascii="Arial" w:eastAsia="Times New Roman" w:hAnsi="Arial" w:cs="Arial"/>
          <w:color w:val="494747"/>
          <w:sz w:val="24"/>
          <w:szCs w:val="24"/>
          <w:lang w:eastAsia="en-IN" w:bidi="hi-IN"/>
        </w:rPr>
        <w:t>&lt;field&gt;: [&lt;longitude&gt;, &lt;latitude&gt; ]</w:t>
      </w:r>
    </w:p>
    <w:p w:rsidR="00C21166" w:rsidRDefault="00C21166" w:rsidP="00B30AFF">
      <w:pPr>
        <w:shd w:val="clear" w:color="auto" w:fill="FFFFFF"/>
        <w:rPr>
          <w:rFonts w:ascii="Arial" w:eastAsia="Times New Roman" w:hAnsi="Arial" w:cs="Arial"/>
          <w:b/>
          <w:bCs/>
          <w:color w:val="494747"/>
          <w:sz w:val="24"/>
          <w:szCs w:val="24"/>
          <w:lang w:eastAsia="en-IN" w:bidi="hi-IN"/>
        </w:rPr>
      </w:pPr>
    </w:p>
    <w:p w:rsidR="000055FD" w:rsidRPr="00C21166" w:rsidRDefault="000055FD" w:rsidP="00C21166">
      <w:pPr>
        <w:pStyle w:val="ListParagraph"/>
        <w:numPr>
          <w:ilvl w:val="0"/>
          <w:numId w:val="20"/>
        </w:numPr>
        <w:shd w:val="clear" w:color="auto" w:fill="FFFFFF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C21166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Specify via an embedded document:</w:t>
      </w:r>
    </w:p>
    <w:p w:rsidR="004320EF" w:rsidRPr="00C21166" w:rsidRDefault="004320EF" w:rsidP="00B30AFF">
      <w:pPr>
        <w:shd w:val="clear" w:color="auto" w:fill="FFFFFF"/>
        <w:ind w:left="450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:rsidR="00690519" w:rsidRPr="00C21166" w:rsidRDefault="0069051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C21166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&lt;field&gt;: { &lt;field1&gt;: &lt;x&gt;, &lt;field2&gt;: &lt;y&gt; }</w:t>
      </w:r>
    </w:p>
    <w:p w:rsidR="0052417A" w:rsidRPr="00C21166" w:rsidRDefault="0052417A" w:rsidP="00C21166">
      <w:pPr>
        <w:shd w:val="clear" w:color="auto" w:fill="FFFFFF"/>
        <w:jc w:val="both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C21166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Note: </w:t>
      </w:r>
      <w:r w:rsidR="000055FD" w:rsidRPr="00C21166">
        <w:rPr>
          <w:rFonts w:ascii="Arial" w:eastAsia="Times New Roman" w:hAnsi="Arial" w:cs="Arial"/>
          <w:sz w:val="24"/>
          <w:szCs w:val="24"/>
          <w:lang w:eastAsia="en-IN" w:bidi="hi-IN"/>
        </w:rPr>
        <w:t>If specifying latitude and longitude coordinates, the first field, regardless of the field name, must contains the </w:t>
      </w:r>
      <w:r w:rsidR="000055FD" w:rsidRPr="00C21166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longitude</w:t>
      </w:r>
      <w:r w:rsidR="000055FD" w:rsidRPr="00C21166">
        <w:rPr>
          <w:rFonts w:ascii="Arial" w:eastAsia="Times New Roman" w:hAnsi="Arial" w:cs="Arial"/>
          <w:sz w:val="24"/>
          <w:szCs w:val="24"/>
          <w:lang w:eastAsia="en-IN" w:bidi="hi-IN"/>
        </w:rPr>
        <w:t> value and the second field, the </w:t>
      </w:r>
      <w:r w:rsidR="000055FD" w:rsidRPr="00C21166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latitude</w:t>
      </w:r>
      <w:r w:rsidR="000055FD" w:rsidRPr="00C21166">
        <w:rPr>
          <w:rFonts w:ascii="Arial" w:eastAsia="Times New Roman" w:hAnsi="Arial" w:cs="Arial"/>
          <w:sz w:val="24"/>
          <w:szCs w:val="24"/>
          <w:lang w:eastAsia="en-IN" w:bidi="hi-IN"/>
        </w:rPr>
        <w:t> value ; i.e.</w:t>
      </w:r>
      <w:r w:rsidR="00C21166" w:rsidRPr="00C21166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</w:t>
      </w:r>
      <w:r w:rsidRPr="00C21166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&lt;field&gt;: { &lt;field1&gt;: &lt;longitude&gt;, &lt;field2&gt;: &lt;latitude&gt; }</w:t>
      </w:r>
    </w:p>
    <w:p w:rsidR="00C21166" w:rsidRPr="005D69AD" w:rsidRDefault="00C21166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045364" w:rsidRPr="00C21166" w:rsidRDefault="000055FD" w:rsidP="00C21166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bidi="hi-IN"/>
        </w:rPr>
      </w:pPr>
      <w:r w:rsidRPr="00C21166">
        <w:rPr>
          <w:rFonts w:ascii="Arial" w:hAnsi="Arial" w:cs="Arial"/>
          <w:b/>
          <w:bCs/>
          <w:sz w:val="24"/>
          <w:szCs w:val="24"/>
          <w:lang w:bidi="hi-IN"/>
        </w:rPr>
        <w:t>Polygon type</w:t>
      </w:r>
    </w:p>
    <w:p w:rsidR="000055FD" w:rsidRPr="005D69AD" w:rsidRDefault="000055FD" w:rsidP="00B30AFF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</w:p>
    <w:p w:rsidR="000055FD" w:rsidRPr="005D69AD" w:rsidRDefault="000055FD" w:rsidP="008271AD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  <w:lang w:bidi="hi-IN"/>
        </w:rPr>
      </w:pPr>
      <w:r w:rsidRPr="005D69AD">
        <w:rPr>
          <w:rFonts w:ascii="Arial" w:hAnsi="Arial" w:cs="Arial"/>
          <w:sz w:val="24"/>
          <w:szCs w:val="24"/>
          <w:lang w:bidi="hi-IN"/>
        </w:rPr>
        <w:t>The polygon is the most complex of the GeoJSON types</w:t>
      </w:r>
      <w:r w:rsidR="008271AD">
        <w:rPr>
          <w:rFonts w:ascii="Arial" w:hAnsi="Arial" w:cs="Arial"/>
          <w:sz w:val="24"/>
          <w:szCs w:val="24"/>
          <w:lang w:bidi="hi-IN"/>
        </w:rPr>
        <w:t xml:space="preserve"> and is used to </w:t>
      </w:r>
      <w:r w:rsidRPr="005D69AD">
        <w:rPr>
          <w:rFonts w:ascii="Arial" w:hAnsi="Arial" w:cs="Arial"/>
          <w:sz w:val="24"/>
          <w:szCs w:val="24"/>
          <w:lang w:bidi="hi-IN"/>
        </w:rPr>
        <w:t>describe</w:t>
      </w:r>
      <w:r w:rsidR="00534A65" w:rsidRPr="005D69AD">
        <w:rPr>
          <w:rFonts w:ascii="Arial" w:hAnsi="Arial" w:cs="Arial"/>
          <w:sz w:val="24"/>
          <w:szCs w:val="24"/>
          <w:lang w:bidi="hi-IN"/>
        </w:rPr>
        <w:t xml:space="preserve"> </w:t>
      </w:r>
      <w:r w:rsidRPr="005D69AD">
        <w:rPr>
          <w:rFonts w:ascii="Arial" w:hAnsi="Arial" w:cs="Arial"/>
          <w:sz w:val="24"/>
          <w:szCs w:val="24"/>
          <w:lang w:bidi="hi-IN"/>
        </w:rPr>
        <w:t>an area</w:t>
      </w:r>
      <w:r w:rsidR="008271AD">
        <w:rPr>
          <w:rFonts w:ascii="Arial" w:hAnsi="Arial" w:cs="Arial"/>
          <w:sz w:val="24"/>
          <w:szCs w:val="24"/>
          <w:lang w:bidi="hi-IN"/>
        </w:rPr>
        <w:t xml:space="preserve">. </w:t>
      </w:r>
      <w:r w:rsidRPr="005D69AD">
        <w:rPr>
          <w:rFonts w:ascii="Arial" w:hAnsi="Arial" w:cs="Arial"/>
          <w:sz w:val="24"/>
          <w:szCs w:val="24"/>
          <w:lang w:bidi="hi-IN"/>
        </w:rPr>
        <w:t>Here</w:t>
      </w:r>
      <w:r w:rsidR="00534A65" w:rsidRPr="005D69AD">
        <w:rPr>
          <w:rFonts w:ascii="Arial" w:hAnsi="Arial" w:cs="Arial"/>
          <w:sz w:val="24"/>
          <w:szCs w:val="24"/>
          <w:lang w:bidi="hi-IN"/>
        </w:rPr>
        <w:t xml:space="preserve"> is an example of a location defi</w:t>
      </w:r>
      <w:r w:rsidRPr="005D69AD">
        <w:rPr>
          <w:rFonts w:ascii="Arial" w:hAnsi="Arial" w:cs="Arial"/>
          <w:sz w:val="24"/>
          <w:szCs w:val="24"/>
          <w:lang w:bidi="hi-IN"/>
        </w:rPr>
        <w:t>ned as a polygon: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>"location": {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"type": "Polygon",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"coordinates": [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[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[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78.04366707801817,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30.340038606452104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],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[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78.043722063303,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30.340060597630146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],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[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78.04369926452637,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30.340083746233283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],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[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78.0437596142292,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30.34011615426845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],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[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78.04379716515541,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30.340043236174214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],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[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78.0438856780529,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30.340079116513085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],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[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78.04383605718613,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30.34016592373016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],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[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78.04388031363487,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30.34018560002201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],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[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78.0439031124115,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30.340167081159226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],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[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78.04395005106925,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30.340182127735506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],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[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78.04387092590332,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30.3402747220002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],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[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78.04360136389732,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30.34014624743437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],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[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78.04366707801817,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  30.340038606452104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  ]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  ]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  ]</w:t>
      </w:r>
    </w:p>
    <w:p w:rsidR="000055FD" w:rsidRPr="00C21166" w:rsidRDefault="000055FD" w:rsidP="00C211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 w:bidi="hi-IN"/>
        </w:rPr>
      </w:pPr>
      <w:r w:rsidRPr="00C21166">
        <w:rPr>
          <w:rFonts w:ascii="Arial" w:hAnsi="Arial" w:cs="Arial"/>
          <w:sz w:val="24"/>
          <w:szCs w:val="24"/>
          <w:lang w:bidi="hi-IN"/>
        </w:rPr>
        <w:t xml:space="preserve">      }</w:t>
      </w:r>
    </w:p>
    <w:p w:rsidR="000055FD" w:rsidRPr="005D69AD" w:rsidRDefault="000055FD" w:rsidP="00B30AFF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</w:p>
    <w:p w:rsidR="000055FD" w:rsidRPr="005D69AD" w:rsidRDefault="000055FD" w:rsidP="00B30AFF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  <w:lang w:bidi="hi-IN"/>
        </w:rPr>
      </w:pPr>
      <w:r w:rsidRPr="005D69AD">
        <w:rPr>
          <w:rFonts w:ascii="Arial" w:hAnsi="Arial" w:cs="Arial"/>
          <w:noProof/>
          <w:sz w:val="24"/>
          <w:szCs w:val="24"/>
          <w:lang w:eastAsia="en-IN" w:bidi="hi-IN"/>
        </w:rPr>
        <w:drawing>
          <wp:inline distT="0" distB="0" distL="0" distR="0" wp14:anchorId="144C6DE4" wp14:editId="53207F9F">
            <wp:extent cx="4629150" cy="23274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4821"/>
                    <a:stretch/>
                  </pic:blipFill>
                  <pic:spPr bwMode="auto">
                    <a:xfrm>
                      <a:off x="0" y="0"/>
                      <a:ext cx="4627281" cy="232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A65" w:rsidRPr="005D69AD" w:rsidRDefault="00534A65" w:rsidP="00B30AFF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</w:p>
    <w:p w:rsidR="000055FD" w:rsidRPr="005D69AD" w:rsidRDefault="000055FD" w:rsidP="00C21166">
      <w:pPr>
        <w:pStyle w:val="Heading1"/>
      </w:pPr>
      <w:r w:rsidRPr="005D69AD">
        <w:t>Geospatial Indexing</w:t>
      </w:r>
    </w:p>
    <w:p w:rsidR="00534A65" w:rsidRPr="005D69AD" w:rsidRDefault="00534A65" w:rsidP="00B30AFF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  <w:lang w:bidi="hi-IN"/>
        </w:rPr>
      </w:pPr>
    </w:p>
    <w:p w:rsidR="00DA01F1" w:rsidRPr="005D69AD" w:rsidRDefault="00BB711F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color w:val="000000"/>
          <w:sz w:val="24"/>
          <w:szCs w:val="24"/>
          <w:lang w:eastAsia="en-IN" w:bidi="hi-IN"/>
        </w:rPr>
        <w:t xml:space="preserve">To perform search queries on the geospatial data we stored, we need to create a geospatial index on our location field. </w:t>
      </w:r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MongoDB provides the following geospatial index types to support the geospatial queries.</w:t>
      </w:r>
    </w:p>
    <w:p w:rsidR="00DA01F1" w:rsidRPr="00C21166" w:rsidRDefault="00DA01F1" w:rsidP="00C21166">
      <w:pPr>
        <w:pStyle w:val="ListParagraph"/>
        <w:numPr>
          <w:ilvl w:val="0"/>
          <w:numId w:val="18"/>
        </w:numPr>
        <w:shd w:val="clear" w:color="auto" w:fill="FFFFFF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C21166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2dsphere</w:t>
      </w:r>
    </w:p>
    <w:p w:rsidR="00DA01F1" w:rsidRPr="005D69AD" w:rsidRDefault="00287165" w:rsidP="00556B6C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hyperlink r:id="rId15" w:history="1">
        <w:r w:rsidR="00DA01F1"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2dsphere</w:t>
        </w:r>
      </w:hyperlink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indexes support queries that calculate </w:t>
      </w:r>
      <w:hyperlink r:id="rId16" w:anchor="geospatial-geometry" w:history="1">
        <w:r w:rsidR="00DA01F1"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geometries on an earth-like sphere</w:t>
        </w:r>
      </w:hyperlink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.</w:t>
      </w:r>
    </w:p>
    <w:p w:rsidR="00DA01F1" w:rsidRDefault="00DA01F1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To create a 2dsphere index, the </w:t>
      </w:r>
      <w:hyperlink r:id="rId17" w:anchor="db.collection.createIndex" w:tooltip="db.collection.createIndex()" w:history="1">
        <w:r w:rsidRPr="005D69AD">
          <w:rPr>
            <w:rFonts w:ascii="Arial" w:eastAsia="Times New Roman" w:hAnsi="Arial" w:cs="Arial"/>
            <w:b/>
            <w:bCs/>
            <w:i/>
            <w:iCs/>
            <w:sz w:val="24"/>
            <w:szCs w:val="24"/>
            <w:lang w:eastAsia="en-IN" w:bidi="hi-IN"/>
          </w:rPr>
          <w:t>db.collection.createIndex()</w:t>
        </w:r>
      </w:hyperlink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 method </w:t>
      </w:r>
      <w:r w:rsidR="00556B6C">
        <w:rPr>
          <w:rFonts w:ascii="Arial" w:eastAsia="Times New Roman" w:hAnsi="Arial" w:cs="Arial"/>
          <w:sz w:val="24"/>
          <w:szCs w:val="24"/>
          <w:lang w:eastAsia="en-IN" w:bidi="hi-IN"/>
        </w:rPr>
        <w:t>has to be used specifying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the string literal "2dsphere" as the index type:</w:t>
      </w:r>
    </w:p>
    <w:p w:rsidR="00C21166" w:rsidRPr="005D69AD" w:rsidRDefault="00C21166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BB711F" w:rsidRPr="00556B6C" w:rsidRDefault="00BB711F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556B6C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db.collection.createIndex( { &lt;location field&gt; : "2dsphere" } )</w:t>
      </w:r>
    </w:p>
    <w:p w:rsidR="00C21166" w:rsidRDefault="00C21166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DA01F1" w:rsidRDefault="00556B6C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>
        <w:rPr>
          <w:rFonts w:ascii="Arial" w:eastAsia="Times New Roman" w:hAnsi="Arial" w:cs="Arial"/>
          <w:sz w:val="24"/>
          <w:szCs w:val="24"/>
          <w:lang w:eastAsia="en-IN" w:bidi="hi-IN"/>
        </w:rPr>
        <w:t xml:space="preserve">here </w:t>
      </w:r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the &lt;location field&gt; is a field whose value is either a </w:t>
      </w:r>
      <w:hyperlink r:id="rId18" w:anchor="geospatial-geojson" w:history="1">
        <w:r w:rsidR="00DA01F1"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GeoJSON object</w:t>
        </w:r>
      </w:hyperlink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or a </w:t>
      </w:r>
      <w:hyperlink r:id="rId19" w:anchor="geospatial-legacy" w:history="1">
        <w:r w:rsidR="00DA01F1"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legacy coordinates pair</w:t>
        </w:r>
      </w:hyperlink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.</w:t>
      </w:r>
    </w:p>
    <w:p w:rsidR="00C21166" w:rsidRPr="005D69AD" w:rsidRDefault="00C21166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DA01F1" w:rsidRPr="00C21166" w:rsidRDefault="00DA01F1" w:rsidP="00C21166">
      <w:pPr>
        <w:pStyle w:val="ListParagraph"/>
        <w:numPr>
          <w:ilvl w:val="0"/>
          <w:numId w:val="18"/>
        </w:numPr>
        <w:shd w:val="clear" w:color="auto" w:fill="FFFFFF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  <w:r w:rsidRPr="00C2116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 w:bidi="hi-IN"/>
        </w:rPr>
        <w:t>2d</w:t>
      </w:r>
    </w:p>
    <w:p w:rsidR="00DA01F1" w:rsidRDefault="00287165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hyperlink r:id="rId20" w:history="1">
        <w:r w:rsidR="00DA01F1"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2d</w:t>
        </w:r>
      </w:hyperlink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indexes support queries that calculate </w:t>
      </w:r>
      <w:hyperlink r:id="rId21" w:anchor="geospatial-geometry" w:history="1">
        <w:r w:rsidR="00DA01F1"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geometries on a two-dimensional plane</w:t>
        </w:r>
      </w:hyperlink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. To create a 2d index, </w:t>
      </w:r>
      <w:hyperlink r:id="rId22" w:anchor="db.collection.createIndex" w:tooltip="db.collection.createIndex()" w:history="1">
        <w:r w:rsidR="00DA01F1" w:rsidRPr="005D69AD">
          <w:rPr>
            <w:rFonts w:ascii="Arial" w:eastAsia="Times New Roman" w:hAnsi="Arial" w:cs="Arial"/>
            <w:b/>
            <w:bCs/>
            <w:i/>
            <w:iCs/>
            <w:sz w:val="24"/>
            <w:szCs w:val="24"/>
            <w:lang w:eastAsia="en-IN" w:bidi="hi-IN"/>
          </w:rPr>
          <w:t>db.collection.createIndex()</w:t>
        </w:r>
      </w:hyperlink>
      <w:r w:rsidR="00DA01F1" w:rsidRPr="005D69AD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  <w:t> </w:t>
      </w:r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method</w:t>
      </w:r>
      <w:r w:rsidR="008D4893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is available which takes t</w:t>
      </w:r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he location field as the key and the string literal "2d" as the index type:</w:t>
      </w:r>
    </w:p>
    <w:p w:rsidR="00C21166" w:rsidRPr="005D69AD" w:rsidRDefault="00C21166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BB711F" w:rsidRPr="005D69AD" w:rsidRDefault="00BB711F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db.collection.createIndex( { &lt;location field&gt; : "2d" } )</w:t>
      </w:r>
    </w:p>
    <w:p w:rsidR="00C21166" w:rsidRDefault="00C21166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DA01F1" w:rsidRDefault="00556B6C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>
        <w:rPr>
          <w:rFonts w:ascii="Arial" w:eastAsia="Times New Roman" w:hAnsi="Arial" w:cs="Arial"/>
          <w:sz w:val="24"/>
          <w:szCs w:val="24"/>
          <w:lang w:eastAsia="en-IN" w:bidi="hi-IN"/>
        </w:rPr>
        <w:t xml:space="preserve">here </w:t>
      </w:r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the &lt;location field&gt; is a field whose value is a </w:t>
      </w:r>
      <w:hyperlink r:id="rId23" w:anchor="geospatial-legacy" w:history="1">
        <w:r w:rsidR="00DA01F1"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legacy coordinates pair</w:t>
        </w:r>
      </w:hyperlink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.</w:t>
      </w:r>
    </w:p>
    <w:p w:rsidR="00C21166" w:rsidRPr="005D69AD" w:rsidRDefault="00C21166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DA01F1" w:rsidRDefault="00DA01F1" w:rsidP="008D4893">
      <w:pPr>
        <w:pStyle w:val="Heading1"/>
        <w:rPr>
          <w:lang w:eastAsia="en-IN"/>
        </w:rPr>
      </w:pPr>
      <w:r w:rsidRPr="005D69AD">
        <w:rPr>
          <w:lang w:eastAsia="en-IN"/>
        </w:rPr>
        <w:t>Geospatial Query Operators</w:t>
      </w:r>
    </w:p>
    <w:p w:rsidR="008D4893" w:rsidRPr="008D4893" w:rsidRDefault="008D4893" w:rsidP="008D4893">
      <w:pPr>
        <w:rPr>
          <w:lang w:eastAsia="en-IN" w:bidi="hi-IN"/>
        </w:rPr>
      </w:pPr>
    </w:p>
    <w:p w:rsidR="00DA01F1" w:rsidRPr="00B579A9" w:rsidRDefault="00DA01F1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B579A9">
        <w:rPr>
          <w:rFonts w:ascii="Arial" w:eastAsia="Times New Roman" w:hAnsi="Arial" w:cs="Arial"/>
          <w:sz w:val="24"/>
          <w:szCs w:val="24"/>
          <w:lang w:eastAsia="en-IN" w:bidi="hi-IN"/>
        </w:rPr>
        <w:t>MongoDB provides the following geospatial query operators:</w:t>
      </w:r>
    </w:p>
    <w:p w:rsidR="008D4893" w:rsidRPr="005D69AD" w:rsidRDefault="008D4893" w:rsidP="00B30AFF">
      <w:pPr>
        <w:shd w:val="clear" w:color="auto" w:fill="FFFFFF"/>
        <w:rPr>
          <w:rFonts w:ascii="Arial" w:eastAsia="Times New Roman" w:hAnsi="Arial" w:cs="Arial"/>
          <w:color w:val="494747"/>
          <w:sz w:val="24"/>
          <w:szCs w:val="24"/>
          <w:lang w:eastAsia="en-IN"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1"/>
        <w:gridCol w:w="7331"/>
      </w:tblGrid>
      <w:tr w:rsidR="00BB711F" w:rsidRPr="006775A0" w:rsidTr="006775A0">
        <w:trPr>
          <w:trHeight w:val="209"/>
        </w:trPr>
        <w:tc>
          <w:tcPr>
            <w:tcW w:w="0" w:type="auto"/>
            <w:hideMark/>
          </w:tcPr>
          <w:p w:rsidR="00DA01F1" w:rsidRPr="006775A0" w:rsidRDefault="00DA01F1" w:rsidP="00902914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hi-IN"/>
              </w:rPr>
            </w:pPr>
            <w:r w:rsidRPr="006775A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hi-IN"/>
              </w:rPr>
              <w:t>Name</w:t>
            </w:r>
          </w:p>
        </w:tc>
        <w:tc>
          <w:tcPr>
            <w:tcW w:w="0" w:type="auto"/>
            <w:hideMark/>
          </w:tcPr>
          <w:p w:rsidR="00DA01F1" w:rsidRPr="006775A0" w:rsidRDefault="00DA01F1" w:rsidP="00902914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hi-IN"/>
              </w:rPr>
            </w:pPr>
            <w:r w:rsidRPr="006775A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hi-IN"/>
              </w:rPr>
              <w:t>Description</w:t>
            </w:r>
          </w:p>
        </w:tc>
      </w:tr>
      <w:tr w:rsidR="00BB711F" w:rsidRPr="005D69AD" w:rsidTr="006775A0">
        <w:trPr>
          <w:trHeight w:val="434"/>
        </w:trPr>
        <w:tc>
          <w:tcPr>
            <w:tcW w:w="0" w:type="auto"/>
            <w:hideMark/>
          </w:tcPr>
          <w:p w:rsidR="00DA01F1" w:rsidRPr="005D69AD" w:rsidRDefault="00287165" w:rsidP="00902914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hi-IN"/>
              </w:rPr>
            </w:pPr>
            <w:hyperlink r:id="rId24" w:anchor="op._S_geoIntersects" w:tooltip="$geoIntersects" w:history="1">
              <w:r w:rsidR="00DA01F1" w:rsidRPr="005D69AD">
                <w:rPr>
                  <w:rFonts w:ascii="Arial" w:eastAsia="Times New Roman" w:hAnsi="Arial" w:cs="Arial"/>
                  <w:b/>
                  <w:bCs/>
                  <w:sz w:val="24"/>
                  <w:szCs w:val="24"/>
                  <w:lang w:eastAsia="en-IN" w:bidi="hi-IN"/>
                </w:rPr>
                <w:t>$geoIntersects</w:t>
              </w:r>
            </w:hyperlink>
          </w:p>
        </w:tc>
        <w:tc>
          <w:tcPr>
            <w:tcW w:w="0" w:type="auto"/>
            <w:hideMark/>
          </w:tcPr>
          <w:p w:rsidR="00DA01F1" w:rsidRPr="005D69AD" w:rsidRDefault="00DA01F1" w:rsidP="00902914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Selects geometries that intersect with a </w:t>
            </w:r>
            <w:hyperlink r:id="rId25" w:anchor="term-geojson" w:history="1">
              <w:r w:rsidRPr="005D69AD">
                <w:rPr>
                  <w:rFonts w:ascii="Arial" w:eastAsia="Times New Roman" w:hAnsi="Arial" w:cs="Arial"/>
                  <w:sz w:val="24"/>
                  <w:szCs w:val="24"/>
                  <w:lang w:eastAsia="en-IN" w:bidi="hi-IN"/>
                </w:rPr>
                <w:t>GeoJSON</w:t>
              </w:r>
            </w:hyperlink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geometry.</w:t>
            </w:r>
            <w:r w:rsidR="00902914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 xml:space="preserve"> </w:t>
            </w:r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The </w:t>
            </w:r>
            <w:hyperlink r:id="rId26" w:history="1">
              <w:r w:rsidRPr="005D69AD">
                <w:rPr>
                  <w:rFonts w:ascii="Arial" w:eastAsia="Times New Roman" w:hAnsi="Arial" w:cs="Arial"/>
                  <w:sz w:val="24"/>
                  <w:szCs w:val="24"/>
                  <w:lang w:eastAsia="en-IN" w:bidi="hi-IN"/>
                </w:rPr>
                <w:t>2dsphere</w:t>
              </w:r>
            </w:hyperlink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index supports </w:t>
            </w:r>
            <w:hyperlink r:id="rId27" w:anchor="op._S_geoIntersects" w:tooltip="$geoIntersects" w:history="1">
              <w:r w:rsidRPr="005D69AD">
                <w:rPr>
                  <w:rFonts w:ascii="Arial" w:eastAsia="Times New Roman" w:hAnsi="Arial" w:cs="Arial"/>
                  <w:sz w:val="24"/>
                  <w:szCs w:val="24"/>
                  <w:lang w:eastAsia="en-IN" w:bidi="hi-IN"/>
                </w:rPr>
                <w:t>$geoIntersects</w:t>
              </w:r>
            </w:hyperlink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.</w:t>
            </w:r>
          </w:p>
        </w:tc>
      </w:tr>
      <w:tr w:rsidR="00BB711F" w:rsidRPr="005D69AD" w:rsidTr="006775A0">
        <w:trPr>
          <w:trHeight w:val="375"/>
        </w:trPr>
        <w:tc>
          <w:tcPr>
            <w:tcW w:w="0" w:type="auto"/>
            <w:hideMark/>
          </w:tcPr>
          <w:p w:rsidR="00DA01F1" w:rsidRPr="005D69AD" w:rsidRDefault="00287165" w:rsidP="00902914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hi-IN"/>
              </w:rPr>
            </w:pPr>
            <w:hyperlink r:id="rId28" w:anchor="op._S_geoWithin" w:tooltip="$geoWithin" w:history="1">
              <w:r w:rsidR="00DA01F1" w:rsidRPr="005D69AD">
                <w:rPr>
                  <w:rFonts w:ascii="Arial" w:eastAsia="Times New Roman" w:hAnsi="Arial" w:cs="Arial"/>
                  <w:b/>
                  <w:bCs/>
                  <w:sz w:val="24"/>
                  <w:szCs w:val="24"/>
                  <w:lang w:eastAsia="en-IN" w:bidi="hi-IN"/>
                </w:rPr>
                <w:t>$geoWithin</w:t>
              </w:r>
            </w:hyperlink>
          </w:p>
        </w:tc>
        <w:tc>
          <w:tcPr>
            <w:tcW w:w="0" w:type="auto"/>
            <w:hideMark/>
          </w:tcPr>
          <w:p w:rsidR="00DA01F1" w:rsidRPr="005D69AD" w:rsidRDefault="00DA01F1" w:rsidP="00902914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Selects geometries within a bounding </w:t>
            </w:r>
            <w:hyperlink r:id="rId29" w:anchor="geospatial-indexes-store-geojson" w:history="1">
              <w:r w:rsidRPr="005D69AD">
                <w:rPr>
                  <w:rFonts w:ascii="Arial" w:eastAsia="Times New Roman" w:hAnsi="Arial" w:cs="Arial"/>
                  <w:sz w:val="24"/>
                  <w:szCs w:val="24"/>
                  <w:lang w:eastAsia="en-IN" w:bidi="hi-IN"/>
                </w:rPr>
                <w:t>GeoJSON geometry</w:t>
              </w:r>
            </w:hyperlink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. The </w:t>
            </w:r>
            <w:hyperlink r:id="rId30" w:history="1">
              <w:r w:rsidRPr="005D69AD">
                <w:rPr>
                  <w:rFonts w:ascii="Arial" w:eastAsia="Times New Roman" w:hAnsi="Arial" w:cs="Arial"/>
                  <w:sz w:val="24"/>
                  <w:szCs w:val="24"/>
                  <w:lang w:eastAsia="en-IN" w:bidi="hi-IN"/>
                </w:rPr>
                <w:t>2dsphere</w:t>
              </w:r>
            </w:hyperlink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and </w:t>
            </w:r>
            <w:hyperlink r:id="rId31" w:history="1">
              <w:r w:rsidRPr="005D69AD">
                <w:rPr>
                  <w:rFonts w:ascii="Arial" w:eastAsia="Times New Roman" w:hAnsi="Arial" w:cs="Arial"/>
                  <w:sz w:val="24"/>
                  <w:szCs w:val="24"/>
                  <w:lang w:eastAsia="en-IN" w:bidi="hi-IN"/>
                </w:rPr>
                <w:t>2d</w:t>
              </w:r>
            </w:hyperlink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indexes support </w:t>
            </w:r>
            <w:hyperlink r:id="rId32" w:anchor="op._S_geoWithin" w:tooltip="$geoWithin" w:history="1">
              <w:r w:rsidRPr="005D69AD">
                <w:rPr>
                  <w:rFonts w:ascii="Arial" w:eastAsia="Times New Roman" w:hAnsi="Arial" w:cs="Arial"/>
                  <w:sz w:val="24"/>
                  <w:szCs w:val="24"/>
                  <w:lang w:eastAsia="en-IN" w:bidi="hi-IN"/>
                </w:rPr>
                <w:t>$geoWithin</w:t>
              </w:r>
            </w:hyperlink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.</w:t>
            </w:r>
          </w:p>
        </w:tc>
      </w:tr>
      <w:tr w:rsidR="00BB711F" w:rsidRPr="005D69AD" w:rsidTr="006775A0">
        <w:trPr>
          <w:trHeight w:val="392"/>
        </w:trPr>
        <w:tc>
          <w:tcPr>
            <w:tcW w:w="0" w:type="auto"/>
            <w:hideMark/>
          </w:tcPr>
          <w:p w:rsidR="00DA01F1" w:rsidRPr="005D69AD" w:rsidRDefault="00287165" w:rsidP="00902914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hi-IN"/>
              </w:rPr>
            </w:pPr>
            <w:hyperlink r:id="rId33" w:anchor="op._S_near" w:tooltip="$near" w:history="1">
              <w:r w:rsidR="00DA01F1" w:rsidRPr="005D69AD">
                <w:rPr>
                  <w:rFonts w:ascii="Arial" w:eastAsia="Times New Roman" w:hAnsi="Arial" w:cs="Arial"/>
                  <w:b/>
                  <w:bCs/>
                  <w:sz w:val="24"/>
                  <w:szCs w:val="24"/>
                  <w:lang w:eastAsia="en-IN" w:bidi="hi-IN"/>
                </w:rPr>
                <w:t>$near</w:t>
              </w:r>
            </w:hyperlink>
          </w:p>
        </w:tc>
        <w:tc>
          <w:tcPr>
            <w:tcW w:w="0" w:type="auto"/>
            <w:hideMark/>
          </w:tcPr>
          <w:p w:rsidR="00DA01F1" w:rsidRPr="005D69AD" w:rsidRDefault="00DA01F1" w:rsidP="00902914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Returns geospatial objects in proximity to a point. Requires a geospatial index. The </w:t>
            </w:r>
            <w:hyperlink r:id="rId34" w:history="1">
              <w:r w:rsidRPr="005D69AD">
                <w:rPr>
                  <w:rFonts w:ascii="Arial" w:eastAsia="Times New Roman" w:hAnsi="Arial" w:cs="Arial"/>
                  <w:sz w:val="24"/>
                  <w:szCs w:val="24"/>
                  <w:lang w:eastAsia="en-IN" w:bidi="hi-IN"/>
                </w:rPr>
                <w:t>2dsphere</w:t>
              </w:r>
            </w:hyperlink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and </w:t>
            </w:r>
            <w:hyperlink r:id="rId35" w:history="1">
              <w:r w:rsidRPr="005D69AD">
                <w:rPr>
                  <w:rFonts w:ascii="Arial" w:eastAsia="Times New Roman" w:hAnsi="Arial" w:cs="Arial"/>
                  <w:sz w:val="24"/>
                  <w:szCs w:val="24"/>
                  <w:lang w:eastAsia="en-IN" w:bidi="hi-IN"/>
                </w:rPr>
                <w:t>2d</w:t>
              </w:r>
            </w:hyperlink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indexes support </w:t>
            </w:r>
            <w:hyperlink r:id="rId36" w:anchor="op._S_near" w:tooltip="$near" w:history="1">
              <w:r w:rsidRPr="005D69AD">
                <w:rPr>
                  <w:rFonts w:ascii="Arial" w:eastAsia="Times New Roman" w:hAnsi="Arial" w:cs="Arial"/>
                  <w:sz w:val="24"/>
                  <w:szCs w:val="24"/>
                  <w:lang w:eastAsia="en-IN" w:bidi="hi-IN"/>
                </w:rPr>
                <w:t>$near</w:t>
              </w:r>
            </w:hyperlink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.</w:t>
            </w:r>
          </w:p>
        </w:tc>
      </w:tr>
      <w:tr w:rsidR="00BB711F" w:rsidRPr="005D69AD" w:rsidTr="006775A0">
        <w:trPr>
          <w:trHeight w:val="602"/>
        </w:trPr>
        <w:tc>
          <w:tcPr>
            <w:tcW w:w="0" w:type="auto"/>
            <w:hideMark/>
          </w:tcPr>
          <w:p w:rsidR="00DA01F1" w:rsidRPr="005D69AD" w:rsidRDefault="00287165" w:rsidP="00902914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hi-IN"/>
              </w:rPr>
            </w:pPr>
            <w:hyperlink r:id="rId37" w:anchor="op._S_nearSphere" w:tooltip="$nearSphere" w:history="1">
              <w:r w:rsidR="00DA01F1" w:rsidRPr="005D69AD">
                <w:rPr>
                  <w:rFonts w:ascii="Arial" w:eastAsia="Times New Roman" w:hAnsi="Arial" w:cs="Arial"/>
                  <w:b/>
                  <w:bCs/>
                  <w:sz w:val="24"/>
                  <w:szCs w:val="24"/>
                  <w:lang w:eastAsia="en-IN" w:bidi="hi-IN"/>
                </w:rPr>
                <w:t>$nearSphere</w:t>
              </w:r>
            </w:hyperlink>
          </w:p>
        </w:tc>
        <w:tc>
          <w:tcPr>
            <w:tcW w:w="0" w:type="auto"/>
            <w:hideMark/>
          </w:tcPr>
          <w:p w:rsidR="00DA01F1" w:rsidRPr="005D69AD" w:rsidRDefault="00DA01F1" w:rsidP="00902914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Returns geospatial objects in proximity to a point on a sphere. Requires a geospatial index. The </w:t>
            </w:r>
            <w:hyperlink r:id="rId38" w:history="1">
              <w:r w:rsidRPr="005D69AD">
                <w:rPr>
                  <w:rFonts w:ascii="Arial" w:eastAsia="Times New Roman" w:hAnsi="Arial" w:cs="Arial"/>
                  <w:sz w:val="24"/>
                  <w:szCs w:val="24"/>
                  <w:lang w:eastAsia="en-IN" w:bidi="hi-IN"/>
                </w:rPr>
                <w:t>2dsphere</w:t>
              </w:r>
            </w:hyperlink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and </w:t>
            </w:r>
            <w:hyperlink r:id="rId39" w:history="1">
              <w:r w:rsidRPr="005D69AD">
                <w:rPr>
                  <w:rFonts w:ascii="Arial" w:eastAsia="Times New Roman" w:hAnsi="Arial" w:cs="Arial"/>
                  <w:sz w:val="24"/>
                  <w:szCs w:val="24"/>
                  <w:lang w:eastAsia="en-IN" w:bidi="hi-IN"/>
                </w:rPr>
                <w:t>2d</w:t>
              </w:r>
            </w:hyperlink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indexes support </w:t>
            </w:r>
            <w:hyperlink r:id="rId40" w:anchor="op._S_nearSphere" w:tooltip="$nearSphere" w:history="1">
              <w:r w:rsidRPr="005D69AD">
                <w:rPr>
                  <w:rFonts w:ascii="Arial" w:eastAsia="Times New Roman" w:hAnsi="Arial" w:cs="Arial"/>
                  <w:sz w:val="24"/>
                  <w:szCs w:val="24"/>
                  <w:lang w:eastAsia="en-IN" w:bidi="hi-IN"/>
                </w:rPr>
                <w:t>$nearSphere</w:t>
              </w:r>
            </w:hyperlink>
            <w:r w:rsidRPr="005D69AD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.</w:t>
            </w:r>
          </w:p>
        </w:tc>
      </w:tr>
    </w:tbl>
    <w:p w:rsidR="00F23FC3" w:rsidRDefault="00F23FC3" w:rsidP="00B30AFF">
      <w:pPr>
        <w:shd w:val="clear" w:color="auto" w:fill="FFFFFF"/>
        <w:outlineLvl w:val="1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:rsidR="00DA01F1" w:rsidRPr="005D69AD" w:rsidRDefault="006775A0" w:rsidP="006775A0">
      <w:pPr>
        <w:pStyle w:val="Heading1"/>
        <w:rPr>
          <w:lang w:eastAsia="en-IN"/>
        </w:rPr>
      </w:pPr>
      <w:r>
        <w:rPr>
          <w:lang w:eastAsia="en-IN"/>
        </w:rPr>
        <w:t>Geospatial Query using MongoDB</w:t>
      </w:r>
    </w:p>
    <w:p w:rsidR="00DA01F1" w:rsidRDefault="00BB711F" w:rsidP="00B30AFF">
      <w:pPr>
        <w:shd w:val="clear" w:color="auto" w:fill="FFFFFF"/>
        <w:outlineLvl w:val="2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We will use the restaurants and neighborhoods</w:t>
      </w:r>
      <w:r w:rsidR="006775A0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dataset available under the data folder. </w:t>
      </w:r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These contain the 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data on</w:t>
      </w:r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restaurants and neighborhoods respectively.</w:t>
      </w:r>
    </w:p>
    <w:p w:rsidR="006775A0" w:rsidRPr="005D69AD" w:rsidRDefault="006775A0" w:rsidP="00B30AFF">
      <w:pPr>
        <w:shd w:val="clear" w:color="auto" w:fill="FFFFFF"/>
        <w:outlineLvl w:val="2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430163" w:rsidRPr="005D69AD" w:rsidRDefault="00BB711F" w:rsidP="006775A0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Next we will </w:t>
      </w:r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import them into the database</w:t>
      </w:r>
      <w:r w:rsidR="00430163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(geospatialdb)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and storing them in their respective collection</w:t>
      </w:r>
      <w:r w:rsidR="00430163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. 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We will u</w:t>
      </w:r>
      <w:r w:rsidR="00430163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se </w:t>
      </w:r>
      <w:r w:rsidR="00AA6A29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MongoDB</w:t>
      </w:r>
      <w:r w:rsidR="00430163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compass for importing and creating the database</w:t>
      </w:r>
      <w:r w:rsidR="006775A0">
        <w:rPr>
          <w:rFonts w:ascii="Arial" w:eastAsia="Times New Roman" w:hAnsi="Arial" w:cs="Arial"/>
          <w:sz w:val="24"/>
          <w:szCs w:val="24"/>
          <w:lang w:eastAsia="en-IN" w:bidi="hi-IN"/>
        </w:rPr>
        <w:t>. In compass, click on the “+ Create Database” button available at the bottom of the left panel of the window.</w:t>
      </w:r>
    </w:p>
    <w:p w:rsidR="00430163" w:rsidRPr="005D69AD" w:rsidRDefault="00430163" w:rsidP="00B30AFF">
      <w:pPr>
        <w:shd w:val="clear" w:color="auto" w:fill="FFFFFF"/>
        <w:jc w:val="center"/>
        <w:rPr>
          <w:rFonts w:ascii="Arial" w:eastAsia="Times New Roman" w:hAnsi="Arial" w:cs="Arial"/>
          <w:color w:val="494747"/>
          <w:sz w:val="24"/>
          <w:szCs w:val="24"/>
          <w:lang w:eastAsia="en-IN" w:bidi="hi-IN"/>
        </w:rPr>
      </w:pPr>
      <w:r w:rsidRPr="005D69AD">
        <w:rPr>
          <w:rFonts w:ascii="Arial" w:hAnsi="Arial" w:cs="Arial"/>
          <w:noProof/>
          <w:sz w:val="24"/>
          <w:szCs w:val="24"/>
          <w:lang w:eastAsia="en-IN" w:bidi="hi-IN"/>
        </w:rPr>
        <w:drawing>
          <wp:inline distT="0" distB="0" distL="0" distR="0" wp14:anchorId="20CCCEA8" wp14:editId="6C20B8FA">
            <wp:extent cx="4946650" cy="291989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4652" cy="291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63" w:rsidRPr="005D69AD" w:rsidRDefault="00430163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Next add</w:t>
      </w:r>
      <w:r w:rsidR="00BB711F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the neighbourhood collection</w:t>
      </w:r>
      <w:r w:rsidR="006775A0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by clicking on the “Create Collection” button</w:t>
      </w:r>
    </w:p>
    <w:p w:rsidR="00430163" w:rsidRPr="005D69AD" w:rsidRDefault="00430163" w:rsidP="00B30AFF">
      <w:pPr>
        <w:shd w:val="clear" w:color="auto" w:fill="FFFFFF"/>
        <w:jc w:val="center"/>
        <w:rPr>
          <w:rFonts w:ascii="Arial" w:eastAsia="Times New Roman" w:hAnsi="Arial" w:cs="Arial"/>
          <w:color w:val="494747"/>
          <w:sz w:val="24"/>
          <w:szCs w:val="24"/>
          <w:lang w:eastAsia="en-IN" w:bidi="hi-IN"/>
        </w:rPr>
      </w:pPr>
      <w:r w:rsidRPr="005D69AD">
        <w:rPr>
          <w:rFonts w:ascii="Arial" w:hAnsi="Arial" w:cs="Arial"/>
          <w:noProof/>
          <w:sz w:val="24"/>
          <w:szCs w:val="24"/>
          <w:lang w:eastAsia="en-IN" w:bidi="hi-IN"/>
        </w:rPr>
        <w:drawing>
          <wp:inline distT="0" distB="0" distL="0" distR="0" wp14:anchorId="3E6546A2" wp14:editId="4E537969">
            <wp:extent cx="4210050" cy="24850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9474" cy="248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63" w:rsidRDefault="00430163" w:rsidP="00C372CA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Now </w:t>
      </w:r>
      <w:r w:rsidR="006775A0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we need to 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import the two json files in their respective </w:t>
      </w:r>
      <w:r w:rsidR="00A911A8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collections</w:t>
      </w:r>
      <w:r w:rsidR="006775A0">
        <w:rPr>
          <w:rFonts w:ascii="Arial" w:eastAsia="Times New Roman" w:hAnsi="Arial" w:cs="Arial"/>
          <w:sz w:val="24"/>
          <w:szCs w:val="24"/>
          <w:lang w:eastAsia="en-IN" w:bidi="hi-IN"/>
        </w:rPr>
        <w:t>. We can use the MongoDB compass “Add Data”-&gt;”Import File” Option.</w:t>
      </w:r>
    </w:p>
    <w:p w:rsidR="00C372CA" w:rsidRDefault="00C372CA" w:rsidP="00C372CA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6775A0" w:rsidRPr="005D69AD" w:rsidRDefault="006775A0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>
        <w:rPr>
          <w:rFonts w:ascii="Arial" w:eastAsia="Times New Roman" w:hAnsi="Arial" w:cs="Arial"/>
          <w:sz w:val="24"/>
          <w:szCs w:val="24"/>
          <w:lang w:eastAsia="en-IN" w:bidi="hi-IN"/>
        </w:rPr>
        <w:t>Once the data are uploaded we can see their basic description.</w:t>
      </w:r>
    </w:p>
    <w:p w:rsidR="00430163" w:rsidRPr="005D69AD" w:rsidRDefault="00430163" w:rsidP="00B30AFF">
      <w:pPr>
        <w:shd w:val="clear" w:color="auto" w:fill="FFFFFF"/>
        <w:jc w:val="center"/>
        <w:rPr>
          <w:rFonts w:ascii="Arial" w:eastAsia="Times New Roman" w:hAnsi="Arial" w:cs="Arial"/>
          <w:color w:val="494747"/>
          <w:sz w:val="24"/>
          <w:szCs w:val="24"/>
          <w:lang w:eastAsia="en-IN" w:bidi="hi-IN"/>
        </w:rPr>
      </w:pPr>
      <w:r w:rsidRPr="005D69AD">
        <w:rPr>
          <w:rFonts w:ascii="Arial" w:hAnsi="Arial" w:cs="Arial"/>
          <w:noProof/>
          <w:sz w:val="24"/>
          <w:szCs w:val="24"/>
          <w:lang w:eastAsia="en-IN" w:bidi="hi-IN"/>
        </w:rPr>
        <w:drawing>
          <wp:inline distT="0" distB="0" distL="0" distR="0" wp14:anchorId="736592B3" wp14:editId="1AB9C9E7">
            <wp:extent cx="3822700" cy="225645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3121" cy="225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83" w:rsidRPr="00743274" w:rsidRDefault="00AC5683" w:rsidP="00743274">
      <w:pPr>
        <w:pStyle w:val="ListParagraph"/>
        <w:numPr>
          <w:ilvl w:val="0"/>
          <w:numId w:val="18"/>
        </w:num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743274">
        <w:rPr>
          <w:rFonts w:ascii="Arial" w:eastAsia="Times New Roman" w:hAnsi="Arial" w:cs="Arial"/>
          <w:sz w:val="24"/>
          <w:szCs w:val="24"/>
          <w:lang w:eastAsia="en-IN" w:bidi="hi-IN"/>
        </w:rPr>
        <w:t>Note the mongoimport utility could also be used using the following command</w:t>
      </w:r>
    </w:p>
    <w:p w:rsidR="003C406A" w:rsidRPr="005D69AD" w:rsidRDefault="003C406A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C:\Program Files\MongoDB\Tools\100\bin</w:t>
      </w:r>
    </w:p>
    <w:p w:rsidR="00AC5683" w:rsidRPr="00743274" w:rsidRDefault="003C406A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743274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&gt;</w:t>
      </w:r>
      <w:r w:rsidR="00AC5683" w:rsidRPr="00743274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 xml:space="preserve">mongoimport --db </w:t>
      </w:r>
      <w:r w:rsidRPr="00743274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 xml:space="preserve">geospatialdb1 </w:t>
      </w:r>
      <w:r w:rsidR="00AC5683" w:rsidRPr="00743274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 xml:space="preserve">--collection </w:t>
      </w:r>
      <w:r w:rsidRPr="00743274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 xml:space="preserve">restaurants </w:t>
      </w:r>
      <w:r w:rsidR="00AC5683" w:rsidRPr="00743274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--file d:\data\</w:t>
      </w:r>
      <w:r w:rsidRPr="00743274">
        <w:rPr>
          <w:rFonts w:ascii="Arial" w:hAnsi="Arial" w:cs="Arial"/>
          <w:b/>
          <w:bCs/>
          <w:sz w:val="24"/>
          <w:szCs w:val="24"/>
        </w:rPr>
        <w:t>restaurants.json</w:t>
      </w:r>
    </w:p>
    <w:p w:rsidR="003C406A" w:rsidRPr="00743274" w:rsidRDefault="003C406A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743274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&gt;mongoimport --db geospatialdb1 --collection neighborhoods --file d:\data\ neighborhoods.json</w:t>
      </w:r>
    </w:p>
    <w:p w:rsidR="00743274" w:rsidRDefault="00743274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DA01F1" w:rsidRDefault="003C406A" w:rsidP="00743274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A geospatial index </w:t>
      </w:r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improves performance of </w:t>
      </w:r>
      <w:r w:rsidR="00743274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MongoDB geospatial query operators like </w:t>
      </w:r>
      <w:hyperlink r:id="rId44" w:anchor="op._S_geoWithin" w:tooltip="$geoWithin" w:history="1">
        <w:r w:rsidR="00DA01F1"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$geoWithin</w:t>
        </w:r>
      </w:hyperlink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and </w:t>
      </w:r>
      <w:hyperlink r:id="rId45" w:anchor="op._S_geoIntersects" w:tooltip="$geoIntersects" w:history="1">
        <w:r w:rsidR="00DA01F1"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$geoIntersects</w:t>
        </w:r>
      </w:hyperlink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.</w:t>
      </w:r>
      <w:r w:rsidR="00743274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Since our </w:t>
      </w:r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data is geographical, 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we will </w:t>
      </w:r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create a 2dsphere index on each collection using the </w:t>
      </w:r>
      <w:hyperlink r:id="rId46" w:anchor="bin.mongo" w:tooltip="bin.mongo" w:history="1">
        <w:r w:rsidR="00DA01F1"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mongo</w:t>
        </w:r>
      </w:hyperlink>
      <w:r w:rsidR="00DA01F1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shell:</w:t>
      </w:r>
    </w:p>
    <w:p w:rsidR="00743274" w:rsidRPr="005D69AD" w:rsidRDefault="00743274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3C406A" w:rsidRPr="00743274" w:rsidRDefault="003C406A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743274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db.restaurants.createIndex({ location: "2dsphere" })</w:t>
      </w:r>
    </w:p>
    <w:p w:rsidR="003C406A" w:rsidRPr="00743274" w:rsidRDefault="003C406A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743274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db.neighborhoods.createIndex({ geometry: "2dsphere" })</w:t>
      </w:r>
    </w:p>
    <w:p w:rsidR="00743274" w:rsidRDefault="00743274" w:rsidP="00B30AFF">
      <w:pPr>
        <w:shd w:val="clear" w:color="auto" w:fill="FFFFFF"/>
        <w:jc w:val="both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</w:p>
    <w:p w:rsidR="00430163" w:rsidRDefault="00F10CA2" w:rsidP="00743274">
      <w:pPr>
        <w:pStyle w:val="Heading1"/>
        <w:rPr>
          <w:lang w:eastAsia="en-IN"/>
        </w:rPr>
      </w:pPr>
      <w:r w:rsidRPr="005D69AD">
        <w:rPr>
          <w:lang w:eastAsia="en-IN"/>
        </w:rPr>
        <w:t xml:space="preserve">MongoDB- </w:t>
      </w:r>
      <w:r w:rsidR="00430163" w:rsidRPr="005D69AD">
        <w:rPr>
          <w:lang w:eastAsia="en-IN"/>
        </w:rPr>
        <w:t>Exploring the Data</w:t>
      </w:r>
    </w:p>
    <w:p w:rsidR="00743274" w:rsidRPr="00743274" w:rsidRDefault="00743274" w:rsidP="00743274">
      <w:pPr>
        <w:rPr>
          <w:lang w:eastAsia="en-IN" w:bidi="hi-IN"/>
        </w:rPr>
      </w:pPr>
    </w:p>
    <w:p w:rsidR="00430163" w:rsidRPr="005D69AD" w:rsidRDefault="00743274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>
        <w:rPr>
          <w:rFonts w:ascii="Arial" w:eastAsia="Times New Roman" w:hAnsi="Arial" w:cs="Arial"/>
          <w:sz w:val="24"/>
          <w:szCs w:val="24"/>
          <w:lang w:eastAsia="en-IN" w:bidi="hi-IN"/>
        </w:rPr>
        <w:t>We can i</w:t>
      </w:r>
      <w:r w:rsidR="00430163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nspect an entry in the newly-created restaurants collection from within the </w:t>
      </w:r>
      <w:hyperlink r:id="rId47" w:anchor="bin.mongo" w:tooltip="bin.mongo" w:history="1">
        <w:r w:rsidR="00430163"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mongo</w:t>
        </w:r>
      </w:hyperlink>
      <w:r w:rsidR="00430163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shell:</w:t>
      </w:r>
    </w:p>
    <w:p w:rsidR="00430163" w:rsidRDefault="00430163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</w:pPr>
      <w:r w:rsidRPr="00743274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  <w:t>use geospatialdb</w:t>
      </w:r>
    </w:p>
    <w:p w:rsidR="00743274" w:rsidRPr="00743274" w:rsidRDefault="00743274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</w:pPr>
    </w:p>
    <w:p w:rsidR="00F10CA2" w:rsidRPr="00743274" w:rsidRDefault="00F10CA2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</w:pPr>
      <w:r w:rsidRPr="00743274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  <w:t>db.restaurants.findOne()</w:t>
      </w:r>
    </w:p>
    <w:p w:rsidR="00F10CA2" w:rsidRPr="005D69AD" w:rsidRDefault="00F10CA2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color w:val="494747"/>
          <w:sz w:val="24"/>
          <w:szCs w:val="24"/>
          <w:lang w:eastAsia="en-IN" w:bidi="hi-IN"/>
        </w:rPr>
      </w:pPr>
    </w:p>
    <w:p w:rsidR="00743274" w:rsidRDefault="00743274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F10CA2" w:rsidRPr="00743274" w:rsidRDefault="00743274" w:rsidP="00427FB4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>
        <w:rPr>
          <w:rFonts w:ascii="Arial" w:eastAsia="Times New Roman" w:hAnsi="Arial" w:cs="Arial"/>
          <w:sz w:val="24"/>
          <w:szCs w:val="24"/>
          <w:lang w:eastAsia="en-IN" w:bidi="hi-IN"/>
        </w:rPr>
        <w:t>M</w:t>
      </w:r>
      <w:r w:rsidR="00F10CA2" w:rsidRPr="00743274">
        <w:rPr>
          <w:rFonts w:ascii="Arial" w:eastAsia="Times New Roman" w:hAnsi="Arial" w:cs="Arial"/>
          <w:sz w:val="24"/>
          <w:szCs w:val="24"/>
          <w:lang w:eastAsia="en-IN" w:bidi="hi-IN"/>
        </w:rPr>
        <w:t>ongo</w:t>
      </w:r>
      <w:r>
        <w:rPr>
          <w:rFonts w:ascii="Arial" w:eastAsia="Times New Roman" w:hAnsi="Arial" w:cs="Arial"/>
          <w:sz w:val="24"/>
          <w:szCs w:val="24"/>
          <w:lang w:eastAsia="en-IN" w:bidi="hi-IN"/>
        </w:rPr>
        <w:t>DB</w:t>
      </w:r>
      <w:r w:rsidR="00F10CA2" w:rsidRPr="00743274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compass </w:t>
      </w:r>
      <w:r>
        <w:rPr>
          <w:rFonts w:ascii="Arial" w:eastAsia="Times New Roman" w:hAnsi="Arial" w:cs="Arial"/>
          <w:sz w:val="24"/>
          <w:szCs w:val="24"/>
          <w:lang w:eastAsia="en-IN" w:bidi="hi-IN"/>
        </w:rPr>
        <w:t xml:space="preserve">can also be used </w:t>
      </w:r>
      <w:r w:rsidR="00F10CA2" w:rsidRPr="00743274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for exploring the data using </w:t>
      </w:r>
      <w:r>
        <w:rPr>
          <w:rFonts w:ascii="Arial" w:eastAsia="Times New Roman" w:hAnsi="Arial" w:cs="Arial"/>
          <w:sz w:val="24"/>
          <w:szCs w:val="24"/>
          <w:lang w:eastAsia="en-IN" w:bidi="hi-IN"/>
        </w:rPr>
        <w:t>its ‘Schema’ t</w:t>
      </w:r>
      <w:r w:rsidR="00F10CA2" w:rsidRPr="00743274">
        <w:rPr>
          <w:rFonts w:ascii="Arial" w:eastAsia="Times New Roman" w:hAnsi="Arial" w:cs="Arial"/>
          <w:sz w:val="24"/>
          <w:szCs w:val="24"/>
          <w:lang w:eastAsia="en-IN" w:bidi="hi-IN"/>
        </w:rPr>
        <w:t>ab. In case of geospatial data it automatically shows the map interface with feature to draw and query.</w:t>
      </w:r>
      <w:r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</w:t>
      </w:r>
      <w:r w:rsidR="00F10CA2" w:rsidRPr="00743274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Open the schema tab. And click on “Analyse Schema” button. </w:t>
      </w:r>
    </w:p>
    <w:p w:rsidR="00430163" w:rsidRPr="005D69AD" w:rsidRDefault="00430163" w:rsidP="00B30AFF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  <w:r w:rsidRPr="005D69AD">
        <w:rPr>
          <w:rFonts w:ascii="Arial" w:hAnsi="Arial" w:cs="Arial"/>
          <w:noProof/>
          <w:sz w:val="24"/>
          <w:szCs w:val="24"/>
          <w:lang w:eastAsia="en-IN" w:bidi="hi-IN"/>
        </w:rPr>
        <w:drawing>
          <wp:inline distT="0" distB="0" distL="0" distR="0" wp14:anchorId="6483538B" wp14:editId="1D28F748">
            <wp:extent cx="5731510" cy="3383183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A2" w:rsidRPr="00493612" w:rsidRDefault="00F10CA2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493612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Next enter the </w:t>
      </w:r>
      <w:r w:rsidR="009E0D3E" w:rsidRPr="00493612">
        <w:rPr>
          <w:rFonts w:ascii="Arial" w:eastAsia="Times New Roman" w:hAnsi="Arial" w:cs="Arial"/>
          <w:sz w:val="24"/>
          <w:szCs w:val="24"/>
          <w:lang w:eastAsia="en-IN" w:bidi="hi-IN"/>
        </w:rPr>
        <w:t>filter</w:t>
      </w:r>
      <w:r w:rsidRPr="00493612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as shown in figure</w:t>
      </w:r>
    </w:p>
    <w:p w:rsidR="00F10CA2" w:rsidRPr="00493612" w:rsidRDefault="00F10CA2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493612">
        <w:rPr>
          <w:rFonts w:ascii="Arial" w:eastAsia="Times New Roman" w:hAnsi="Arial" w:cs="Arial"/>
          <w:sz w:val="24"/>
          <w:szCs w:val="24"/>
          <w:lang w:eastAsia="en-IN" w:bidi="hi-IN"/>
        </w:rPr>
        <w:t>{"name":"Morris Park Bake Shop"}</w:t>
      </w:r>
    </w:p>
    <w:p w:rsidR="00F10CA2" w:rsidRPr="005D69AD" w:rsidRDefault="00F10CA2" w:rsidP="00B30AFF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</w:p>
    <w:p w:rsidR="00430163" w:rsidRPr="005D69AD" w:rsidRDefault="00430163" w:rsidP="00B30AFF">
      <w:pPr>
        <w:autoSpaceDE w:val="0"/>
        <w:autoSpaceDN w:val="0"/>
        <w:adjustRightInd w:val="0"/>
        <w:rPr>
          <w:rFonts w:ascii="Arial" w:hAnsi="Arial" w:cs="Arial"/>
          <w:sz w:val="24"/>
          <w:szCs w:val="24"/>
          <w:lang w:bidi="hi-IN"/>
        </w:rPr>
      </w:pPr>
      <w:r w:rsidRPr="005D69AD">
        <w:rPr>
          <w:rFonts w:ascii="Arial" w:hAnsi="Arial" w:cs="Arial"/>
          <w:noProof/>
          <w:sz w:val="24"/>
          <w:szCs w:val="24"/>
          <w:lang w:eastAsia="en-IN" w:bidi="hi-IN"/>
        </w:rPr>
        <w:drawing>
          <wp:inline distT="0" distB="0" distL="0" distR="0" wp14:anchorId="47A33B54" wp14:editId="5C27EBDE">
            <wp:extent cx="5731510" cy="3383183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74" w:rsidRDefault="00743274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F617E4" w:rsidRDefault="00F617E4" w:rsidP="00493612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Later we will see how we can also run geospatial query using the schema query builder tool.</w:t>
      </w:r>
    </w:p>
    <w:p w:rsidR="00430163" w:rsidRDefault="00430163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Now </w:t>
      </w:r>
      <w:r w:rsidR="00AA6A29">
        <w:rPr>
          <w:rFonts w:ascii="Arial" w:eastAsia="Times New Roman" w:hAnsi="Arial" w:cs="Arial"/>
          <w:sz w:val="24"/>
          <w:szCs w:val="24"/>
          <w:lang w:eastAsia="en-IN" w:bidi="hi-IN"/>
        </w:rPr>
        <w:t>let’s</w:t>
      </w:r>
      <w:r w:rsidR="00743274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inspect an entry in the neighborhoods collection</w:t>
      </w:r>
      <w:r w:rsidR="00493612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we can use the findOne() function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:</w:t>
      </w:r>
    </w:p>
    <w:p w:rsidR="00430163" w:rsidRPr="005D69AD" w:rsidRDefault="00F10CA2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db.neighborhoods.findOne()</w:t>
      </w:r>
    </w:p>
    <w:p w:rsidR="00743274" w:rsidRDefault="00743274" w:rsidP="00B30AFF">
      <w:pPr>
        <w:shd w:val="clear" w:color="auto" w:fill="FFFFFF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:rsidR="00C22077" w:rsidRDefault="00C22077" w:rsidP="00493612">
      <w:pPr>
        <w:pStyle w:val="Heading1"/>
        <w:rPr>
          <w:lang w:eastAsia="en-IN"/>
        </w:rPr>
      </w:pPr>
      <w:r>
        <w:rPr>
          <w:lang w:eastAsia="en-IN"/>
        </w:rPr>
        <w:t>Create own GeoJSON data and import to MongoDB</w:t>
      </w:r>
    </w:p>
    <w:p w:rsidR="00C22077" w:rsidRDefault="00C22077" w:rsidP="00C22077">
      <w:pPr>
        <w:rPr>
          <w:lang w:eastAsia="en-IN" w:bidi="hi-IN"/>
        </w:rPr>
      </w:pPr>
      <w:r>
        <w:rPr>
          <w:lang w:eastAsia="en-IN" w:bidi="hi-IN"/>
        </w:rPr>
        <w:t xml:space="preserve">Use </w:t>
      </w:r>
      <w:r w:rsidR="00350621">
        <w:rPr>
          <w:lang w:eastAsia="en-IN" w:bidi="hi-IN"/>
        </w:rPr>
        <w:t xml:space="preserve">the website </w:t>
      </w:r>
      <w:hyperlink r:id="rId50" w:history="1">
        <w:r w:rsidR="00350621" w:rsidRPr="00E030EE">
          <w:rPr>
            <w:rStyle w:val="Hyperlink"/>
            <w:lang w:eastAsia="en-IN" w:bidi="hi-IN"/>
          </w:rPr>
          <w:t>https://geojson.io/</w:t>
        </w:r>
      </w:hyperlink>
      <w:r w:rsidR="00350621">
        <w:rPr>
          <w:lang w:eastAsia="en-IN" w:bidi="hi-IN"/>
        </w:rPr>
        <w:t xml:space="preserve"> </w:t>
      </w:r>
      <w:bookmarkStart w:id="0" w:name="_GoBack"/>
      <w:bookmarkEnd w:id="0"/>
      <w:r>
        <w:rPr>
          <w:lang w:eastAsia="en-IN" w:bidi="hi-IN"/>
        </w:rPr>
        <w:t>to create online the GeoJSON data on the IIRS campus building</w:t>
      </w:r>
    </w:p>
    <w:p w:rsidR="00C22077" w:rsidRDefault="00C22077" w:rsidP="00C22077">
      <w:pPr>
        <w:rPr>
          <w:lang w:eastAsia="en-IN" w:bidi="hi-IN"/>
        </w:rPr>
      </w:pPr>
    </w:p>
    <w:p w:rsidR="00C22077" w:rsidRDefault="00C22077" w:rsidP="00C22077">
      <w:pPr>
        <w:rPr>
          <w:lang w:eastAsia="en-IN" w:bidi="hi-IN"/>
        </w:rPr>
      </w:pPr>
      <w:r>
        <w:rPr>
          <w:noProof/>
          <w:lang w:eastAsia="en-IN" w:bidi="hi-IN"/>
        </w:rPr>
        <w:drawing>
          <wp:inline distT="0" distB="0" distL="0" distR="0" wp14:anchorId="1C6F8F3F" wp14:editId="1113F8E6">
            <wp:extent cx="5105400" cy="23445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3556"/>
                    <a:stretch/>
                  </pic:blipFill>
                  <pic:spPr bwMode="auto">
                    <a:xfrm>
                      <a:off x="0" y="0"/>
                      <a:ext cx="5110264" cy="234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077" w:rsidRDefault="00C22077" w:rsidP="00C22077">
      <w:pPr>
        <w:rPr>
          <w:lang w:eastAsia="en-IN" w:bidi="hi-IN"/>
        </w:rPr>
      </w:pPr>
      <w:r>
        <w:rPr>
          <w:lang w:eastAsia="en-IN" w:bidi="hi-IN"/>
        </w:rPr>
        <w:t>And insert it as documents in mongodb using compass.</w:t>
      </w:r>
    </w:p>
    <w:p w:rsidR="00C22077" w:rsidRDefault="00C22077" w:rsidP="00C22077">
      <w:pPr>
        <w:rPr>
          <w:lang w:eastAsia="en-IN" w:bidi="hi-IN"/>
        </w:rPr>
      </w:pPr>
      <w:r>
        <w:rPr>
          <w:lang w:eastAsia="en-IN" w:bidi="hi-IN"/>
        </w:rPr>
        <w:t>Note: you need to store the individual features not entire feature collection</w:t>
      </w:r>
    </w:p>
    <w:p w:rsidR="00C22077" w:rsidRPr="00C22077" w:rsidRDefault="00C22077" w:rsidP="00C22077">
      <w:pPr>
        <w:rPr>
          <w:lang w:eastAsia="en-IN" w:bidi="hi-IN"/>
        </w:rPr>
      </w:pPr>
    </w:p>
    <w:p w:rsidR="00493612" w:rsidRDefault="00493612" w:rsidP="00493612">
      <w:pPr>
        <w:pStyle w:val="Heading1"/>
        <w:rPr>
          <w:lang w:eastAsia="en-IN"/>
        </w:rPr>
      </w:pPr>
      <w:r>
        <w:rPr>
          <w:lang w:eastAsia="en-IN"/>
        </w:rPr>
        <w:t xml:space="preserve">Geospatial Query using </w:t>
      </w:r>
      <w:r w:rsidR="00AA6A29">
        <w:rPr>
          <w:lang w:eastAsia="en-IN"/>
        </w:rPr>
        <w:t>MongoDB</w:t>
      </w:r>
    </w:p>
    <w:p w:rsidR="00493612" w:rsidRDefault="00493612" w:rsidP="00B30AFF">
      <w:pPr>
        <w:shd w:val="clear" w:color="auto" w:fill="FFFFFF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:rsidR="00430163" w:rsidRDefault="00430163" w:rsidP="00B30AFF">
      <w:pPr>
        <w:shd w:val="clear" w:color="auto" w:fill="FFFFFF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Find the Current Neighborhood</w:t>
      </w:r>
    </w:p>
    <w:p w:rsidR="00493612" w:rsidRPr="005D69AD" w:rsidRDefault="00493612" w:rsidP="00B30AFF">
      <w:pPr>
        <w:shd w:val="clear" w:color="auto" w:fill="FFFFFF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:rsidR="00B95214" w:rsidRDefault="00430163" w:rsidP="00AA103B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Suppose </w:t>
      </w:r>
      <w:r w:rsidR="00AA103B">
        <w:rPr>
          <w:rFonts w:ascii="Arial" w:eastAsia="Times New Roman" w:hAnsi="Arial" w:cs="Arial"/>
          <w:sz w:val="24"/>
          <w:szCs w:val="24"/>
          <w:lang w:eastAsia="en-IN" w:bidi="hi-IN"/>
        </w:rPr>
        <w:t>we know the location of the user (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-73.93414657 </w:t>
      </w:r>
      <w:r w:rsidR="00B95214">
        <w:rPr>
          <w:rFonts w:ascii="Arial" w:eastAsia="Times New Roman" w:hAnsi="Arial" w:cs="Arial"/>
          <w:sz w:val="24"/>
          <w:szCs w:val="24"/>
          <w:lang w:eastAsia="en-IN" w:bidi="hi-IN"/>
        </w:rPr>
        <w:t>(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longitude</w:t>
      </w:r>
      <w:r w:rsidR="00B95214">
        <w:rPr>
          <w:rFonts w:ascii="Arial" w:eastAsia="Times New Roman" w:hAnsi="Arial" w:cs="Arial"/>
          <w:sz w:val="24"/>
          <w:szCs w:val="24"/>
          <w:lang w:eastAsia="en-IN" w:bidi="hi-IN"/>
        </w:rPr>
        <w:t>)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and 40.82302903 </w:t>
      </w:r>
      <w:r w:rsidR="00B95214">
        <w:rPr>
          <w:rFonts w:ascii="Arial" w:eastAsia="Times New Roman" w:hAnsi="Arial" w:cs="Arial"/>
          <w:sz w:val="24"/>
          <w:szCs w:val="24"/>
          <w:lang w:eastAsia="en-IN" w:bidi="hi-IN"/>
        </w:rPr>
        <w:t>(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latitude</w:t>
      </w:r>
      <w:r w:rsidR="00B95214">
        <w:rPr>
          <w:rFonts w:ascii="Arial" w:eastAsia="Times New Roman" w:hAnsi="Arial" w:cs="Arial"/>
          <w:sz w:val="24"/>
          <w:szCs w:val="24"/>
          <w:lang w:eastAsia="en-IN" w:bidi="hi-IN"/>
        </w:rPr>
        <w:t>)</w:t>
      </w:r>
      <w:r w:rsidR="00AA103B">
        <w:rPr>
          <w:rFonts w:ascii="Arial" w:eastAsia="Times New Roman" w:hAnsi="Arial" w:cs="Arial"/>
          <w:sz w:val="24"/>
          <w:szCs w:val="24"/>
          <w:lang w:eastAsia="en-IN" w:bidi="hi-IN"/>
        </w:rPr>
        <w:t>) and we need t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o find the current </w:t>
      </w:r>
      <w:r w:rsid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neighbourhood in which the user is located. </w:t>
      </w:r>
    </w:p>
    <w:p w:rsidR="00B95214" w:rsidRDefault="00B95214" w:rsidP="00AA103B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AA103B" w:rsidRDefault="00AA103B" w:rsidP="00AA103B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>
        <w:rPr>
          <w:rFonts w:ascii="Arial" w:eastAsia="Times New Roman" w:hAnsi="Arial" w:cs="Arial"/>
          <w:sz w:val="24"/>
          <w:szCs w:val="24"/>
          <w:lang w:eastAsia="en-IN" w:bidi="hi-IN"/>
        </w:rPr>
        <w:t xml:space="preserve">To answer this type of queries we can use </w:t>
      </w:r>
      <w:hyperlink r:id="rId52" w:anchor="op._S_geoIntersects" w:tooltip="$geoIntersects" w:history="1">
        <w:r w:rsidRPr="005D69AD">
          <w:rPr>
            <w:rFonts w:ascii="Arial" w:eastAsia="Times New Roman" w:hAnsi="Arial" w:cs="Arial"/>
            <w:b/>
            <w:bCs/>
            <w:sz w:val="24"/>
            <w:szCs w:val="24"/>
            <w:lang w:eastAsia="en-IN" w:bidi="hi-IN"/>
          </w:rPr>
          <w:t>$geoIntersects</w:t>
        </w:r>
      </w:hyperlink>
      <w:r w:rsidRPr="005D69AD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 xml:space="preserve"> </w:t>
      </w:r>
      <w:r w:rsidRPr="00AA103B">
        <w:rPr>
          <w:rFonts w:ascii="Arial" w:eastAsia="Times New Roman" w:hAnsi="Arial" w:cs="Arial"/>
          <w:sz w:val="24"/>
          <w:szCs w:val="24"/>
          <w:lang w:eastAsia="en-IN" w:bidi="hi-IN"/>
        </w:rPr>
        <w:t>MongoDB operator.</w:t>
      </w:r>
    </w:p>
    <w:p w:rsidR="00AA103B" w:rsidRDefault="00AA103B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944DB9" w:rsidRPr="005D69AD" w:rsidRDefault="00944DB9" w:rsidP="00B30AFF">
      <w:pPr>
        <w:shd w:val="clear" w:color="auto" w:fill="FFFFFF"/>
        <w:rPr>
          <w:rFonts w:ascii="Arial" w:eastAsia="Times New Roman" w:hAnsi="Arial" w:cs="Arial"/>
          <w:color w:val="494747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The $geoIntersects operator uses the $geometry operator to specify the GeoJSON object</w:t>
      </w:r>
      <w:r w:rsidR="0038646B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. The 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syntax</w:t>
      </w:r>
      <w:r w:rsid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is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:</w:t>
      </w:r>
    </w:p>
    <w:p w:rsidR="0038646B" w:rsidRPr="005D69AD" w:rsidRDefault="0038646B" w:rsidP="00AA10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{</w:t>
      </w:r>
    </w:p>
    <w:p w:rsidR="0038646B" w:rsidRPr="005D69AD" w:rsidRDefault="0038646B" w:rsidP="00AA10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&lt;location field&gt;: {</w:t>
      </w:r>
    </w:p>
    <w:p w:rsidR="0038646B" w:rsidRPr="005D69AD" w:rsidRDefault="0038646B" w:rsidP="00AA10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$geoIntersects: {</w:t>
      </w:r>
    </w:p>
    <w:p w:rsidR="0038646B" w:rsidRPr="005D69AD" w:rsidRDefault="0038646B" w:rsidP="00AA10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$geometry: {</w:t>
      </w:r>
    </w:p>
    <w:p w:rsidR="0038646B" w:rsidRPr="005D69AD" w:rsidRDefault="0038646B" w:rsidP="00AA10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   type: "&lt;GeoJSON object type&gt;" ,</w:t>
      </w:r>
    </w:p>
    <w:p w:rsidR="0038646B" w:rsidRPr="005D69AD" w:rsidRDefault="0038646B" w:rsidP="00AA10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   coordinates: [ &lt;coordinates&gt; ]</w:t>
      </w:r>
    </w:p>
    <w:p w:rsidR="0038646B" w:rsidRPr="005D69AD" w:rsidRDefault="0038646B" w:rsidP="00AA10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}</w:t>
      </w:r>
    </w:p>
    <w:p w:rsidR="0038646B" w:rsidRPr="005D69AD" w:rsidRDefault="0038646B" w:rsidP="00AA10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}</w:t>
      </w:r>
    </w:p>
    <w:p w:rsidR="0038646B" w:rsidRPr="005D69AD" w:rsidRDefault="0038646B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}</w:t>
      </w:r>
    </w:p>
    <w:p w:rsidR="00944DB9" w:rsidRPr="005D69AD" w:rsidRDefault="0038646B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color w:val="494747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}</w:t>
      </w:r>
    </w:p>
    <w:p w:rsidR="00AA103B" w:rsidRDefault="00AA103B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C567F5" w:rsidRDefault="0038646B" w:rsidP="00B95214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Now to find the neighbourbood </w:t>
      </w:r>
      <w:r w:rsidR="00C567F5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in which the user is located i.e. (-73.93414657 longitude and 40.82302903 latitude)</w:t>
      </w:r>
      <w:r w:rsid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we can write the following query</w:t>
      </w:r>
    </w:p>
    <w:p w:rsidR="00AA103B" w:rsidRPr="005D69AD" w:rsidRDefault="00AA103B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C567F5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db.neighborhoods.findOne(</w:t>
      </w:r>
    </w:p>
    <w:p w:rsidR="00C567F5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{ geometry: { $geoIntersects: { $geometry: { type: "Point",</w:t>
      </w:r>
    </w:p>
    <w:p w:rsidR="00C567F5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 xml:space="preserve"> coordinates: [ -73.93414657, 40.82302903 ] } } } }</w:t>
      </w:r>
    </w:p>
    <w:p w:rsidR="00944DB9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)</w:t>
      </w:r>
    </w:p>
    <w:p w:rsidR="00AA103B" w:rsidRDefault="00AA103B" w:rsidP="00B30AFF">
      <w:pPr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:rsidR="00944DB9" w:rsidRPr="005D69AD" w:rsidRDefault="00944DB9" w:rsidP="00B30AFF">
      <w:pPr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 w:rsidRPr="005D69AD">
        <w:rPr>
          <w:rFonts w:ascii="Arial" w:hAnsi="Arial" w:cs="Arial"/>
          <w:sz w:val="24"/>
          <w:szCs w:val="24"/>
          <w:shd w:val="clear" w:color="auto" w:fill="FFFFFF"/>
        </w:rPr>
        <w:t>This query will return the following result:</w:t>
      </w:r>
    </w:p>
    <w:p w:rsidR="00944DB9" w:rsidRPr="005D69AD" w:rsidRDefault="00944DB9" w:rsidP="00B30AFF">
      <w:pPr>
        <w:shd w:val="clear" w:color="auto" w:fill="FFFFFF"/>
        <w:rPr>
          <w:rFonts w:ascii="Arial" w:hAnsi="Arial" w:cs="Arial"/>
          <w:color w:val="494747"/>
          <w:sz w:val="24"/>
          <w:szCs w:val="24"/>
          <w:shd w:val="clear" w:color="auto" w:fill="FFFFFF"/>
        </w:rPr>
      </w:pPr>
    </w:p>
    <w:p w:rsidR="00944DB9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sz w:val="24"/>
          <w:szCs w:val="24"/>
          <w:lang w:eastAsia="en-IN" w:bidi="hi-IN"/>
        </w:rPr>
        <w:t>{</w:t>
      </w:r>
    </w:p>
    <w:p w:rsidR="00944DB9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"_id" : ObjectId("55cb9c666c522cafdb053a68"),</w:t>
      </w:r>
    </w:p>
    <w:p w:rsidR="00944DB9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"geometry" : {</w:t>
      </w:r>
    </w:p>
    <w:p w:rsidR="00944DB9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"type" : "Polygon",</w:t>
      </w:r>
    </w:p>
    <w:p w:rsidR="00944DB9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"coordinates" : [</w:t>
      </w:r>
    </w:p>
    <w:p w:rsidR="00944DB9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    [</w:t>
      </w:r>
    </w:p>
    <w:p w:rsidR="00944DB9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        [</w:t>
      </w:r>
    </w:p>
    <w:p w:rsidR="00944DB9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            -73.93383000695911,</w:t>
      </w:r>
    </w:p>
    <w:p w:rsidR="00944DB9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            40.81949109558767</w:t>
      </w:r>
    </w:p>
    <w:p w:rsidR="00944DB9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        ],</w:t>
      </w:r>
    </w:p>
    <w:p w:rsidR="00944DB9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        ...</w:t>
      </w:r>
    </w:p>
    <w:p w:rsidR="00944DB9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    ]</w:t>
      </w:r>
    </w:p>
    <w:p w:rsidR="00944DB9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]</w:t>
      </w:r>
    </w:p>
    <w:p w:rsidR="00944DB9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},</w:t>
      </w:r>
    </w:p>
    <w:p w:rsidR="00944DB9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"name" : "Central Harlem North-Polo Grounds"</w:t>
      </w:r>
    </w:p>
    <w:p w:rsidR="00944DB9" w:rsidRPr="00AA103B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AA103B">
        <w:rPr>
          <w:rFonts w:ascii="Arial" w:eastAsia="Times New Roman" w:hAnsi="Arial" w:cs="Arial"/>
          <w:sz w:val="24"/>
          <w:szCs w:val="24"/>
          <w:lang w:eastAsia="en-IN" w:bidi="hi-IN"/>
        </w:rPr>
        <w:t>}</w:t>
      </w:r>
    </w:p>
    <w:p w:rsidR="00AA103B" w:rsidRDefault="00AA103B" w:rsidP="00B30AFF">
      <w:pPr>
        <w:shd w:val="clear" w:color="auto" w:fill="FFFFFF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</w:p>
    <w:p w:rsidR="00944DB9" w:rsidRDefault="00944DB9" w:rsidP="00B30AFF">
      <w:pPr>
        <w:shd w:val="clear" w:color="auto" w:fill="FFFFFF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  <w:t xml:space="preserve">Find all </w:t>
      </w:r>
      <w:r w:rsidR="00C567F5" w:rsidRPr="005D69AD"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  <w:t>POI</w:t>
      </w:r>
      <w:r w:rsidR="00AA103B"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  <w:t>s</w:t>
      </w:r>
      <w:r w:rsidR="00C567F5" w:rsidRPr="005D69AD"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  <w:t xml:space="preserve"> (</w:t>
      </w:r>
      <w:r w:rsidRPr="005D69AD"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  <w:t>Restaurants</w:t>
      </w:r>
      <w:r w:rsidR="00C567F5" w:rsidRPr="005D69AD"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  <w:t>)</w:t>
      </w:r>
      <w:r w:rsidRPr="005D69AD"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  <w:t xml:space="preserve"> in the Neighborhood</w:t>
      </w:r>
    </w:p>
    <w:p w:rsidR="00AA103B" w:rsidRPr="005D69AD" w:rsidRDefault="00AA103B" w:rsidP="00B30AFF">
      <w:pPr>
        <w:shd w:val="clear" w:color="auto" w:fill="FFFFFF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</w:p>
    <w:p w:rsidR="001236FB" w:rsidRDefault="00B95214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>
        <w:rPr>
          <w:rFonts w:ascii="Arial" w:eastAsia="Times New Roman" w:hAnsi="Arial" w:cs="Arial"/>
          <w:sz w:val="24"/>
          <w:szCs w:val="24"/>
          <w:lang w:eastAsia="en-IN" w:bidi="hi-IN"/>
        </w:rPr>
        <w:t xml:space="preserve">Using MongoDb you can also </w:t>
      </w:r>
      <w:r w:rsidR="00944DB9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query to find </w:t>
      </w:r>
      <w:r w:rsidR="000457A4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the number of </w:t>
      </w:r>
      <w:r w:rsidR="00944DB9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restaurants contained in a given neighborhood. </w:t>
      </w:r>
      <w:r w:rsidR="001236FB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Here we will use the </w:t>
      </w:r>
      <w:r w:rsidR="001236FB" w:rsidRPr="00AA103B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$geoWithin</w:t>
      </w:r>
      <w:r w:rsidR="001236FB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geospatial query operator.</w:t>
      </w:r>
    </w:p>
    <w:p w:rsidR="00AA103B" w:rsidRPr="005D69AD" w:rsidRDefault="00AA103B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B95214" w:rsidRDefault="001236FB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$geoWithin</w:t>
      </w:r>
      <w:r w:rsidR="009E0D3E" w:rsidRPr="005D69AD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 xml:space="preserve">: </w:t>
      </w:r>
      <w:r w:rsidR="009E0D3E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This </w:t>
      </w:r>
      <w:r w:rsidR="00AA103B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operator</w:t>
      </w:r>
      <w:r w:rsidR="009E0D3E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s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elects documents with geospatial data that exists entirely within a specified shape.</w:t>
      </w:r>
      <w:r w:rsid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</w:t>
      </w:r>
    </w:p>
    <w:p w:rsidR="001236FB" w:rsidRPr="005D69AD" w:rsidRDefault="001236FB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The specified shape can be </w:t>
      </w:r>
      <w:r w:rsidR="00AA6A29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a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GeoJSON Polygon, a GeoJSON MultiPolygon, or a shape defined by legacy coordinate pairs. The $geoWithin operator uses the $geometry operator to specify the GeoJSON object.</w:t>
      </w:r>
    </w:p>
    <w:p w:rsidR="001236FB" w:rsidRPr="005D69AD" w:rsidRDefault="001236FB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{</w:t>
      </w:r>
    </w:p>
    <w:p w:rsidR="001236FB" w:rsidRPr="005D69AD" w:rsidRDefault="001236FB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&lt;location field&gt;: {</w:t>
      </w:r>
    </w:p>
    <w:p w:rsidR="001236FB" w:rsidRPr="005D69AD" w:rsidRDefault="001236FB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$geoWithin: {</w:t>
      </w:r>
    </w:p>
    <w:p w:rsidR="001236FB" w:rsidRPr="005D69AD" w:rsidRDefault="001236FB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 $geometry: {</w:t>
      </w:r>
    </w:p>
    <w:p w:rsidR="001236FB" w:rsidRPr="005D69AD" w:rsidRDefault="001236FB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    type: &lt;"Polygon" or "MultiPolygon"&gt; ,</w:t>
      </w:r>
    </w:p>
    <w:p w:rsidR="001236FB" w:rsidRPr="005D69AD" w:rsidRDefault="001236FB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    coordinates: [ &lt;coordinates&gt; ]</w:t>
      </w:r>
    </w:p>
    <w:p w:rsidR="001236FB" w:rsidRPr="005D69AD" w:rsidRDefault="001236FB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 }</w:t>
      </w:r>
    </w:p>
    <w:p w:rsidR="001236FB" w:rsidRPr="005D69AD" w:rsidRDefault="001236FB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}</w:t>
      </w:r>
    </w:p>
    <w:p w:rsidR="001236FB" w:rsidRPr="005D69AD" w:rsidRDefault="001236FB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}</w:t>
      </w:r>
    </w:p>
    <w:p w:rsidR="001236FB" w:rsidRPr="005D69AD" w:rsidRDefault="001236FB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}</w:t>
      </w:r>
    </w:p>
    <w:p w:rsidR="00AA103B" w:rsidRDefault="00AA103B" w:rsidP="00B30AFF">
      <w:pPr>
        <w:shd w:val="clear" w:color="auto" w:fill="FFFFFF"/>
        <w:jc w:val="both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:rsidR="00106C18" w:rsidRDefault="00106C18" w:rsidP="00B30AFF">
      <w:pPr>
        <w:shd w:val="clear" w:color="auto" w:fill="FFFFFF"/>
        <w:jc w:val="both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Within the neighbourhood query</w:t>
      </w:r>
    </w:p>
    <w:p w:rsidR="00AA103B" w:rsidRPr="005D69AD" w:rsidRDefault="00AA103B" w:rsidP="00B30AFF">
      <w:pPr>
        <w:shd w:val="clear" w:color="auto" w:fill="FFFFFF"/>
        <w:jc w:val="both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:rsidR="00944DB9" w:rsidRDefault="00944DB9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Run the following </w:t>
      </w:r>
      <w:r w:rsidR="00AA103B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query 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in the </w:t>
      </w:r>
      <w:hyperlink r:id="rId53" w:anchor="bin.mongo" w:tooltip="bin.mongo" w:history="1">
        <w:r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mongo</w:t>
        </w:r>
      </w:hyperlink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shell to find the neighborhood containing the user</w:t>
      </w:r>
      <w:r w:rsidR="00106C18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location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, and </w:t>
      </w:r>
      <w:r w:rsidR="009E0D3E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to find the total number of 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the restaurants within that </w:t>
      </w:r>
      <w:r w:rsidR="009E0D3E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neighbourhood using count function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:</w:t>
      </w:r>
    </w:p>
    <w:p w:rsidR="00AA103B" w:rsidRPr="005D69AD" w:rsidRDefault="00AA103B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944DB9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</w:pPr>
      <w:r w:rsidRPr="003E4113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  <w:t>var neighborhood = db.neighborhoods.findOne( { geometry: { $geoIntersects: { $geometry: { type: "Point", coordinates: [ -73.93414657, 40.82302903 ] } } } } )</w:t>
      </w:r>
    </w:p>
    <w:p w:rsidR="003E4113" w:rsidRPr="003E4113" w:rsidRDefault="003E4113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</w:pPr>
    </w:p>
    <w:p w:rsidR="00944DB9" w:rsidRPr="003E4113" w:rsidRDefault="00944DB9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</w:pPr>
      <w:r w:rsidRPr="003E4113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  <w:t>db.restaurants.find( { location: { $geoWithin: { $geometry: neighborhood.geometry } } } ).count()</w:t>
      </w:r>
    </w:p>
    <w:p w:rsidR="00AA103B" w:rsidRDefault="00AA103B" w:rsidP="00B30AFF">
      <w:pPr>
        <w:shd w:val="clear" w:color="auto" w:fill="FFFFFF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944DB9" w:rsidRDefault="00944DB9" w:rsidP="00B30AFF">
      <w:pPr>
        <w:shd w:val="clear" w:color="auto" w:fill="FFFFFF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5D69AD">
        <w:rPr>
          <w:rFonts w:ascii="Arial" w:hAnsi="Arial" w:cs="Arial"/>
          <w:sz w:val="24"/>
          <w:szCs w:val="24"/>
          <w:shd w:val="clear" w:color="auto" w:fill="FFFFFF"/>
        </w:rPr>
        <w:t xml:space="preserve">This query will </w:t>
      </w:r>
      <w:r w:rsidR="003E4113">
        <w:rPr>
          <w:rFonts w:ascii="Arial" w:hAnsi="Arial" w:cs="Arial"/>
          <w:sz w:val="24"/>
          <w:szCs w:val="24"/>
          <w:shd w:val="clear" w:color="auto" w:fill="FFFFFF"/>
        </w:rPr>
        <w:t>return the result as 127 i.e.</w:t>
      </w:r>
      <w:r w:rsidRPr="005D69AD">
        <w:rPr>
          <w:rFonts w:ascii="Arial" w:hAnsi="Arial" w:cs="Arial"/>
          <w:sz w:val="24"/>
          <w:szCs w:val="24"/>
          <w:shd w:val="clear" w:color="auto" w:fill="FFFFFF"/>
        </w:rPr>
        <w:t xml:space="preserve"> there are 127 restaurants in the requested </w:t>
      </w:r>
      <w:r w:rsidR="000457A4" w:rsidRPr="005D69AD">
        <w:rPr>
          <w:rFonts w:ascii="Arial" w:hAnsi="Arial" w:cs="Arial"/>
          <w:sz w:val="24"/>
          <w:szCs w:val="24"/>
          <w:shd w:val="clear" w:color="auto" w:fill="FFFFFF"/>
        </w:rPr>
        <w:t>neighbourhood.</w:t>
      </w:r>
    </w:p>
    <w:p w:rsidR="003E4113" w:rsidRPr="005D69AD" w:rsidRDefault="003E4113" w:rsidP="00B30AFF">
      <w:pPr>
        <w:shd w:val="clear" w:color="auto" w:fill="FFFFFF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7C737E" w:rsidRDefault="007C737E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696083" w:rsidRPr="001C3FDF" w:rsidRDefault="00696083" w:rsidP="001C3FD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1C3FDF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 xml:space="preserve">Difference between </w:t>
      </w:r>
      <w:r w:rsidRPr="001C3FDF">
        <w:rPr>
          <w:rFonts w:ascii="Arial" w:hAnsi="Arial" w:cs="Arial"/>
          <w:b/>
          <w:bCs/>
          <w:sz w:val="24"/>
          <w:szCs w:val="24"/>
          <w:shd w:val="clear" w:color="auto" w:fill="FFFFFF"/>
        </w:rPr>
        <w:t>$geoWithin and $geoIntersects</w:t>
      </w:r>
    </w:p>
    <w:p w:rsidR="00696083" w:rsidRDefault="00696083" w:rsidP="001C3FDF">
      <w:pPr>
        <w:shd w:val="clear" w:color="auto" w:fill="FFFFFF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1C3FDF">
        <w:rPr>
          <w:rFonts w:ascii="Arial" w:hAnsi="Arial" w:cs="Arial"/>
          <w:sz w:val="24"/>
          <w:szCs w:val="24"/>
          <w:shd w:val="clear" w:color="auto" w:fill="FFFFFF"/>
        </w:rPr>
        <w:t xml:space="preserve">The $geoWithin operator is similar to $geoIntersects. </w:t>
      </w:r>
      <w:r w:rsidR="004139DD" w:rsidRPr="001C3FDF">
        <w:rPr>
          <w:rFonts w:ascii="Arial" w:hAnsi="Arial" w:cs="Arial"/>
          <w:sz w:val="24"/>
          <w:szCs w:val="24"/>
          <w:shd w:val="clear" w:color="auto" w:fill="FFFFFF"/>
        </w:rPr>
        <w:t>For the query to find "documents in region (bounding box)" we could use either</w:t>
      </w:r>
      <w:r w:rsidRPr="001C3FDF">
        <w:rPr>
          <w:rFonts w:ascii="Arial" w:hAnsi="Arial" w:cs="Arial"/>
          <w:sz w:val="24"/>
          <w:szCs w:val="24"/>
          <w:shd w:val="clear" w:color="auto" w:fill="FFFFFF"/>
        </w:rPr>
        <w:t xml:space="preserve"> $geoIntersects </w:t>
      </w:r>
      <w:r w:rsidR="004139DD" w:rsidRPr="001C3FDF">
        <w:rPr>
          <w:rFonts w:ascii="Arial" w:hAnsi="Arial" w:cs="Arial"/>
          <w:sz w:val="24"/>
          <w:szCs w:val="24"/>
          <w:shd w:val="clear" w:color="auto" w:fill="FFFFFF"/>
        </w:rPr>
        <w:t xml:space="preserve">or </w:t>
      </w:r>
      <w:r w:rsidRPr="001C3FDF">
        <w:rPr>
          <w:rFonts w:ascii="Arial" w:hAnsi="Arial" w:cs="Arial"/>
          <w:sz w:val="24"/>
          <w:szCs w:val="24"/>
          <w:shd w:val="clear" w:color="auto" w:fill="FFFFFF"/>
        </w:rPr>
        <w:t xml:space="preserve">$geoWithin and get the similar result. However the $geoWithin operator and the $geoIntersects </w:t>
      </w:r>
      <w:r w:rsidR="004139DD" w:rsidRPr="001C3FDF">
        <w:rPr>
          <w:rFonts w:ascii="Arial" w:hAnsi="Arial" w:cs="Arial"/>
          <w:sz w:val="24"/>
          <w:szCs w:val="24"/>
          <w:shd w:val="clear" w:color="auto" w:fill="FFFFFF"/>
        </w:rPr>
        <w:t>operators have</w:t>
      </w:r>
      <w:r w:rsidRPr="001C3FDF">
        <w:rPr>
          <w:rFonts w:ascii="Arial" w:hAnsi="Arial" w:cs="Arial"/>
          <w:sz w:val="24"/>
          <w:szCs w:val="24"/>
          <w:shd w:val="clear" w:color="auto" w:fill="FFFFFF"/>
        </w:rPr>
        <w:t xml:space="preserve"> 2 key differences:</w:t>
      </w:r>
    </w:p>
    <w:p w:rsidR="00AA6A29" w:rsidRPr="001C3FDF" w:rsidRDefault="00AA6A29" w:rsidP="001C3FDF">
      <w:pPr>
        <w:shd w:val="clear" w:color="auto" w:fill="FFFFFF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696083" w:rsidRDefault="00696083" w:rsidP="001C3FDF">
      <w:pPr>
        <w:pStyle w:val="ListParagraph"/>
        <w:numPr>
          <w:ilvl w:val="0"/>
          <w:numId w:val="12"/>
        </w:numPr>
        <w:shd w:val="clear" w:color="auto" w:fill="FFFFFF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1C3FDF">
        <w:rPr>
          <w:rFonts w:ascii="Arial" w:hAnsi="Arial" w:cs="Arial"/>
          <w:sz w:val="24"/>
          <w:szCs w:val="24"/>
          <w:shd w:val="clear" w:color="auto" w:fill="FFFFFF"/>
        </w:rPr>
        <w:t xml:space="preserve">$geoWithin searches for geometries that are contained entirely within a given geometry, whereas $geoIntersects looks for geometries that intersect. </w:t>
      </w:r>
      <w:r w:rsidR="001C3FDF">
        <w:rPr>
          <w:rFonts w:ascii="Arial" w:hAnsi="Arial" w:cs="Arial"/>
          <w:sz w:val="24"/>
          <w:szCs w:val="24"/>
          <w:shd w:val="clear" w:color="auto" w:fill="FFFFFF"/>
        </w:rPr>
        <w:t xml:space="preserve">In case of geometry </w:t>
      </w:r>
      <w:r w:rsidR="00AA6A29">
        <w:rPr>
          <w:rFonts w:ascii="Arial" w:hAnsi="Arial" w:cs="Arial"/>
          <w:sz w:val="24"/>
          <w:szCs w:val="24"/>
          <w:shd w:val="clear" w:color="auto" w:fill="FFFFFF"/>
        </w:rPr>
        <w:t>contain</w:t>
      </w:r>
      <w:r w:rsidR="001C3FDF">
        <w:rPr>
          <w:rFonts w:ascii="Arial" w:hAnsi="Arial" w:cs="Arial"/>
          <w:sz w:val="24"/>
          <w:szCs w:val="24"/>
          <w:shd w:val="clear" w:color="auto" w:fill="FFFFFF"/>
        </w:rPr>
        <w:t xml:space="preserve"> the points</w:t>
      </w:r>
      <w:r w:rsidRPr="001C3FDF">
        <w:rPr>
          <w:rFonts w:ascii="Arial" w:hAnsi="Arial" w:cs="Arial"/>
          <w:sz w:val="24"/>
          <w:szCs w:val="24"/>
          <w:shd w:val="clear" w:color="auto" w:fill="FFFFFF"/>
        </w:rPr>
        <w:t xml:space="preserve">, these are the same, but the results may differ if </w:t>
      </w:r>
      <w:r w:rsidR="001C3FDF">
        <w:rPr>
          <w:rFonts w:ascii="Arial" w:hAnsi="Arial" w:cs="Arial"/>
          <w:sz w:val="24"/>
          <w:szCs w:val="24"/>
          <w:shd w:val="clear" w:color="auto" w:fill="FFFFFF"/>
        </w:rPr>
        <w:t>documents contain polygons type not point type.</w:t>
      </w:r>
    </w:p>
    <w:p w:rsidR="00AA6A29" w:rsidRPr="001C3FDF" w:rsidRDefault="00AA6A29" w:rsidP="00AA6A29">
      <w:pPr>
        <w:pStyle w:val="ListParagraph"/>
        <w:shd w:val="clear" w:color="auto" w:fill="FFFFFF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696083" w:rsidRPr="001C3FDF" w:rsidRDefault="00696083" w:rsidP="001C3FDF">
      <w:pPr>
        <w:pStyle w:val="ListParagraph"/>
        <w:numPr>
          <w:ilvl w:val="0"/>
          <w:numId w:val="12"/>
        </w:numPr>
        <w:shd w:val="clear" w:color="auto" w:fill="FFFFFF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1C3FDF">
        <w:rPr>
          <w:rFonts w:ascii="Arial" w:hAnsi="Arial" w:cs="Arial"/>
          <w:sz w:val="24"/>
          <w:szCs w:val="24"/>
          <w:shd w:val="clear" w:color="auto" w:fill="FFFFFF"/>
        </w:rPr>
        <w:t xml:space="preserve">$geoWithin supports several shape operators in addition to $geometry, including $centerSphere, which is the way </w:t>
      </w:r>
      <w:r w:rsidR="00054F6A">
        <w:rPr>
          <w:rFonts w:ascii="Arial" w:hAnsi="Arial" w:cs="Arial"/>
          <w:sz w:val="24"/>
          <w:szCs w:val="24"/>
          <w:shd w:val="clear" w:color="auto" w:fill="FFFFFF"/>
        </w:rPr>
        <w:t xml:space="preserve">for performing proximity query like </w:t>
      </w:r>
      <w:r w:rsidRPr="001C3FDF">
        <w:rPr>
          <w:rFonts w:ascii="Arial" w:hAnsi="Arial" w:cs="Arial"/>
          <w:sz w:val="24"/>
          <w:szCs w:val="24"/>
          <w:shd w:val="clear" w:color="auto" w:fill="FFFFFF"/>
        </w:rPr>
        <w:t xml:space="preserve">"find all </w:t>
      </w:r>
      <w:r w:rsidR="00054F6A">
        <w:rPr>
          <w:rFonts w:ascii="Arial" w:hAnsi="Arial" w:cs="Arial"/>
          <w:sz w:val="24"/>
          <w:szCs w:val="24"/>
          <w:shd w:val="clear" w:color="auto" w:fill="FFFFFF"/>
        </w:rPr>
        <w:t>restaurants</w:t>
      </w:r>
      <w:r w:rsidRPr="001C3FDF">
        <w:rPr>
          <w:rFonts w:ascii="Arial" w:hAnsi="Arial" w:cs="Arial"/>
          <w:sz w:val="24"/>
          <w:szCs w:val="24"/>
          <w:shd w:val="clear" w:color="auto" w:fill="FFFFFF"/>
        </w:rPr>
        <w:t xml:space="preserve"> within </w:t>
      </w:r>
      <w:r w:rsidR="004139DD" w:rsidRPr="001C3FDF">
        <w:rPr>
          <w:rFonts w:ascii="Arial" w:hAnsi="Arial" w:cs="Arial"/>
          <w:sz w:val="24"/>
          <w:szCs w:val="24"/>
          <w:shd w:val="clear" w:color="auto" w:fill="FFFFFF"/>
        </w:rPr>
        <w:t>2KM of user location</w:t>
      </w:r>
      <w:r w:rsidR="00054F6A">
        <w:rPr>
          <w:rFonts w:ascii="Arial" w:hAnsi="Arial" w:cs="Arial"/>
          <w:sz w:val="24"/>
          <w:szCs w:val="24"/>
          <w:shd w:val="clear" w:color="auto" w:fill="FFFFFF"/>
        </w:rPr>
        <w:t>"</w:t>
      </w:r>
      <w:r w:rsidRPr="001C3FDF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054F6A">
        <w:rPr>
          <w:rFonts w:ascii="Arial" w:hAnsi="Arial" w:cs="Arial"/>
          <w:sz w:val="24"/>
          <w:szCs w:val="24"/>
          <w:shd w:val="clear" w:color="auto" w:fill="FFFFFF"/>
        </w:rPr>
        <w:t xml:space="preserve"> This we will see now.</w:t>
      </w:r>
    </w:p>
    <w:p w:rsidR="00D431A3" w:rsidRPr="005D69AD" w:rsidRDefault="00D431A3" w:rsidP="00B30AFF">
      <w:pPr>
        <w:shd w:val="clear" w:color="auto" w:fill="FFFFFF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</w:p>
    <w:p w:rsidR="0051048B" w:rsidRDefault="0051048B" w:rsidP="00B30AFF">
      <w:pPr>
        <w:shd w:val="clear" w:color="auto" w:fill="FFFFFF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  <w:t xml:space="preserve">Find </w:t>
      </w:r>
      <w:r w:rsidR="001C3B7E" w:rsidRPr="005D69AD"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  <w:t>POIs (r</w:t>
      </w:r>
      <w:r w:rsidRPr="005D69AD"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  <w:t>estaurants</w:t>
      </w:r>
      <w:r w:rsidR="001C3B7E" w:rsidRPr="005D69AD"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  <w:t>)</w:t>
      </w:r>
      <w:r w:rsidRPr="005D69AD"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  <w:t xml:space="preserve"> within a Distance</w:t>
      </w:r>
    </w:p>
    <w:p w:rsidR="00054F6A" w:rsidRPr="005D69AD" w:rsidRDefault="00054F6A" w:rsidP="00B30AFF">
      <w:pPr>
        <w:shd w:val="clear" w:color="auto" w:fill="FFFFFF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</w:p>
    <w:p w:rsidR="001C3B7E" w:rsidRPr="00493612" w:rsidRDefault="0051048B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To find restaurants within a specified distance of a point, </w:t>
      </w:r>
      <w:r w:rsidR="00696083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MongoDB provide two </w:t>
      </w:r>
      <w:r w:rsidR="00696083" w:rsidRPr="00493612">
        <w:rPr>
          <w:rFonts w:ascii="Arial" w:eastAsia="Times New Roman" w:hAnsi="Arial" w:cs="Arial"/>
          <w:sz w:val="24"/>
          <w:szCs w:val="24"/>
          <w:lang w:eastAsia="en-IN" w:bidi="hi-IN"/>
        </w:rPr>
        <w:t>geospatial query operators:</w:t>
      </w:r>
    </w:p>
    <w:p w:rsidR="001C3B7E" w:rsidRPr="00493612" w:rsidRDefault="00287165" w:rsidP="00B30AFF">
      <w:pPr>
        <w:pStyle w:val="ListParagraph"/>
        <w:numPr>
          <w:ilvl w:val="0"/>
          <w:numId w:val="6"/>
        </w:num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hyperlink r:id="rId54" w:anchor="op._S_geoWithin" w:tooltip="$geoWithin" w:history="1">
        <w:r w:rsidR="0051048B" w:rsidRPr="00493612">
          <w:rPr>
            <w:rFonts w:ascii="Arial" w:eastAsia="Times New Roman" w:hAnsi="Arial" w:cs="Arial"/>
            <w:b/>
            <w:bCs/>
            <w:sz w:val="24"/>
            <w:szCs w:val="24"/>
            <w:lang w:eastAsia="en-IN" w:bidi="hi-IN"/>
          </w:rPr>
          <w:t>$geoWithin</w:t>
        </w:r>
      </w:hyperlink>
      <w:r w:rsidR="0051048B" w:rsidRPr="00493612">
        <w:rPr>
          <w:rFonts w:ascii="Arial" w:eastAsia="Times New Roman" w:hAnsi="Arial" w:cs="Arial"/>
          <w:sz w:val="24"/>
          <w:szCs w:val="24"/>
          <w:lang w:eastAsia="en-IN" w:bidi="hi-IN"/>
        </w:rPr>
        <w:t> with </w:t>
      </w:r>
      <w:hyperlink r:id="rId55" w:anchor="op._S_centerSphere" w:tooltip="$centerSphere" w:history="1">
        <w:r w:rsidR="0051048B" w:rsidRPr="00493612">
          <w:rPr>
            <w:rFonts w:ascii="Arial" w:eastAsia="Times New Roman" w:hAnsi="Arial" w:cs="Arial"/>
            <w:b/>
            <w:bCs/>
            <w:sz w:val="24"/>
            <w:szCs w:val="24"/>
            <w:lang w:eastAsia="en-IN" w:bidi="hi-IN"/>
          </w:rPr>
          <w:t>$centerSphere</w:t>
        </w:r>
      </w:hyperlink>
      <w:r w:rsidR="0051048B" w:rsidRPr="00493612">
        <w:rPr>
          <w:rFonts w:ascii="Arial" w:eastAsia="Times New Roman" w:hAnsi="Arial" w:cs="Arial"/>
          <w:sz w:val="24"/>
          <w:szCs w:val="24"/>
          <w:lang w:eastAsia="en-IN" w:bidi="hi-IN"/>
        </w:rPr>
        <w:t> to return results in unsorted order, or </w:t>
      </w:r>
    </w:p>
    <w:p w:rsidR="0051048B" w:rsidRPr="00493612" w:rsidRDefault="001C3B7E" w:rsidP="00B30AFF">
      <w:pPr>
        <w:pStyle w:val="ListParagraph"/>
        <w:numPr>
          <w:ilvl w:val="0"/>
          <w:numId w:val="6"/>
        </w:num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493612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$</w:t>
      </w:r>
      <w:r w:rsidR="0051048B" w:rsidRPr="00493612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nearSphere</w:t>
      </w:r>
      <w:r w:rsidR="0051048B" w:rsidRPr="00493612">
        <w:rPr>
          <w:rFonts w:ascii="Arial" w:eastAsia="Times New Roman" w:hAnsi="Arial" w:cs="Arial"/>
          <w:sz w:val="24"/>
          <w:szCs w:val="24"/>
          <w:lang w:eastAsia="en-IN" w:bidi="hi-IN"/>
        </w:rPr>
        <w:t> with </w:t>
      </w:r>
      <w:hyperlink r:id="rId56" w:anchor="op._S_maxDistance" w:tooltip="$maxDistance" w:history="1">
        <w:r w:rsidR="0051048B" w:rsidRPr="00493612">
          <w:rPr>
            <w:rFonts w:ascii="Arial" w:eastAsia="Times New Roman" w:hAnsi="Arial" w:cs="Arial"/>
            <w:b/>
            <w:bCs/>
            <w:sz w:val="24"/>
            <w:szCs w:val="24"/>
            <w:lang w:eastAsia="en-IN" w:bidi="hi-IN"/>
          </w:rPr>
          <w:t>$maxDistance</w:t>
        </w:r>
      </w:hyperlink>
      <w:r w:rsidR="0051048B" w:rsidRPr="00493612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 if results </w:t>
      </w:r>
      <w:r w:rsidR="00054F6A" w:rsidRPr="00493612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need to be returned in </w:t>
      </w:r>
      <w:r w:rsidR="0051048B" w:rsidRPr="00493612">
        <w:rPr>
          <w:rFonts w:ascii="Arial" w:eastAsia="Times New Roman" w:hAnsi="Arial" w:cs="Arial"/>
          <w:sz w:val="24"/>
          <w:szCs w:val="24"/>
          <w:lang w:eastAsia="en-IN" w:bidi="hi-IN"/>
        </w:rPr>
        <w:t>sorted</w:t>
      </w:r>
      <w:r w:rsidR="00054F6A" w:rsidRPr="00493612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order based on </w:t>
      </w:r>
      <w:r w:rsidR="006722D3" w:rsidRPr="00493612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the </w:t>
      </w:r>
      <w:r w:rsidR="0051048B" w:rsidRPr="00493612">
        <w:rPr>
          <w:rFonts w:ascii="Arial" w:eastAsia="Times New Roman" w:hAnsi="Arial" w:cs="Arial"/>
          <w:sz w:val="24"/>
          <w:szCs w:val="24"/>
          <w:lang w:eastAsia="en-IN" w:bidi="hi-IN"/>
        </w:rPr>
        <w:t>distance</w:t>
      </w:r>
      <w:r w:rsidR="006722D3" w:rsidRPr="00493612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(like nearest to farthest)</w:t>
      </w:r>
      <w:r w:rsidR="0051048B" w:rsidRPr="00493612">
        <w:rPr>
          <w:rFonts w:ascii="Arial" w:eastAsia="Times New Roman" w:hAnsi="Arial" w:cs="Arial"/>
          <w:sz w:val="24"/>
          <w:szCs w:val="24"/>
          <w:lang w:eastAsia="en-IN" w:bidi="hi-IN"/>
        </w:rPr>
        <w:t>.</w:t>
      </w:r>
    </w:p>
    <w:p w:rsidR="00054F6A" w:rsidRPr="00493612" w:rsidRDefault="00054F6A" w:rsidP="00054F6A">
      <w:pPr>
        <w:pStyle w:val="ListParagraph"/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51048B" w:rsidRPr="00493612" w:rsidRDefault="0051048B" w:rsidP="00B30AFF">
      <w:pPr>
        <w:shd w:val="clear" w:color="auto" w:fill="FFFFFF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493612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Unsorted with $geoWithin</w:t>
      </w:r>
    </w:p>
    <w:p w:rsidR="006722D3" w:rsidRPr="00493612" w:rsidRDefault="006722D3" w:rsidP="00B30AFF">
      <w:pPr>
        <w:shd w:val="clear" w:color="auto" w:fill="FFFFFF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:rsidR="001C3B7E" w:rsidRPr="00493612" w:rsidRDefault="001C3B7E" w:rsidP="00B30AFF">
      <w:pPr>
        <w:shd w:val="clear" w:color="auto" w:fill="FFFFFF"/>
        <w:jc w:val="both"/>
        <w:rPr>
          <w:rFonts w:ascii="Arial" w:hAnsi="Arial" w:cs="Arial"/>
          <w:sz w:val="24"/>
          <w:szCs w:val="24"/>
        </w:rPr>
      </w:pPr>
      <w:r w:rsidRPr="00493612">
        <w:rPr>
          <w:rFonts w:ascii="Arial" w:hAnsi="Arial" w:cs="Arial"/>
          <w:sz w:val="24"/>
          <w:szCs w:val="24"/>
        </w:rPr>
        <w:t>To find restaurants within a circular region</w:t>
      </w:r>
      <w:r w:rsidR="00677F26" w:rsidRPr="00493612">
        <w:rPr>
          <w:rFonts w:ascii="Arial" w:hAnsi="Arial" w:cs="Arial"/>
          <w:sz w:val="24"/>
          <w:szCs w:val="24"/>
        </w:rPr>
        <w:t xml:space="preserve"> (proximity query)</w:t>
      </w:r>
      <w:r w:rsidRPr="00493612">
        <w:rPr>
          <w:rFonts w:ascii="Arial" w:hAnsi="Arial" w:cs="Arial"/>
          <w:sz w:val="24"/>
          <w:szCs w:val="24"/>
        </w:rPr>
        <w:t>, $geoWithin with $centerSphere can be used. $centerSphere is a MongoDB-specific syntax to denote a circular region by specifying the center and the radius in radians.</w:t>
      </w:r>
    </w:p>
    <w:p w:rsidR="00677F26" w:rsidRPr="00493612" w:rsidRDefault="00677F26" w:rsidP="00B30AFF">
      <w:pPr>
        <w:shd w:val="clear" w:color="auto" w:fill="FFFFFF"/>
        <w:jc w:val="both"/>
        <w:rPr>
          <w:rFonts w:ascii="Arial" w:hAnsi="Arial" w:cs="Arial"/>
          <w:sz w:val="24"/>
          <w:szCs w:val="24"/>
        </w:rPr>
      </w:pPr>
    </w:p>
    <w:p w:rsidR="0051048B" w:rsidRPr="00493612" w:rsidRDefault="001C3B7E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493612">
        <w:rPr>
          <w:rFonts w:ascii="Arial" w:hAnsi="Arial" w:cs="Arial"/>
          <w:sz w:val="24"/>
          <w:szCs w:val="24"/>
        </w:rPr>
        <w:t xml:space="preserve">Note: </w:t>
      </w:r>
      <w:hyperlink r:id="rId57" w:anchor="op._S_geoWithin" w:tooltip="$geoWithin" w:history="1">
        <w:r w:rsidR="0051048B" w:rsidRPr="00493612">
          <w:rPr>
            <w:rFonts w:ascii="Arial" w:eastAsia="Times New Roman" w:hAnsi="Arial" w:cs="Arial"/>
            <w:sz w:val="24"/>
            <w:szCs w:val="24"/>
            <w:lang w:eastAsia="en-IN" w:bidi="hi-IN"/>
          </w:rPr>
          <w:t>$geoWithin</w:t>
        </w:r>
      </w:hyperlink>
      <w:r w:rsidR="0051048B" w:rsidRPr="00493612">
        <w:rPr>
          <w:rFonts w:ascii="Arial" w:eastAsia="Times New Roman" w:hAnsi="Arial" w:cs="Arial"/>
          <w:sz w:val="24"/>
          <w:szCs w:val="24"/>
          <w:lang w:eastAsia="en-IN" w:bidi="hi-IN"/>
        </w:rPr>
        <w:t> does not return the documents in any specific order, so it may show the user the furthest documents first.</w:t>
      </w:r>
    </w:p>
    <w:p w:rsidR="00677F26" w:rsidRPr="00493612" w:rsidRDefault="00677F26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51048B" w:rsidRPr="00493612" w:rsidRDefault="0051048B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493612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The following will find all restaurants within five </w:t>
      </w:r>
      <w:r w:rsidR="00AA6A29" w:rsidRPr="00493612">
        <w:rPr>
          <w:rFonts w:ascii="Arial" w:eastAsia="Times New Roman" w:hAnsi="Arial" w:cs="Arial"/>
          <w:sz w:val="24"/>
          <w:szCs w:val="24"/>
          <w:lang w:eastAsia="en-IN" w:bidi="hi-IN"/>
        </w:rPr>
        <w:t>kilometre</w:t>
      </w:r>
      <w:r w:rsidRPr="00493612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of the user</w:t>
      </w:r>
      <w:r w:rsidR="001C3B7E" w:rsidRPr="00493612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location</w:t>
      </w:r>
      <w:r w:rsidRPr="00493612">
        <w:rPr>
          <w:rFonts w:ascii="Arial" w:eastAsia="Times New Roman" w:hAnsi="Arial" w:cs="Arial"/>
          <w:sz w:val="24"/>
          <w:szCs w:val="24"/>
          <w:lang w:eastAsia="en-IN" w:bidi="hi-IN"/>
        </w:rPr>
        <w:t>:</w:t>
      </w:r>
    </w:p>
    <w:p w:rsidR="00677F26" w:rsidRPr="005D69AD" w:rsidRDefault="00677F26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1C3B7E" w:rsidRPr="00677F26" w:rsidRDefault="001C3B7E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</w:pPr>
      <w:r w:rsidRPr="00677F26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  <w:t>db.restaurants.find({ location:</w:t>
      </w:r>
    </w:p>
    <w:p w:rsidR="001C3B7E" w:rsidRPr="00677F26" w:rsidRDefault="001C3B7E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</w:pPr>
      <w:r w:rsidRPr="00677F26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  <w:t xml:space="preserve">   { $geoWithin:</w:t>
      </w:r>
    </w:p>
    <w:p w:rsidR="001C3B7E" w:rsidRPr="00677F26" w:rsidRDefault="001C3B7E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</w:pPr>
      <w:r w:rsidRPr="00677F26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  <w:t xml:space="preserve">      { $centerSphere: [ [ -73.93414657, 40.82302903 ], 5 / </w:t>
      </w:r>
      <w:r w:rsidR="00103C5F" w:rsidRPr="00677F26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  <w:t>6378.1</w:t>
      </w:r>
      <w:r w:rsidRPr="00677F26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  <w:t>] } } })</w:t>
      </w:r>
    </w:p>
    <w:p w:rsidR="00677F26" w:rsidRDefault="00677F26" w:rsidP="00B30AFF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1C3B7E" w:rsidRDefault="00AA6A29" w:rsidP="00E52C56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>
        <w:t>centrosphere’s</w:t>
      </w:r>
      <w:r w:rsidR="0051048B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second argument accepts the radius in radians, so you must divide it by the radius of the earth in miles. </w:t>
      </w:r>
    </w:p>
    <w:p w:rsidR="00E52C56" w:rsidRPr="005D69AD" w:rsidRDefault="00E52C56" w:rsidP="00E52C56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762E40" w:rsidRDefault="00651E45" w:rsidP="00B30AFF">
      <w:pPr>
        <w:shd w:val="clear" w:color="auto" w:fill="FFFFFF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5D69AD">
        <w:rPr>
          <w:rFonts w:ascii="Arial" w:hAnsi="Arial" w:cs="Arial"/>
          <w:sz w:val="24"/>
          <w:szCs w:val="24"/>
          <w:shd w:val="clear" w:color="auto" w:fill="FFFFFF"/>
        </w:rPr>
        <w:t>Why “</w:t>
      </w:r>
      <w:r w:rsidR="00103C5F" w:rsidRPr="005D69AD">
        <w:rPr>
          <w:rFonts w:ascii="Arial" w:hAnsi="Arial" w:cs="Arial"/>
          <w:sz w:val="24"/>
          <w:szCs w:val="24"/>
          <w:shd w:val="clear" w:color="auto" w:fill="FFFFFF"/>
        </w:rPr>
        <w:t>6378.1</w:t>
      </w:r>
      <w:r w:rsidRPr="005D69AD">
        <w:rPr>
          <w:rFonts w:ascii="Arial" w:hAnsi="Arial" w:cs="Arial"/>
          <w:sz w:val="24"/>
          <w:szCs w:val="24"/>
          <w:shd w:val="clear" w:color="auto" w:fill="FFFFFF"/>
        </w:rPr>
        <w:t xml:space="preserve">” is used ? </w:t>
      </w:r>
      <w:r w:rsidR="00762E40" w:rsidRPr="007C737E">
        <w:rPr>
          <w:rStyle w:val="HTMLCode"/>
          <w:rFonts w:ascii="Arial" w:eastAsiaTheme="majorEastAsia" w:hAnsi="Arial" w:cs="Arial"/>
          <w:sz w:val="24"/>
          <w:szCs w:val="24"/>
        </w:rPr>
        <w:t>$centerSphere</w:t>
      </w:r>
      <w:r w:rsidR="00762E40" w:rsidRPr="005D69AD">
        <w:rPr>
          <w:rFonts w:ascii="Arial" w:hAnsi="Arial" w:cs="Arial"/>
          <w:sz w:val="24"/>
          <w:szCs w:val="24"/>
          <w:shd w:val="clear" w:color="auto" w:fill="FFFFFF"/>
        </w:rPr>
        <w:t> takes the distance in radians, so you need to divide by the radius of the Earth, which is about </w:t>
      </w:r>
      <w:r w:rsidR="00103C5F" w:rsidRPr="005D69AD">
        <w:rPr>
          <w:rFonts w:ascii="Arial" w:hAnsi="Arial" w:cs="Arial"/>
          <w:sz w:val="24"/>
          <w:szCs w:val="24"/>
          <w:shd w:val="clear" w:color="auto" w:fill="FFFFFF"/>
        </w:rPr>
        <w:t xml:space="preserve">6378.1 </w:t>
      </w:r>
      <w:r w:rsidR="00AA6A29" w:rsidRPr="005D69AD">
        <w:rPr>
          <w:rFonts w:ascii="Arial" w:hAnsi="Arial" w:cs="Arial"/>
          <w:sz w:val="24"/>
          <w:szCs w:val="24"/>
          <w:shd w:val="clear" w:color="auto" w:fill="FFFFFF"/>
        </w:rPr>
        <w:t>kilometre</w:t>
      </w:r>
      <w:r w:rsidR="00103C5F" w:rsidRPr="005D69A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62E40" w:rsidRPr="005D69AD">
        <w:rPr>
          <w:rFonts w:ascii="Arial" w:hAnsi="Arial" w:cs="Arial"/>
          <w:sz w:val="24"/>
          <w:szCs w:val="24"/>
          <w:shd w:val="clear" w:color="auto" w:fill="FFFFFF"/>
        </w:rPr>
        <w:t xml:space="preserve">at the equator. </w:t>
      </w:r>
    </w:p>
    <w:p w:rsidR="00E52C56" w:rsidRPr="005D69AD" w:rsidRDefault="00E52C56" w:rsidP="00B30AFF">
      <w:pPr>
        <w:shd w:val="clear" w:color="auto" w:fill="FFFFFF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3A0DA6" w:rsidRPr="005D69AD" w:rsidRDefault="001C3B7E" w:rsidP="00B30AFF">
      <w:pPr>
        <w:shd w:val="clear" w:color="auto" w:fill="FFFFFF"/>
        <w:rPr>
          <w:rFonts w:ascii="Arial" w:hAnsi="Arial" w:cs="Arial"/>
          <w:b/>
          <w:bCs/>
          <w:sz w:val="24"/>
          <w:szCs w:val="24"/>
        </w:rPr>
      </w:pPr>
      <w:r w:rsidRPr="005D69AD">
        <w:rPr>
          <w:rFonts w:ascii="Arial" w:eastAsia="Times New Roman" w:hAnsi="Arial" w:cs="Arial"/>
          <w:b/>
          <w:bCs/>
          <w:color w:val="494747"/>
          <w:sz w:val="24"/>
          <w:szCs w:val="24"/>
          <w:lang w:eastAsia="en-IN" w:bidi="hi-IN"/>
        </w:rPr>
        <w:t>Note:</w:t>
      </w:r>
      <w:r w:rsidRPr="005D69AD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3A0DA6" w:rsidRPr="005D69AD" w:rsidRDefault="001C3B7E" w:rsidP="00B30AFF">
      <w:pPr>
        <w:pStyle w:val="ListParagraph"/>
        <w:numPr>
          <w:ilvl w:val="0"/>
          <w:numId w:val="13"/>
        </w:num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For spherical query operators to function properly, convert distances to radians, and convert from radians to the distances units used by your application.</w:t>
      </w:r>
    </w:p>
    <w:p w:rsidR="003A0DA6" w:rsidRPr="005D69AD" w:rsidRDefault="003A0DA6" w:rsidP="00B30AFF">
      <w:pPr>
        <w:pStyle w:val="ListParagraph"/>
        <w:numPr>
          <w:ilvl w:val="0"/>
          <w:numId w:val="13"/>
        </w:num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The equatorial radius of the Earth is approximately 3,963.2 miles or 6,378.1 </w:t>
      </w:r>
      <w:r w:rsidR="00AA6A29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kilometres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.</w:t>
      </w:r>
    </w:p>
    <w:p w:rsidR="001C3B7E" w:rsidRPr="005D69AD" w:rsidRDefault="001C3B7E" w:rsidP="00B30AFF">
      <w:pPr>
        <w:pStyle w:val="ListParagraph"/>
        <w:numPr>
          <w:ilvl w:val="0"/>
          <w:numId w:val="13"/>
        </w:num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To convert:</w:t>
      </w:r>
    </w:p>
    <w:p w:rsidR="001C3B7E" w:rsidRPr="005D69AD" w:rsidRDefault="001C3B7E" w:rsidP="00B30AFF">
      <w:pPr>
        <w:pStyle w:val="ListParagraph"/>
        <w:numPr>
          <w:ilvl w:val="0"/>
          <w:numId w:val="7"/>
        </w:num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distance to radians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: divide the distance by the radius of the sphere (e.g. the Earth) in the same units as the distance measurement.</w:t>
      </w:r>
    </w:p>
    <w:p w:rsidR="001C3B7E" w:rsidRPr="005D69AD" w:rsidRDefault="001C3B7E" w:rsidP="00B30AFF">
      <w:pPr>
        <w:pStyle w:val="ListParagraph"/>
        <w:numPr>
          <w:ilvl w:val="0"/>
          <w:numId w:val="7"/>
        </w:num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radians to distance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: multiply the radian measure by the radius of the sphere (e.g. the Earth) in the units system that you want to convert the distance to.</w:t>
      </w:r>
    </w:p>
    <w:p w:rsidR="00103C5F" w:rsidRDefault="00103C5F" w:rsidP="00B30AFF">
      <w:pPr>
        <w:pStyle w:val="ListParagraph"/>
        <w:numPr>
          <w:ilvl w:val="0"/>
          <w:numId w:val="7"/>
        </w:numPr>
        <w:shd w:val="clear" w:color="auto" w:fill="FFFFFF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color w:val="000000" w:themeColor="text1"/>
          <w:sz w:val="24"/>
          <w:szCs w:val="24"/>
          <w:lang w:eastAsia="en-IN" w:bidi="hi-IN"/>
        </w:rPr>
        <w:t>1 mi</w:t>
      </w:r>
      <w:r w:rsidR="00605CFF" w:rsidRPr="005D69AD">
        <w:rPr>
          <w:rFonts w:ascii="Arial" w:eastAsia="Times New Roman" w:hAnsi="Arial" w:cs="Arial"/>
          <w:color w:val="000000" w:themeColor="text1"/>
          <w:sz w:val="24"/>
          <w:szCs w:val="24"/>
          <w:lang w:eastAsia="en-IN" w:bidi="hi-IN"/>
        </w:rPr>
        <w:t>les (mi)</w:t>
      </w:r>
      <w:r w:rsidRPr="005D69AD">
        <w:rPr>
          <w:rFonts w:ascii="Arial" w:eastAsia="Times New Roman" w:hAnsi="Arial" w:cs="Arial"/>
          <w:color w:val="000000" w:themeColor="text1"/>
          <w:sz w:val="24"/>
          <w:szCs w:val="24"/>
          <w:lang w:eastAsia="en-IN" w:bidi="hi-IN"/>
        </w:rPr>
        <w:t xml:space="preserve"> = 1.609344 km.</w:t>
      </w:r>
    </w:p>
    <w:p w:rsidR="00E52C56" w:rsidRPr="005D69AD" w:rsidRDefault="00E52C56" w:rsidP="00E52C56">
      <w:pPr>
        <w:pStyle w:val="ListParagraph"/>
        <w:shd w:val="clear" w:color="auto" w:fill="FFFFFF"/>
        <w:ind w:left="108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 w:bidi="hi-IN"/>
        </w:rPr>
      </w:pPr>
    </w:p>
    <w:p w:rsidR="009E4A72" w:rsidRPr="005D69AD" w:rsidRDefault="00AA6A29" w:rsidP="007C737E">
      <w:pPr>
        <w:pStyle w:val="Heading4"/>
        <w:spacing w:before="0"/>
        <w:rPr>
          <w:rFonts w:ascii="Arial" w:eastAsia="Times New Roman" w:hAnsi="Arial" w:cs="Arial"/>
          <w:i w:val="0"/>
          <w:iCs w:val="0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i w:val="0"/>
          <w:iCs w:val="0"/>
          <w:sz w:val="24"/>
          <w:szCs w:val="24"/>
          <w:lang w:eastAsia="en-IN" w:bidi="hi-IN"/>
        </w:rPr>
        <w:t>MongoDB</w:t>
      </w:r>
      <w:r w:rsidR="009E4A72" w:rsidRPr="005D69AD">
        <w:rPr>
          <w:rFonts w:ascii="Arial" w:eastAsia="Times New Roman" w:hAnsi="Arial" w:cs="Arial"/>
          <w:i w:val="0"/>
          <w:iCs w:val="0"/>
          <w:sz w:val="24"/>
          <w:szCs w:val="24"/>
          <w:lang w:eastAsia="en-IN" w:bidi="hi-IN"/>
        </w:rPr>
        <w:t xml:space="preserve"> Compass</w:t>
      </w:r>
      <w:r w:rsidR="00371F5F">
        <w:rPr>
          <w:rFonts w:ascii="Arial" w:eastAsia="Times New Roman" w:hAnsi="Arial" w:cs="Arial"/>
          <w:i w:val="0"/>
          <w:iCs w:val="0"/>
          <w:sz w:val="24"/>
          <w:szCs w:val="24"/>
          <w:lang w:eastAsia="en-IN" w:bidi="hi-IN"/>
        </w:rPr>
        <w:t>-</w:t>
      </w:r>
      <w:r w:rsidR="009E4A72" w:rsidRPr="005D69AD">
        <w:rPr>
          <w:rFonts w:ascii="Arial" w:eastAsia="Times New Roman" w:hAnsi="Arial" w:cs="Arial"/>
          <w:i w:val="0"/>
          <w:iCs w:val="0"/>
          <w:sz w:val="24"/>
          <w:szCs w:val="24"/>
          <w:lang w:eastAsia="en-IN" w:bidi="hi-IN"/>
        </w:rPr>
        <w:t xml:space="preserve"> Map and Geo Query Features</w:t>
      </w:r>
    </w:p>
    <w:p w:rsidR="00E6197A" w:rsidRPr="005D69AD" w:rsidRDefault="00822ADA" w:rsidP="007C737E">
      <w:pPr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Compass also provides</w:t>
      </w:r>
      <w:r w:rsidR="009E4A72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the ability to see and understand geographical data. Geo data can be displayed on an interactive map, and drawing on the map creates a geo-query with resulting coordinate pairs displayed on the map. The map can be zoomed and panned with a click and hold of the mouse. 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T</w:t>
      </w:r>
      <w:r w:rsidR="00E6197A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he schema tab provides this functionality.</w:t>
      </w:r>
    </w:p>
    <w:p w:rsidR="00822ADA" w:rsidRPr="005D69AD" w:rsidRDefault="00822ADA" w:rsidP="007C737E">
      <w:pPr>
        <w:jc w:val="center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hAnsi="Arial" w:cs="Arial"/>
          <w:noProof/>
          <w:sz w:val="24"/>
          <w:szCs w:val="24"/>
          <w:lang w:eastAsia="en-IN" w:bidi="hi-IN"/>
        </w:rPr>
        <w:drawing>
          <wp:inline distT="0" distB="0" distL="0" distR="0" wp14:anchorId="7C9C1CA4" wp14:editId="0C03C507">
            <wp:extent cx="4114800" cy="235287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/>
                    <a:srcRect b="8510"/>
                    <a:stretch/>
                  </pic:blipFill>
                  <pic:spPr bwMode="auto">
                    <a:xfrm>
                      <a:off x="0" y="0"/>
                      <a:ext cx="4117537" cy="235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ED1" w:rsidRDefault="001B6ED1" w:rsidP="00B30AFF">
      <w:pPr>
        <w:pStyle w:val="Heading3"/>
        <w:spacing w:before="0" w:line="276" w:lineRule="auto"/>
        <w:rPr>
          <w:rFonts w:ascii="Arial" w:hAnsi="Arial" w:cs="Arial"/>
          <w:sz w:val="24"/>
          <w:szCs w:val="24"/>
        </w:rPr>
      </w:pPr>
    </w:p>
    <w:p w:rsidR="00D41058" w:rsidRPr="005D69AD" w:rsidRDefault="00D41058" w:rsidP="00B30AFF">
      <w:pPr>
        <w:pStyle w:val="Heading3"/>
        <w:spacing w:before="0" w:line="276" w:lineRule="auto"/>
        <w:rPr>
          <w:rFonts w:ascii="Arial" w:hAnsi="Arial" w:cs="Arial"/>
          <w:sz w:val="24"/>
          <w:szCs w:val="24"/>
        </w:rPr>
      </w:pPr>
      <w:r w:rsidRPr="005D69AD">
        <w:rPr>
          <w:rFonts w:ascii="Arial" w:hAnsi="Arial" w:cs="Arial"/>
          <w:sz w:val="24"/>
          <w:szCs w:val="24"/>
        </w:rPr>
        <w:t>Apply a Location Filter</w:t>
      </w:r>
    </w:p>
    <w:p w:rsidR="00D41058" w:rsidRDefault="00D41058" w:rsidP="00B30AFF">
      <w:pPr>
        <w:pStyle w:val="NormalWeb"/>
        <w:spacing w:before="0" w:beforeAutospacing="0" w:after="0" w:afterAutospacing="0" w:line="276" w:lineRule="auto"/>
        <w:rPr>
          <w:rFonts w:ascii="Arial" w:hAnsi="Arial" w:cs="Arial"/>
        </w:rPr>
      </w:pPr>
      <w:r w:rsidRPr="005D69AD">
        <w:rPr>
          <w:rFonts w:ascii="Arial" w:hAnsi="Arial" w:cs="Arial"/>
        </w:rPr>
        <w:t xml:space="preserve">You can apply a filter to the map to only </w:t>
      </w:r>
      <w:r w:rsidR="00AA6A29" w:rsidRPr="005D69AD">
        <w:rPr>
          <w:rFonts w:ascii="Arial" w:hAnsi="Arial" w:cs="Arial"/>
        </w:rPr>
        <w:t>analyse</w:t>
      </w:r>
      <w:r w:rsidRPr="005D69AD">
        <w:rPr>
          <w:rFonts w:ascii="Arial" w:hAnsi="Arial" w:cs="Arial"/>
        </w:rPr>
        <w:t xml:space="preserve"> a specific range of points. To define a location filter:</w:t>
      </w:r>
    </w:p>
    <w:p w:rsidR="001B6ED1" w:rsidRPr="005D69AD" w:rsidRDefault="001B6ED1" w:rsidP="00B30AFF">
      <w:pPr>
        <w:pStyle w:val="NormalWeb"/>
        <w:spacing w:before="0" w:beforeAutospacing="0" w:after="0" w:afterAutospacing="0" w:line="276" w:lineRule="auto"/>
        <w:rPr>
          <w:rFonts w:ascii="Arial" w:hAnsi="Arial" w:cs="Arial"/>
        </w:rPr>
      </w:pPr>
    </w:p>
    <w:p w:rsidR="00D41058" w:rsidRPr="005D69AD" w:rsidRDefault="00D41058" w:rsidP="001B6ED1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5D69AD">
        <w:rPr>
          <w:rFonts w:ascii="Arial" w:hAnsi="Arial" w:cs="Arial"/>
          <w:sz w:val="24"/>
          <w:szCs w:val="24"/>
        </w:rPr>
        <w:t>Click the </w:t>
      </w:r>
      <w:r w:rsidRPr="001B6ED1">
        <w:rPr>
          <w:rStyle w:val="guilabel"/>
          <w:rFonts w:ascii="Arial" w:hAnsi="Arial" w:cs="Arial"/>
          <w:sz w:val="24"/>
          <w:szCs w:val="24"/>
        </w:rPr>
        <w:t>Circle</w:t>
      </w:r>
      <w:r w:rsidRPr="005D69AD">
        <w:rPr>
          <w:rFonts w:ascii="Arial" w:hAnsi="Arial" w:cs="Arial"/>
          <w:sz w:val="24"/>
          <w:szCs w:val="24"/>
        </w:rPr>
        <w:t> </w:t>
      </w:r>
      <w:r w:rsidR="00822ADA" w:rsidRPr="005D69AD">
        <w:rPr>
          <w:rFonts w:ascii="Arial" w:hAnsi="Arial" w:cs="Arial"/>
          <w:sz w:val="24"/>
          <w:szCs w:val="24"/>
        </w:rPr>
        <w:t xml:space="preserve">or polygon </w:t>
      </w:r>
      <w:r w:rsidRPr="005D69AD">
        <w:rPr>
          <w:rFonts w:ascii="Arial" w:hAnsi="Arial" w:cs="Arial"/>
          <w:sz w:val="24"/>
          <w:szCs w:val="24"/>
        </w:rPr>
        <w:t>button at the top-right of the map.</w:t>
      </w:r>
    </w:p>
    <w:p w:rsidR="00822ADA" w:rsidRPr="005D69AD" w:rsidRDefault="00D41058" w:rsidP="001B6ED1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5D69AD">
        <w:rPr>
          <w:rFonts w:ascii="Arial" w:hAnsi="Arial" w:cs="Arial"/>
          <w:sz w:val="24"/>
          <w:szCs w:val="24"/>
        </w:rPr>
        <w:t xml:space="preserve">Click and drag on the map to draw a circle </w:t>
      </w:r>
      <w:r w:rsidR="00822ADA" w:rsidRPr="005D69AD">
        <w:rPr>
          <w:rFonts w:ascii="Arial" w:hAnsi="Arial" w:cs="Arial"/>
          <w:sz w:val="24"/>
          <w:szCs w:val="24"/>
        </w:rPr>
        <w:t>or draw the polygon</w:t>
      </w:r>
    </w:p>
    <w:p w:rsidR="00D41058" w:rsidRPr="005D69AD" w:rsidRDefault="00822ADA" w:rsidP="001B6ED1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5D69AD">
        <w:rPr>
          <w:rFonts w:ascii="Arial" w:hAnsi="Arial" w:cs="Arial"/>
          <w:sz w:val="24"/>
          <w:szCs w:val="24"/>
        </w:rPr>
        <w:t xml:space="preserve">This specifies the </w:t>
      </w:r>
      <w:r w:rsidR="00D41058" w:rsidRPr="005D69AD">
        <w:rPr>
          <w:rFonts w:ascii="Arial" w:hAnsi="Arial" w:cs="Arial"/>
          <w:sz w:val="24"/>
          <w:szCs w:val="24"/>
        </w:rPr>
        <w:t xml:space="preserve">area of the map you want to </w:t>
      </w:r>
      <w:r w:rsidR="00AA6A29" w:rsidRPr="005D69AD">
        <w:rPr>
          <w:rFonts w:ascii="Arial" w:hAnsi="Arial" w:cs="Arial"/>
          <w:sz w:val="24"/>
          <w:szCs w:val="24"/>
        </w:rPr>
        <w:t>analyse</w:t>
      </w:r>
      <w:r w:rsidR="00D41058" w:rsidRPr="005D69AD">
        <w:rPr>
          <w:rFonts w:ascii="Arial" w:hAnsi="Arial" w:cs="Arial"/>
          <w:sz w:val="24"/>
          <w:szCs w:val="24"/>
        </w:rPr>
        <w:t>.</w:t>
      </w:r>
    </w:p>
    <w:p w:rsidR="00D41058" w:rsidRDefault="00D41058" w:rsidP="001B6ED1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5D69AD">
        <w:rPr>
          <w:rFonts w:ascii="Arial" w:hAnsi="Arial" w:cs="Arial"/>
          <w:sz w:val="24"/>
          <w:szCs w:val="24"/>
        </w:rPr>
        <w:t>Repeat this process as desired to include additional areas of the map in the schema analysis.</w:t>
      </w:r>
    </w:p>
    <w:p w:rsidR="001B6ED1" w:rsidRPr="005D69AD" w:rsidRDefault="001B6ED1" w:rsidP="001B6ED1">
      <w:pPr>
        <w:ind w:left="720"/>
        <w:rPr>
          <w:rFonts w:ascii="Arial" w:hAnsi="Arial" w:cs="Arial"/>
          <w:sz w:val="24"/>
          <w:szCs w:val="24"/>
        </w:rPr>
      </w:pPr>
    </w:p>
    <w:p w:rsidR="00D41058" w:rsidRPr="005D69AD" w:rsidRDefault="001B6ED1" w:rsidP="001B6ED1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query bar updates as one </w:t>
      </w:r>
      <w:r w:rsidR="00D41058" w:rsidRPr="005D69AD">
        <w:rPr>
          <w:rFonts w:ascii="Arial" w:hAnsi="Arial" w:cs="Arial"/>
        </w:rPr>
        <w:t>draw location filters to show the exact coordinates used in the </w:t>
      </w:r>
      <w:r w:rsidR="00D41058" w:rsidRPr="005D69AD">
        <w:rPr>
          <w:rFonts w:ascii="Arial" w:eastAsiaTheme="majorEastAsia" w:hAnsi="Arial" w:cs="Arial"/>
        </w:rPr>
        <w:t>$geoWithin</w:t>
      </w:r>
      <w:r w:rsidR="00D41058" w:rsidRPr="005D69AD">
        <w:rPr>
          <w:rFonts w:ascii="Arial" w:hAnsi="Arial" w:cs="Arial"/>
        </w:rPr>
        <w:t> query applied to the schema analysis.</w:t>
      </w:r>
      <w:r w:rsidR="00822ADA" w:rsidRPr="005D69AD">
        <w:rPr>
          <w:rFonts w:ascii="Arial" w:hAnsi="Arial" w:cs="Arial"/>
        </w:rPr>
        <w:t xml:space="preserve"> </w:t>
      </w:r>
      <w:r w:rsidR="00D41058" w:rsidRPr="005D69AD">
        <w:rPr>
          <w:rFonts w:ascii="Arial" w:hAnsi="Arial" w:cs="Arial"/>
        </w:rPr>
        <w:t>If you specify multiple location filters, the query becomes an </w:t>
      </w:r>
      <w:r w:rsidR="00D41058" w:rsidRPr="005D69AD">
        <w:rPr>
          <w:rFonts w:ascii="Arial" w:eastAsiaTheme="majorEastAsia" w:hAnsi="Arial" w:cs="Arial"/>
        </w:rPr>
        <w:t>$or</w:t>
      </w:r>
      <w:r w:rsidR="00D41058" w:rsidRPr="005D69AD">
        <w:rPr>
          <w:rFonts w:ascii="Arial" w:hAnsi="Arial" w:cs="Arial"/>
        </w:rPr>
        <w:t> query with multiple </w:t>
      </w:r>
      <w:r w:rsidR="00D41058" w:rsidRPr="005D69AD">
        <w:rPr>
          <w:rStyle w:val="HTMLCode"/>
          <w:rFonts w:ascii="Arial" w:eastAsiaTheme="majorEastAsia" w:hAnsi="Arial" w:cs="Arial"/>
          <w:sz w:val="24"/>
          <w:szCs w:val="24"/>
        </w:rPr>
        <w:t>$geoWithin</w:t>
      </w:r>
      <w:r w:rsidR="00D41058" w:rsidRPr="005D69AD">
        <w:rPr>
          <w:rFonts w:ascii="Arial" w:hAnsi="Arial" w:cs="Arial"/>
        </w:rPr>
        <w:t> operators.</w:t>
      </w:r>
    </w:p>
    <w:p w:rsidR="009E4A72" w:rsidRPr="005D69AD" w:rsidRDefault="009E4A72" w:rsidP="00B30AFF">
      <w:pPr>
        <w:shd w:val="clear" w:color="auto" w:fill="FFFFFF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</w:p>
    <w:p w:rsidR="00E6197A" w:rsidRPr="005D69AD" w:rsidRDefault="00E6197A" w:rsidP="00B30AFF">
      <w:pPr>
        <w:shd w:val="clear" w:color="auto" w:fill="FFFFFF"/>
        <w:jc w:val="center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  <w:r w:rsidRPr="005D69AD">
        <w:rPr>
          <w:rFonts w:ascii="Arial" w:hAnsi="Arial" w:cs="Arial"/>
          <w:noProof/>
          <w:sz w:val="24"/>
          <w:szCs w:val="24"/>
          <w:lang w:eastAsia="en-IN" w:bidi="hi-IN"/>
        </w:rPr>
        <w:drawing>
          <wp:inline distT="0" distB="0" distL="0" distR="0" wp14:anchorId="4C3D023E" wp14:editId="5B8BDA9D">
            <wp:extent cx="4044950" cy="23876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43316" cy="23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DA" w:rsidRPr="001B6ED1" w:rsidRDefault="00822ADA" w:rsidP="00B30AFF">
      <w:pPr>
        <w:shd w:val="clear" w:color="auto" w:fill="FFFFFF"/>
        <w:outlineLvl w:val="2"/>
        <w:rPr>
          <w:rFonts w:ascii="Arial" w:eastAsia="Times New Roman" w:hAnsi="Arial" w:cs="Arial"/>
          <w:color w:val="313030"/>
          <w:sz w:val="24"/>
          <w:szCs w:val="24"/>
          <w:lang w:eastAsia="en-IN" w:bidi="hi-IN"/>
        </w:rPr>
      </w:pPr>
      <w:r w:rsidRPr="001B6ED1">
        <w:rPr>
          <w:rFonts w:ascii="Arial" w:eastAsia="Times New Roman" w:hAnsi="Arial" w:cs="Arial"/>
          <w:color w:val="313030"/>
          <w:sz w:val="24"/>
          <w:szCs w:val="24"/>
          <w:lang w:eastAsia="en-IN" w:bidi="hi-IN"/>
        </w:rPr>
        <w:t>Clicking on analyse button will show the result of the query</w:t>
      </w:r>
    </w:p>
    <w:p w:rsidR="00E6197A" w:rsidRPr="005D69AD" w:rsidRDefault="00E6197A" w:rsidP="00B30AFF">
      <w:pPr>
        <w:shd w:val="clear" w:color="auto" w:fill="FFFFFF"/>
        <w:jc w:val="center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  <w:r w:rsidRPr="005D69AD">
        <w:rPr>
          <w:rFonts w:ascii="Arial" w:hAnsi="Arial" w:cs="Arial"/>
          <w:noProof/>
          <w:sz w:val="24"/>
          <w:szCs w:val="24"/>
          <w:lang w:eastAsia="en-IN" w:bidi="hi-IN"/>
        </w:rPr>
        <w:drawing>
          <wp:inline distT="0" distB="0" distL="0" distR="0" wp14:anchorId="1F4EADED" wp14:editId="28731E5D">
            <wp:extent cx="4318000" cy="2548819"/>
            <wp:effectExtent l="0" t="0" r="635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1141" cy="25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DA" w:rsidRPr="005D69AD" w:rsidRDefault="00822ADA" w:rsidP="00B30AFF">
      <w:pPr>
        <w:shd w:val="clear" w:color="auto" w:fill="FFFFFF"/>
        <w:jc w:val="both"/>
        <w:outlineLvl w:val="2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The interactively generated query could also be exported using the “Export Query to Language” option Query</w:t>
      </w:r>
    </w:p>
    <w:p w:rsidR="00822ADA" w:rsidRPr="005D69AD" w:rsidRDefault="00822ADA" w:rsidP="00B30AFF">
      <w:pPr>
        <w:shd w:val="clear" w:color="auto" w:fill="FFFFFF"/>
        <w:jc w:val="center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</w:p>
    <w:p w:rsidR="00E6197A" w:rsidRPr="005D69AD" w:rsidRDefault="00E6197A" w:rsidP="00B30AFF">
      <w:pPr>
        <w:shd w:val="clear" w:color="auto" w:fill="FFFFFF"/>
        <w:jc w:val="center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  <w:r w:rsidRPr="005D69AD">
        <w:rPr>
          <w:rFonts w:ascii="Arial" w:hAnsi="Arial" w:cs="Arial"/>
          <w:noProof/>
          <w:sz w:val="24"/>
          <w:szCs w:val="24"/>
          <w:lang w:eastAsia="en-IN" w:bidi="hi-IN"/>
        </w:rPr>
        <w:drawing>
          <wp:inline distT="0" distB="0" distL="0" distR="0" wp14:anchorId="63609147" wp14:editId="0AB2332D">
            <wp:extent cx="4476750" cy="258464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b="7624"/>
                    <a:stretch/>
                  </pic:blipFill>
                  <pic:spPr bwMode="auto">
                    <a:xfrm>
                      <a:off x="0" y="0"/>
                      <a:ext cx="4479728" cy="258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97A" w:rsidRPr="001B6ED1" w:rsidRDefault="00E6197A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outlineLvl w:val="2"/>
        <w:rPr>
          <w:rFonts w:ascii="Arial" w:eastAsia="Times New Roman" w:hAnsi="Arial" w:cs="Arial"/>
          <w:b/>
          <w:bCs/>
          <w:i/>
          <w:iCs/>
          <w:color w:val="313030"/>
          <w:sz w:val="24"/>
          <w:szCs w:val="24"/>
          <w:lang w:eastAsia="en-IN" w:bidi="hi-IN"/>
        </w:rPr>
      </w:pPr>
      <w:r w:rsidRPr="001B6ED1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  <w:t>db.restaurants.find(</w:t>
      </w:r>
      <w:r w:rsidRPr="001B6ED1">
        <w:rPr>
          <w:rFonts w:ascii="Arial" w:eastAsia="Times New Roman" w:hAnsi="Arial" w:cs="Arial"/>
          <w:b/>
          <w:bCs/>
          <w:i/>
          <w:iCs/>
          <w:color w:val="313030"/>
          <w:sz w:val="24"/>
          <w:szCs w:val="24"/>
          <w:lang w:eastAsia="en-IN" w:bidi="hi-IN"/>
        </w:rPr>
        <w:t>{location: {$geoWithin: { $centerSphere: [ [ -73.94763539674929, 40.652959296450426 ], 0.0002156283283674101 ]}}})</w:t>
      </w:r>
    </w:p>
    <w:p w:rsidR="001B6ED1" w:rsidRDefault="001B6ED1" w:rsidP="00B30AFF">
      <w:pPr>
        <w:shd w:val="clear" w:color="auto" w:fill="FFFFFF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</w:p>
    <w:p w:rsidR="0051048B" w:rsidRDefault="00605CFF" w:rsidP="00B30AFF">
      <w:pPr>
        <w:shd w:val="clear" w:color="auto" w:fill="FFFFFF"/>
        <w:outlineLvl w:val="2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  <w:t xml:space="preserve">Getting </w:t>
      </w:r>
      <w:r w:rsidR="0051048B" w:rsidRPr="005D69AD"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  <w:t xml:space="preserve">Sorted </w:t>
      </w:r>
      <w:r w:rsidRPr="005D69AD"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  <w:t xml:space="preserve">result </w:t>
      </w:r>
      <w:r w:rsidR="0051048B" w:rsidRPr="005D69AD"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  <w:t>with </w:t>
      </w:r>
      <w:r w:rsidR="0051048B" w:rsidRPr="005D69AD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 w:bidi="hi-IN"/>
        </w:rPr>
        <w:t>$nearSphere</w:t>
      </w:r>
    </w:p>
    <w:p w:rsidR="001B6ED1" w:rsidRPr="005D69AD" w:rsidRDefault="001B6ED1" w:rsidP="00B30AFF">
      <w:pPr>
        <w:shd w:val="clear" w:color="auto" w:fill="FFFFFF"/>
        <w:outlineLvl w:val="2"/>
        <w:rPr>
          <w:rFonts w:ascii="Arial" w:eastAsia="Times New Roman" w:hAnsi="Arial" w:cs="Arial"/>
          <w:b/>
          <w:bCs/>
          <w:color w:val="313030"/>
          <w:sz w:val="24"/>
          <w:szCs w:val="24"/>
          <w:lang w:eastAsia="en-IN" w:bidi="hi-IN"/>
        </w:rPr>
      </w:pPr>
    </w:p>
    <w:p w:rsidR="00175922" w:rsidRDefault="00605CFF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For getting the sorted result we can </w:t>
      </w:r>
      <w:r w:rsidR="0051048B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also use </w:t>
      </w:r>
      <w:hyperlink r:id="rId62" w:anchor="op._S_nearSphere" w:tooltip="$nearSphere" w:history="1">
        <w:r w:rsidR="0051048B"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$nearSphere</w:t>
        </w:r>
      </w:hyperlink>
      <w:r w:rsidR="0051048B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</w:t>
      </w:r>
      <w:r w:rsidR="007E4FC0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geospatial query operator </w:t>
      </w:r>
      <w:r w:rsidR="0051048B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and specify a </w:t>
      </w:r>
      <w:hyperlink r:id="rId63" w:anchor="op._S_maxDistance" w:tooltip="$maxDistance" w:history="1">
        <w:r w:rsidR="0051048B"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$maxDistance</w:t>
        </w:r>
      </w:hyperlink>
      <w:r w:rsidR="0051048B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properties </w:t>
      </w:r>
      <w:r w:rsidR="0051048B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in meters. </w:t>
      </w:r>
      <w:r w:rsidR="00175922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The $nearSphere operator takes a $geometry property 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which is </w:t>
      </w:r>
      <w:r w:rsidR="00175922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GeoJSON point, and $minDistance and $maxDistance properties that are in meters.</w:t>
      </w:r>
    </w:p>
    <w:p w:rsidR="007E4FC0" w:rsidRPr="005D69AD" w:rsidRDefault="007E4FC0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6E75DE" w:rsidRDefault="006E75DE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$nearSphere</w:t>
      </w:r>
      <w:r w:rsidR="00605CFF" w:rsidRPr="005D69AD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 xml:space="preserve"> Operator:</w:t>
      </w:r>
      <w:r w:rsidR="007E4FC0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 xml:space="preserve"> 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Specifies a point for which a </w:t>
      </w:r>
      <w:hyperlink r:id="rId64" w:anchor="term-geospatial" w:history="1">
        <w:r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geospatial</w:t>
        </w:r>
      </w:hyperlink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query returns the documents from nearest to farthest. MongoDB calculates distances for </w:t>
      </w:r>
      <w:hyperlink r:id="rId65" w:anchor="op._S_nearSphere" w:tooltip="$nearSphere" w:history="1">
        <w:r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$nearSphere</w:t>
        </w:r>
      </w:hyperlink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using spherical geometry.</w:t>
      </w:r>
      <w:r w:rsidR="00605CFF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</w:t>
      </w:r>
      <w:hyperlink r:id="rId66" w:anchor="op._S_nearSphere" w:tooltip="$nearSphere" w:history="1">
        <w:r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$nearSphere</w:t>
        </w:r>
      </w:hyperlink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</w:t>
      </w:r>
      <w:r w:rsidRPr="005D69AD">
        <w:rPr>
          <w:rFonts w:ascii="Arial" w:eastAsia="Times New Roman" w:hAnsi="Arial" w:cs="Arial"/>
          <w:i/>
          <w:iCs/>
          <w:sz w:val="24"/>
          <w:szCs w:val="24"/>
          <w:lang w:eastAsia="en-IN" w:bidi="hi-IN"/>
        </w:rPr>
        <w:t>requires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a geospatial index:</w:t>
      </w:r>
    </w:p>
    <w:p w:rsidR="007E4FC0" w:rsidRPr="005D69AD" w:rsidRDefault="007E4FC0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6E75DE" w:rsidRPr="005D69AD" w:rsidRDefault="00287165" w:rsidP="007E4FC0">
      <w:pPr>
        <w:numPr>
          <w:ilvl w:val="0"/>
          <w:numId w:val="8"/>
        </w:numPr>
        <w:shd w:val="clear" w:color="auto" w:fill="FFFFFF"/>
        <w:ind w:left="567"/>
        <w:rPr>
          <w:rFonts w:ascii="Arial" w:eastAsia="Times New Roman" w:hAnsi="Arial" w:cs="Arial"/>
          <w:sz w:val="24"/>
          <w:szCs w:val="24"/>
          <w:lang w:eastAsia="en-IN" w:bidi="hi-IN"/>
        </w:rPr>
      </w:pPr>
      <w:hyperlink r:id="rId67" w:history="1">
        <w:r w:rsidR="006E75DE"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2dsphere</w:t>
        </w:r>
      </w:hyperlink>
      <w:r w:rsidR="006E75DE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index for location data defined as GeoJSON points</w:t>
      </w:r>
    </w:p>
    <w:p w:rsidR="006E75DE" w:rsidRDefault="00287165" w:rsidP="007E4FC0">
      <w:pPr>
        <w:numPr>
          <w:ilvl w:val="0"/>
          <w:numId w:val="8"/>
        </w:numPr>
        <w:shd w:val="clear" w:color="auto" w:fill="FFFFFF"/>
        <w:ind w:left="567"/>
        <w:rPr>
          <w:rFonts w:ascii="Arial" w:eastAsia="Times New Roman" w:hAnsi="Arial" w:cs="Arial"/>
          <w:sz w:val="24"/>
          <w:szCs w:val="24"/>
          <w:lang w:eastAsia="en-IN" w:bidi="hi-IN"/>
        </w:rPr>
      </w:pPr>
      <w:hyperlink r:id="rId68" w:history="1">
        <w:r w:rsidR="006E75DE"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2d</w:t>
        </w:r>
      </w:hyperlink>
      <w:r w:rsidR="006E75DE"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 index for location data defined as legacy coordinate pairs. </w:t>
      </w:r>
    </w:p>
    <w:p w:rsidR="007E4FC0" w:rsidRPr="005D69AD" w:rsidRDefault="007E4FC0" w:rsidP="007E4FC0">
      <w:pPr>
        <w:shd w:val="clear" w:color="auto" w:fill="FFFFFF"/>
        <w:ind w:left="567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6E75DE" w:rsidRPr="005D69AD" w:rsidRDefault="006E75DE" w:rsidP="00B30AFF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The </w:t>
      </w:r>
      <w:hyperlink r:id="rId69" w:anchor="op._S_nearSphere" w:tooltip="$nearSphere" w:history="1">
        <w:r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$nearSphere</w:t>
        </w:r>
      </w:hyperlink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operator can specify either a </w:t>
      </w:r>
      <w:hyperlink r:id="rId70" w:anchor="term-geojson" w:history="1">
        <w:r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GeoJSON</w:t>
        </w:r>
      </w:hyperlink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 point or legacy coordinate point.</w:t>
      </w:r>
      <w:r w:rsidR="007E4FC0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To specify a </w:t>
      </w:r>
      <w:hyperlink r:id="rId71" w:anchor="geojson-point" w:history="1">
        <w:r w:rsidRPr="005D69AD">
          <w:rPr>
            <w:rFonts w:ascii="Arial" w:eastAsia="Times New Roman" w:hAnsi="Arial" w:cs="Arial"/>
            <w:sz w:val="24"/>
            <w:szCs w:val="24"/>
            <w:lang w:eastAsia="en-IN" w:bidi="hi-IN"/>
          </w:rPr>
          <w:t>GeoJSON Point</w:t>
        </w:r>
      </w:hyperlink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, use the following syntax:</w:t>
      </w:r>
    </w:p>
    <w:p w:rsidR="00605CFF" w:rsidRPr="005D69AD" w:rsidRDefault="00605CFF" w:rsidP="007E4F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{</w:t>
      </w:r>
    </w:p>
    <w:p w:rsidR="00605CFF" w:rsidRPr="005D69AD" w:rsidRDefault="00605CFF" w:rsidP="007E4F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$nearSphere: {</w:t>
      </w:r>
    </w:p>
    <w:p w:rsidR="00605CFF" w:rsidRPr="005D69AD" w:rsidRDefault="00605CFF" w:rsidP="007E4F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$geometry: {</w:t>
      </w:r>
    </w:p>
    <w:p w:rsidR="00605CFF" w:rsidRPr="005D69AD" w:rsidRDefault="00605CFF" w:rsidP="007E4F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type : "Point",</w:t>
      </w:r>
    </w:p>
    <w:p w:rsidR="00605CFF" w:rsidRPr="005D69AD" w:rsidRDefault="00605CFF" w:rsidP="007E4F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   coordinates : [ &lt;longitude&gt;, &lt;latitude&gt; ]</w:t>
      </w:r>
    </w:p>
    <w:p w:rsidR="00605CFF" w:rsidRPr="005D69AD" w:rsidRDefault="00605CFF" w:rsidP="007E4F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},</w:t>
      </w:r>
    </w:p>
    <w:p w:rsidR="00605CFF" w:rsidRPr="005D69AD" w:rsidRDefault="00605CFF" w:rsidP="007E4F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$minDistance: &lt;distance in meters&gt;,</w:t>
      </w:r>
    </w:p>
    <w:p w:rsidR="00605CFF" w:rsidRPr="005D69AD" w:rsidRDefault="00605CFF" w:rsidP="007E4F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   $maxDistance: &lt;distance in meters&gt;</w:t>
      </w:r>
    </w:p>
    <w:p w:rsidR="00605CFF" w:rsidRPr="005D69AD" w:rsidRDefault="00605CFF" w:rsidP="007E4F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}</w:t>
      </w:r>
    </w:p>
    <w:p w:rsidR="00605CFF" w:rsidRPr="005D69AD" w:rsidRDefault="00605CFF" w:rsidP="007E4F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}</w:t>
      </w:r>
    </w:p>
    <w:p w:rsidR="007E4FC0" w:rsidRDefault="007E4FC0" w:rsidP="007E4FC0">
      <w:pPr>
        <w:shd w:val="clear" w:color="auto" w:fill="FFFFFF"/>
        <w:ind w:left="142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6E75DE" w:rsidRPr="007E4FC0" w:rsidRDefault="006E75DE" w:rsidP="007E4FC0">
      <w:pPr>
        <w:pStyle w:val="ListParagraph"/>
        <w:numPr>
          <w:ilvl w:val="0"/>
          <w:numId w:val="22"/>
        </w:num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7E4FC0">
        <w:rPr>
          <w:rFonts w:ascii="Arial" w:eastAsia="Times New Roman" w:hAnsi="Arial" w:cs="Arial"/>
          <w:sz w:val="24"/>
          <w:szCs w:val="24"/>
          <w:lang w:eastAsia="en-IN" w:bidi="hi-IN"/>
        </w:rPr>
        <w:t>The </w:t>
      </w:r>
      <w:r w:rsidRPr="007E4FC0">
        <w:rPr>
          <w:rFonts w:ascii="Arial" w:eastAsia="Times New Roman" w:hAnsi="Arial" w:cs="Arial"/>
          <w:i/>
          <w:iCs/>
          <w:sz w:val="24"/>
          <w:szCs w:val="24"/>
          <w:lang w:eastAsia="en-IN" w:bidi="hi-IN"/>
        </w:rPr>
        <w:t>optional</w:t>
      </w:r>
      <w:r w:rsidRPr="007E4FC0">
        <w:rPr>
          <w:rFonts w:ascii="Arial" w:eastAsia="Times New Roman" w:hAnsi="Arial" w:cs="Arial"/>
          <w:sz w:val="24"/>
          <w:szCs w:val="24"/>
          <w:lang w:eastAsia="en-IN" w:bidi="hi-IN"/>
        </w:rPr>
        <w:t> </w:t>
      </w:r>
      <w:hyperlink r:id="rId72" w:anchor="op._S_minDistance" w:tooltip="$minDistance" w:history="1">
        <w:r w:rsidRPr="007E4FC0">
          <w:rPr>
            <w:rFonts w:ascii="Arial" w:eastAsia="Times New Roman" w:hAnsi="Arial" w:cs="Arial"/>
            <w:sz w:val="24"/>
            <w:szCs w:val="24"/>
            <w:lang w:eastAsia="en-IN" w:bidi="hi-IN"/>
          </w:rPr>
          <w:t>$minDistance</w:t>
        </w:r>
      </w:hyperlink>
      <w:r w:rsidRPr="007E4FC0">
        <w:rPr>
          <w:rFonts w:ascii="Arial" w:eastAsia="Times New Roman" w:hAnsi="Arial" w:cs="Arial"/>
          <w:sz w:val="24"/>
          <w:szCs w:val="24"/>
          <w:lang w:eastAsia="en-IN" w:bidi="hi-IN"/>
        </w:rPr>
        <w:t> limits</w:t>
      </w:r>
      <w:r w:rsidR="007E4FC0" w:rsidRPr="007E4FC0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</w:t>
      </w:r>
      <w:r w:rsidRPr="007E4FC0">
        <w:rPr>
          <w:rFonts w:ascii="Arial" w:eastAsia="Times New Roman" w:hAnsi="Arial" w:cs="Arial"/>
          <w:sz w:val="24"/>
          <w:szCs w:val="24"/>
          <w:lang w:eastAsia="en-IN" w:bidi="hi-IN"/>
        </w:rPr>
        <w:t>the results to those documents that are </w:t>
      </w:r>
      <w:r w:rsidRPr="007E4FC0">
        <w:rPr>
          <w:rFonts w:ascii="Arial" w:eastAsia="Times New Roman" w:hAnsi="Arial" w:cs="Arial"/>
          <w:i/>
          <w:iCs/>
          <w:sz w:val="24"/>
          <w:szCs w:val="24"/>
          <w:lang w:eastAsia="en-IN" w:bidi="hi-IN"/>
        </w:rPr>
        <w:t>at least</w:t>
      </w:r>
      <w:r w:rsidRPr="007E4FC0">
        <w:rPr>
          <w:rFonts w:ascii="Arial" w:eastAsia="Times New Roman" w:hAnsi="Arial" w:cs="Arial"/>
          <w:sz w:val="24"/>
          <w:szCs w:val="24"/>
          <w:lang w:eastAsia="en-IN" w:bidi="hi-IN"/>
        </w:rPr>
        <w:t> the specified distance from the center point.</w:t>
      </w:r>
    </w:p>
    <w:p w:rsidR="006E75DE" w:rsidRPr="007E4FC0" w:rsidRDefault="006E75DE" w:rsidP="007E4FC0">
      <w:pPr>
        <w:pStyle w:val="ListParagraph"/>
        <w:numPr>
          <w:ilvl w:val="0"/>
          <w:numId w:val="22"/>
        </w:num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7E4FC0">
        <w:rPr>
          <w:rFonts w:ascii="Arial" w:eastAsia="Times New Roman" w:hAnsi="Arial" w:cs="Arial"/>
          <w:sz w:val="24"/>
          <w:szCs w:val="24"/>
          <w:lang w:eastAsia="en-IN" w:bidi="hi-IN"/>
        </w:rPr>
        <w:t>The </w:t>
      </w:r>
      <w:r w:rsidRPr="007E4FC0">
        <w:rPr>
          <w:rFonts w:ascii="Arial" w:eastAsia="Times New Roman" w:hAnsi="Arial" w:cs="Arial"/>
          <w:i/>
          <w:iCs/>
          <w:sz w:val="24"/>
          <w:szCs w:val="24"/>
          <w:lang w:eastAsia="en-IN" w:bidi="hi-IN"/>
        </w:rPr>
        <w:t>optional</w:t>
      </w:r>
      <w:r w:rsidRPr="007E4FC0">
        <w:rPr>
          <w:rFonts w:ascii="Arial" w:eastAsia="Times New Roman" w:hAnsi="Arial" w:cs="Arial"/>
          <w:sz w:val="24"/>
          <w:szCs w:val="24"/>
          <w:lang w:eastAsia="en-IN" w:bidi="hi-IN"/>
        </w:rPr>
        <w:t> </w:t>
      </w:r>
      <w:hyperlink r:id="rId73" w:anchor="op._S_maxDistance" w:tooltip="$maxDistance" w:history="1">
        <w:r w:rsidRPr="007E4FC0">
          <w:rPr>
            <w:rFonts w:ascii="Arial" w:eastAsia="Times New Roman" w:hAnsi="Arial" w:cs="Arial"/>
            <w:sz w:val="24"/>
            <w:szCs w:val="24"/>
            <w:lang w:eastAsia="en-IN" w:bidi="hi-IN"/>
          </w:rPr>
          <w:t>$maxDistance</w:t>
        </w:r>
      </w:hyperlink>
      <w:r w:rsidRPr="007E4FC0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 is available for </w:t>
      </w:r>
      <w:r w:rsidR="007E4FC0" w:rsidRPr="007E4FC0">
        <w:rPr>
          <w:rFonts w:ascii="Arial" w:eastAsia="Times New Roman" w:hAnsi="Arial" w:cs="Arial"/>
          <w:sz w:val="24"/>
          <w:szCs w:val="24"/>
          <w:lang w:eastAsia="en-IN" w:bidi="hi-IN"/>
        </w:rPr>
        <w:t>specifying the farthest distance</w:t>
      </w:r>
      <w:r w:rsidRPr="007E4FC0">
        <w:rPr>
          <w:rFonts w:ascii="Arial" w:eastAsia="Times New Roman" w:hAnsi="Arial" w:cs="Arial"/>
          <w:sz w:val="24"/>
          <w:szCs w:val="24"/>
          <w:lang w:eastAsia="en-IN" w:bidi="hi-IN"/>
        </w:rPr>
        <w:t>.</w:t>
      </w:r>
      <w:r w:rsidR="007E4FC0" w:rsidRPr="007E4FC0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It limits the results to those documents that are not greater than the specified distance from the center point.</w:t>
      </w:r>
    </w:p>
    <w:p w:rsidR="007E4FC0" w:rsidRPr="005D69AD" w:rsidRDefault="007E4FC0" w:rsidP="007E4FC0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6E75DE" w:rsidRPr="005D69AD" w:rsidRDefault="006E75DE" w:rsidP="00B30AFF">
      <w:pPr>
        <w:shd w:val="clear" w:color="auto" w:fill="FFFFFF"/>
        <w:ind w:left="142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To specify a point using legacy coordinates, use the following syntax:</w:t>
      </w:r>
    </w:p>
    <w:p w:rsidR="00605CFF" w:rsidRPr="005D69AD" w:rsidRDefault="00605CFF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42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{</w:t>
      </w:r>
    </w:p>
    <w:p w:rsidR="00605CFF" w:rsidRPr="005D69AD" w:rsidRDefault="00605CFF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42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$nearSphere: [ &lt;x&gt;, &lt;y&gt; ],</w:t>
      </w:r>
    </w:p>
    <w:p w:rsidR="00605CFF" w:rsidRPr="005D69AD" w:rsidRDefault="00605CFF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42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$minDistance: &lt;distance in radians&gt;,</w:t>
      </w:r>
    </w:p>
    <w:p w:rsidR="00605CFF" w:rsidRPr="005D69AD" w:rsidRDefault="00605CFF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42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 $maxDistance: &lt;distance in radians&gt;</w:t>
      </w:r>
    </w:p>
    <w:p w:rsidR="00605CFF" w:rsidRPr="005D69AD" w:rsidRDefault="00605CFF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42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}</w:t>
      </w:r>
    </w:p>
    <w:p w:rsidR="00493612" w:rsidRDefault="00493612" w:rsidP="007E4FC0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7E4FC0" w:rsidRPr="00493612" w:rsidRDefault="007E4FC0" w:rsidP="00493612">
      <w:pPr>
        <w:pStyle w:val="ListParagraph"/>
        <w:numPr>
          <w:ilvl w:val="0"/>
          <w:numId w:val="23"/>
        </w:num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493612">
        <w:rPr>
          <w:rFonts w:ascii="Arial" w:eastAsia="Times New Roman" w:hAnsi="Arial" w:cs="Arial"/>
          <w:sz w:val="24"/>
          <w:szCs w:val="24"/>
          <w:lang w:eastAsia="en-IN" w:bidi="hi-IN"/>
        </w:rPr>
        <w:t>The optional $minDistance is available only if the query uses the 2dsphere index. $minDistance limits the results to those documents that are at least the specified distance from the center point.</w:t>
      </w:r>
    </w:p>
    <w:p w:rsidR="007E4FC0" w:rsidRPr="00493612" w:rsidRDefault="007E4FC0" w:rsidP="00493612">
      <w:pPr>
        <w:pStyle w:val="ListParagraph"/>
        <w:numPr>
          <w:ilvl w:val="0"/>
          <w:numId w:val="23"/>
        </w:num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493612">
        <w:rPr>
          <w:rFonts w:ascii="Arial" w:eastAsia="Times New Roman" w:hAnsi="Arial" w:cs="Arial"/>
          <w:sz w:val="24"/>
          <w:szCs w:val="24"/>
          <w:lang w:eastAsia="en-IN" w:bidi="hi-IN"/>
        </w:rPr>
        <w:t>The optional $maxDistance is available for either index.</w:t>
      </w:r>
    </w:p>
    <w:p w:rsidR="007E4FC0" w:rsidRPr="00493612" w:rsidRDefault="007E4FC0" w:rsidP="00493612">
      <w:pPr>
        <w:pStyle w:val="ListParagraph"/>
        <w:numPr>
          <w:ilvl w:val="0"/>
          <w:numId w:val="23"/>
        </w:num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493612">
        <w:rPr>
          <w:rFonts w:ascii="Arial" w:eastAsia="Times New Roman" w:hAnsi="Arial" w:cs="Arial"/>
          <w:sz w:val="24"/>
          <w:szCs w:val="24"/>
          <w:lang w:eastAsia="en-IN" w:bidi="hi-IN"/>
        </w:rPr>
        <w:t>If you use longitude and latitude for legacy coordinates, specify the longitude first, then latitude.</w:t>
      </w:r>
    </w:p>
    <w:p w:rsidR="007E4FC0" w:rsidRDefault="007E4FC0" w:rsidP="007E4FC0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51048B" w:rsidRDefault="00605CFF" w:rsidP="007E4FC0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>Now suppose we want to find all restaurants within 5 Km of the user location in sorted order from nearest to farthest we can write the query as:</w:t>
      </w:r>
    </w:p>
    <w:p w:rsidR="007E4FC0" w:rsidRPr="005D69AD" w:rsidRDefault="007E4FC0" w:rsidP="007E4FC0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D431A3" w:rsidRPr="007E4FC0" w:rsidRDefault="00D431A3" w:rsidP="00B30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</w:pPr>
      <w:r w:rsidRPr="007E4FC0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IN" w:bidi="hi-IN"/>
        </w:rPr>
        <w:t>db.restaurants.find({ location: { $nearSphere: { $geometry: { type: "Point", coordinates: [ -73.93414657, 40.82302903 ] }, $maxDistance: 5000 } } })</w:t>
      </w:r>
    </w:p>
    <w:p w:rsidR="007E4FC0" w:rsidRDefault="007E4FC0" w:rsidP="00B30AF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b/>
          <w:bCs/>
          <w:color w:val="000000" w:themeColor="text1"/>
        </w:rPr>
      </w:pPr>
    </w:p>
    <w:p w:rsidR="00E33C86" w:rsidRDefault="00E33C86" w:rsidP="00B30AF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b/>
          <w:bCs/>
          <w:color w:val="000000" w:themeColor="text1"/>
        </w:rPr>
      </w:pPr>
      <w:r w:rsidRPr="005D69AD">
        <w:rPr>
          <w:rFonts w:ascii="Arial" w:hAnsi="Arial" w:cs="Arial"/>
          <w:b/>
          <w:bCs/>
          <w:color w:val="000000" w:themeColor="text1"/>
        </w:rPr>
        <w:t>Geospatial Aggregation Stage</w:t>
      </w:r>
    </w:p>
    <w:p w:rsidR="00493612" w:rsidRPr="005D69AD" w:rsidRDefault="00493612" w:rsidP="00B30AF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b/>
          <w:bCs/>
          <w:color w:val="000000" w:themeColor="text1"/>
        </w:rPr>
      </w:pPr>
    </w:p>
    <w:p w:rsidR="00F370A9" w:rsidRDefault="00E33C86" w:rsidP="00493612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  <w:color w:val="000000" w:themeColor="text1"/>
        </w:rPr>
      </w:pPr>
      <w:r w:rsidRPr="005D69AD">
        <w:rPr>
          <w:rFonts w:ascii="Arial" w:hAnsi="Arial" w:cs="Arial"/>
          <w:color w:val="000000" w:themeColor="text1"/>
        </w:rPr>
        <w:t xml:space="preserve">MongoDB provides the </w:t>
      </w:r>
      <w:r w:rsidR="00F370A9" w:rsidRPr="005D69AD">
        <w:rPr>
          <w:rFonts w:ascii="Arial" w:hAnsi="Arial" w:cs="Arial"/>
          <w:b/>
          <w:bCs/>
          <w:color w:val="000000" w:themeColor="text1"/>
        </w:rPr>
        <w:t>$geoNear</w:t>
      </w:r>
      <w:r w:rsidRPr="005D69AD">
        <w:rPr>
          <w:rFonts w:ascii="Arial" w:hAnsi="Arial" w:cs="Arial"/>
          <w:color w:val="000000" w:themeColor="text1"/>
        </w:rPr>
        <w:t xml:space="preserve"> geospati</w:t>
      </w:r>
      <w:r w:rsidR="00F370A9">
        <w:rPr>
          <w:rFonts w:ascii="Arial" w:hAnsi="Arial" w:cs="Arial"/>
          <w:color w:val="000000" w:themeColor="text1"/>
        </w:rPr>
        <w:t xml:space="preserve">al aggregation pipeline stage. </w:t>
      </w:r>
      <w:r w:rsidR="009915C5" w:rsidRPr="005D69AD">
        <w:rPr>
          <w:rFonts w:ascii="Arial" w:hAnsi="Arial" w:cs="Arial"/>
          <w:color w:val="000000" w:themeColor="text1"/>
        </w:rPr>
        <w:t>It r</w:t>
      </w:r>
      <w:r w:rsidRPr="005D69AD">
        <w:rPr>
          <w:rFonts w:ascii="Arial" w:hAnsi="Arial" w:cs="Arial"/>
          <w:color w:val="000000" w:themeColor="text1"/>
        </w:rPr>
        <w:t>eturns an ordered stream of documents based on the p</w:t>
      </w:r>
      <w:r w:rsidR="009915C5" w:rsidRPr="005D69AD">
        <w:rPr>
          <w:rFonts w:ascii="Arial" w:hAnsi="Arial" w:cs="Arial"/>
          <w:color w:val="000000" w:themeColor="text1"/>
        </w:rPr>
        <w:t>roximity to a geospatial point i.e. it outputs documents in order of nearest to farthest from a specified point. It also i</w:t>
      </w:r>
      <w:r w:rsidRPr="005D69AD">
        <w:rPr>
          <w:rFonts w:ascii="Arial" w:hAnsi="Arial" w:cs="Arial"/>
          <w:color w:val="000000" w:themeColor="text1"/>
        </w:rPr>
        <w:t xml:space="preserve">ncorporates the functionality of </w:t>
      </w:r>
      <w:r w:rsidR="005112BD" w:rsidRPr="005D69AD">
        <w:rPr>
          <w:rFonts w:ascii="Arial" w:hAnsi="Arial" w:cs="Arial"/>
          <w:color w:val="000000" w:themeColor="text1"/>
        </w:rPr>
        <w:t xml:space="preserve">$sort, </w:t>
      </w:r>
      <w:r w:rsidRPr="005D69AD">
        <w:rPr>
          <w:rFonts w:ascii="Arial" w:hAnsi="Arial" w:cs="Arial"/>
          <w:color w:val="000000" w:themeColor="text1"/>
        </w:rPr>
        <w:t>$limit</w:t>
      </w:r>
      <w:r w:rsidR="005112BD" w:rsidRPr="005D69AD">
        <w:rPr>
          <w:rFonts w:ascii="Arial" w:hAnsi="Arial" w:cs="Arial"/>
          <w:color w:val="000000" w:themeColor="text1"/>
        </w:rPr>
        <w:t xml:space="preserve"> </w:t>
      </w:r>
      <w:r w:rsidR="00AA6A29" w:rsidRPr="005D69AD">
        <w:rPr>
          <w:rFonts w:ascii="Arial" w:hAnsi="Arial" w:cs="Arial"/>
          <w:color w:val="000000" w:themeColor="text1"/>
        </w:rPr>
        <w:t>etc.</w:t>
      </w:r>
      <w:r w:rsidRPr="005D69AD">
        <w:rPr>
          <w:rFonts w:ascii="Arial" w:hAnsi="Arial" w:cs="Arial"/>
          <w:color w:val="000000" w:themeColor="text1"/>
        </w:rPr>
        <w:t xml:space="preserve"> for geospatial data. </w:t>
      </w:r>
    </w:p>
    <w:p w:rsidR="00493612" w:rsidRDefault="00493612" w:rsidP="00493612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  <w:color w:val="000000" w:themeColor="text1"/>
        </w:rPr>
      </w:pPr>
    </w:p>
    <w:p w:rsidR="00F370A9" w:rsidRDefault="00E33C86" w:rsidP="00F370A9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 w:themeColor="text1"/>
        </w:rPr>
      </w:pPr>
      <w:r w:rsidRPr="005D69AD">
        <w:rPr>
          <w:rFonts w:ascii="Arial" w:hAnsi="Arial" w:cs="Arial"/>
          <w:color w:val="000000" w:themeColor="text1"/>
        </w:rPr>
        <w:t>The output documents include an additional distance field and can include a location identifier field.</w:t>
      </w:r>
      <w:r w:rsidR="009915C5" w:rsidRPr="005D69AD">
        <w:rPr>
          <w:rFonts w:ascii="Arial" w:hAnsi="Arial" w:cs="Arial"/>
          <w:color w:val="000000" w:themeColor="text1"/>
        </w:rPr>
        <w:t xml:space="preserve"> </w:t>
      </w:r>
      <w:r w:rsidRPr="005D69AD">
        <w:rPr>
          <w:rFonts w:ascii="Arial" w:hAnsi="Arial" w:cs="Arial"/>
          <w:color w:val="000000" w:themeColor="text1"/>
        </w:rPr>
        <w:t>$geoNear requires a geospatial index.</w:t>
      </w:r>
      <w:r w:rsidRPr="005D69AD">
        <w:rPr>
          <w:rFonts w:ascii="Arial" w:hAnsi="Arial" w:cs="Arial"/>
          <w:color w:val="000000" w:themeColor="text1"/>
        </w:rPr>
        <w:cr/>
      </w:r>
    </w:p>
    <w:p w:rsidR="00BA6EA0" w:rsidRPr="005D69AD" w:rsidRDefault="00BA6EA0" w:rsidP="00F370A9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 w:themeColor="text1"/>
        </w:rPr>
      </w:pPr>
      <w:r w:rsidRPr="005D69AD">
        <w:rPr>
          <w:rFonts w:ascii="Arial" w:hAnsi="Arial" w:cs="Arial"/>
          <w:color w:val="000000" w:themeColor="text1"/>
        </w:rPr>
        <w:t>Syntax:</w:t>
      </w:r>
    </w:p>
    <w:p w:rsidR="00E33C86" w:rsidRPr="005D69AD" w:rsidRDefault="00BA6EA0" w:rsidP="00B30AFF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  <w:color w:val="444444"/>
        </w:rPr>
      </w:pPr>
      <w:r w:rsidRPr="005D69AD">
        <w:rPr>
          <w:rFonts w:ascii="Arial" w:hAnsi="Arial" w:cs="Arial"/>
          <w:color w:val="000000" w:themeColor="text1"/>
        </w:rPr>
        <w:t>{ $geoNear: { &lt;geoNear options&gt; } }</w:t>
      </w:r>
    </w:p>
    <w:p w:rsidR="00F370A9" w:rsidRDefault="00F370A9" w:rsidP="00B30AF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Style w:val="HTMLCode"/>
          <w:rFonts w:ascii="Arial" w:eastAsiaTheme="majorEastAsia" w:hAnsi="Arial" w:cs="Arial"/>
          <w:sz w:val="24"/>
          <w:szCs w:val="24"/>
          <w:shd w:val="clear" w:color="auto" w:fill="F6F6F6"/>
        </w:rPr>
      </w:pPr>
    </w:p>
    <w:p w:rsidR="00E643A3" w:rsidRPr="005D69AD" w:rsidRDefault="00E643A3" w:rsidP="007C737E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</w:rPr>
      </w:pPr>
      <w:r w:rsidRPr="007C737E">
        <w:rPr>
          <w:rStyle w:val="HTMLCode"/>
          <w:rFonts w:ascii="Arial" w:eastAsiaTheme="majorEastAsia" w:hAnsi="Arial" w:cs="Arial"/>
          <w:sz w:val="24"/>
          <w:szCs w:val="24"/>
        </w:rPr>
        <w:t>$geoNear</w:t>
      </w:r>
      <w:r w:rsidRPr="005D69AD">
        <w:rPr>
          <w:rFonts w:ascii="Arial" w:hAnsi="Arial" w:cs="Arial"/>
        </w:rPr>
        <w:t> is an aggregation framework stage that takes in several properties:</w:t>
      </w:r>
    </w:p>
    <w:p w:rsidR="00E643A3" w:rsidRPr="005D69AD" w:rsidRDefault="00E643A3" w:rsidP="007C737E">
      <w:pPr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7C737E">
        <w:rPr>
          <w:rStyle w:val="HTMLCode"/>
          <w:rFonts w:ascii="Arial" w:eastAsiaTheme="majorEastAsia" w:hAnsi="Arial" w:cs="Arial"/>
          <w:b/>
          <w:bCs/>
          <w:sz w:val="24"/>
          <w:szCs w:val="24"/>
        </w:rPr>
        <w:t>near</w:t>
      </w:r>
      <w:r w:rsidRPr="005D69AD">
        <w:rPr>
          <w:rFonts w:ascii="Arial" w:hAnsi="Arial" w:cs="Arial"/>
          <w:sz w:val="24"/>
          <w:szCs w:val="24"/>
        </w:rPr>
        <w:t>, which is the GeoJSON point (</w:t>
      </w:r>
      <w:r w:rsidRPr="005D69AD">
        <w:rPr>
          <w:rFonts w:ascii="Arial" w:hAnsi="Arial" w:cs="Arial"/>
          <w:sz w:val="24"/>
          <w:szCs w:val="24"/>
          <w:shd w:val="clear" w:color="auto" w:fill="FFFFFF"/>
        </w:rPr>
        <w:t>The point for which to find the closest documents.)</w:t>
      </w:r>
    </w:p>
    <w:p w:rsidR="00E643A3" w:rsidRPr="005D69AD" w:rsidRDefault="00E643A3" w:rsidP="007C737E">
      <w:pPr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7C737E">
        <w:rPr>
          <w:rStyle w:val="HTMLCode"/>
          <w:rFonts w:ascii="Arial" w:eastAsiaTheme="majorEastAsia" w:hAnsi="Arial" w:cs="Arial"/>
          <w:b/>
          <w:bCs/>
          <w:sz w:val="24"/>
          <w:szCs w:val="24"/>
        </w:rPr>
        <w:t>spherical</w:t>
      </w:r>
      <w:r w:rsidRPr="005D69AD">
        <w:rPr>
          <w:rFonts w:ascii="Arial" w:hAnsi="Arial" w:cs="Arial"/>
          <w:sz w:val="24"/>
          <w:szCs w:val="24"/>
        </w:rPr>
        <w:t>, which must be true if you're using a 2dsphere index (and you should use a 2dsphere index rather than a 2d index unless you have a good reason)</w:t>
      </w:r>
    </w:p>
    <w:p w:rsidR="00E643A3" w:rsidRPr="005D69AD" w:rsidRDefault="00E643A3" w:rsidP="007C737E">
      <w:pPr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7C737E">
        <w:rPr>
          <w:rStyle w:val="HTMLCode"/>
          <w:rFonts w:ascii="Arial" w:eastAsiaTheme="majorEastAsia" w:hAnsi="Arial" w:cs="Arial"/>
          <w:b/>
          <w:bCs/>
          <w:sz w:val="24"/>
          <w:szCs w:val="24"/>
        </w:rPr>
        <w:t>maxDistance</w:t>
      </w:r>
      <w:r w:rsidRPr="005D69AD">
        <w:rPr>
          <w:rFonts w:ascii="Arial" w:hAnsi="Arial" w:cs="Arial"/>
          <w:sz w:val="24"/>
          <w:szCs w:val="24"/>
        </w:rPr>
        <w:t> and </w:t>
      </w:r>
      <w:r w:rsidRPr="007C737E">
        <w:rPr>
          <w:rStyle w:val="HTMLCode"/>
          <w:rFonts w:ascii="Arial" w:eastAsiaTheme="majorEastAsia" w:hAnsi="Arial" w:cs="Arial"/>
          <w:b/>
          <w:bCs/>
          <w:sz w:val="24"/>
          <w:szCs w:val="24"/>
        </w:rPr>
        <w:t>minDistance</w:t>
      </w:r>
      <w:r w:rsidRPr="005D69AD">
        <w:rPr>
          <w:rFonts w:ascii="Arial" w:hAnsi="Arial" w:cs="Arial"/>
          <w:sz w:val="24"/>
          <w:szCs w:val="24"/>
        </w:rPr>
        <w:t>, in meters</w:t>
      </w:r>
    </w:p>
    <w:p w:rsidR="00E643A3" w:rsidRPr="005D69AD" w:rsidRDefault="00E643A3" w:rsidP="007C737E">
      <w:pPr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7C737E">
        <w:rPr>
          <w:rStyle w:val="HTMLCode"/>
          <w:rFonts w:ascii="Arial" w:eastAsiaTheme="majorEastAsia" w:hAnsi="Arial" w:cs="Arial"/>
          <w:b/>
          <w:bCs/>
          <w:sz w:val="24"/>
          <w:szCs w:val="24"/>
        </w:rPr>
        <w:t>distanceField</w:t>
      </w:r>
      <w:r w:rsidRPr="005D69AD">
        <w:rPr>
          <w:rFonts w:ascii="Arial" w:hAnsi="Arial" w:cs="Arial"/>
          <w:sz w:val="24"/>
          <w:szCs w:val="24"/>
        </w:rPr>
        <w:t> and </w:t>
      </w:r>
      <w:r w:rsidRPr="007C737E">
        <w:rPr>
          <w:rStyle w:val="HTMLCode"/>
          <w:rFonts w:ascii="Arial" w:eastAsiaTheme="majorEastAsia" w:hAnsi="Arial" w:cs="Arial"/>
          <w:b/>
          <w:bCs/>
          <w:sz w:val="24"/>
          <w:szCs w:val="24"/>
        </w:rPr>
        <w:t>distanceMultiplier</w:t>
      </w:r>
      <w:r w:rsidRPr="005D69AD">
        <w:rPr>
          <w:rFonts w:ascii="Arial" w:hAnsi="Arial" w:cs="Arial"/>
          <w:sz w:val="24"/>
          <w:szCs w:val="24"/>
        </w:rPr>
        <w:t>, which are the field to put the computed distance in and the factor to multiply it by.</w:t>
      </w:r>
    </w:p>
    <w:p w:rsidR="00E643A3" w:rsidRDefault="00E643A3" w:rsidP="007C737E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color w:val="444444"/>
        </w:rPr>
      </w:pPr>
      <w:r w:rsidRPr="005D69AD">
        <w:rPr>
          <w:rFonts w:ascii="Arial" w:hAnsi="Arial" w:cs="Arial"/>
          <w:color w:val="444444"/>
        </w:rPr>
        <w:t xml:space="preserve">Kindly refer the link </w:t>
      </w:r>
      <w:hyperlink r:id="rId74" w:anchor="pipe._S_geoNear" w:history="1">
        <w:r w:rsidR="00D67CC3" w:rsidRPr="005D69AD">
          <w:rPr>
            <w:rStyle w:val="Hyperlink"/>
            <w:rFonts w:ascii="Arial" w:hAnsi="Arial" w:cs="Arial"/>
          </w:rPr>
          <w:t>https://docs.mongodb.com/manual/reference/operator/ aggregation/geoNear/#pipe._S_geoNear</w:t>
        </w:r>
      </w:hyperlink>
      <w:r w:rsidRPr="005D69AD">
        <w:rPr>
          <w:rFonts w:ascii="Arial" w:hAnsi="Arial" w:cs="Arial"/>
          <w:color w:val="444444"/>
        </w:rPr>
        <w:t xml:space="preserve"> for knowing more details</w:t>
      </w:r>
    </w:p>
    <w:p w:rsidR="00F370A9" w:rsidRPr="005D69AD" w:rsidRDefault="00F370A9" w:rsidP="00B30AF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  <w:color w:val="444444"/>
        </w:rPr>
      </w:pPr>
    </w:p>
    <w:p w:rsidR="00BA6EA0" w:rsidRDefault="00BA6EA0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Now if we want </w:t>
      </w:r>
      <w:r w:rsidR="007630F9" w:rsidRPr="005D69AD">
        <w:rPr>
          <w:rFonts w:ascii="Arial" w:eastAsia="Times New Roman" w:hAnsi="Arial" w:cs="Arial"/>
          <w:sz w:val="24"/>
          <w:szCs w:val="24"/>
          <w:lang w:eastAsia="en-IN" w:bidi="hi-IN"/>
        </w:rPr>
        <w:t>to find all restaurants within 1</w:t>
      </w:r>
      <w:r w:rsidRPr="005D69AD">
        <w:rPr>
          <w:rFonts w:ascii="Arial" w:eastAsia="Times New Roman" w:hAnsi="Arial" w:cs="Arial"/>
          <w:sz w:val="24"/>
          <w:szCs w:val="24"/>
          <w:lang w:eastAsia="en-IN" w:bidi="hi-IN"/>
        </w:rPr>
        <w:t xml:space="preserve"> Km of the user location in sorted order from nearest to farthest along with the distance we can write the query as:</w:t>
      </w:r>
    </w:p>
    <w:p w:rsidR="00F370A9" w:rsidRPr="005D69AD" w:rsidRDefault="00F370A9" w:rsidP="00B30AFF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n-IN" w:bidi="hi-IN"/>
        </w:rPr>
      </w:pPr>
    </w:p>
    <w:p w:rsidR="00BA6EA0" w:rsidRDefault="00803AE8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db.restaurants</w:t>
      </w:r>
      <w:r w:rsidR="00BA6EA0"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.aggregate([{</w:t>
      </w:r>
    </w:p>
    <w:p w:rsidR="00B9251E" w:rsidRPr="00F370A9" w:rsidRDefault="00B9251E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</w:p>
    <w:p w:rsidR="00BA6EA0" w:rsidRPr="00F370A9" w:rsidRDefault="00BA6EA0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$geoNear: {</w:t>
      </w:r>
    </w:p>
    <w:p w:rsidR="00BA6EA0" w:rsidRPr="00F370A9" w:rsidRDefault="00BA6EA0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near: {</w:t>
      </w:r>
    </w:p>
    <w:p w:rsidR="00BA6EA0" w:rsidRPr="00F370A9" w:rsidRDefault="00BA6EA0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type: 'Point',</w:t>
      </w:r>
    </w:p>
    <w:p w:rsidR="00BA6EA0" w:rsidRPr="00F370A9" w:rsidRDefault="00BA6EA0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coordinates: [</w:t>
      </w:r>
      <w:r w:rsidRPr="00F370A9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-73.93414657, 40.82302903</w:t>
      </w: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]</w:t>
      </w:r>
    </w:p>
    <w:p w:rsidR="00BA6EA0" w:rsidRPr="00F370A9" w:rsidRDefault="00BA6EA0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},</w:t>
      </w:r>
    </w:p>
    <w:p w:rsidR="00BA6EA0" w:rsidRPr="00F370A9" w:rsidRDefault="00BA6EA0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spherical: true,</w:t>
      </w:r>
    </w:p>
    <w:p w:rsidR="00BA6EA0" w:rsidRPr="00F370A9" w:rsidRDefault="00BA6EA0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 xml:space="preserve">maxDistance: </w:t>
      </w:r>
      <w:r w:rsidR="007630F9"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1</w:t>
      </w:r>
      <w:r w:rsidR="00803AE8"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000</w:t>
      </w: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,</w:t>
      </w:r>
    </w:p>
    <w:p w:rsidR="00BA6EA0" w:rsidRPr="00F370A9" w:rsidRDefault="00BA6EA0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distanceField: 'distanceFromuser'</w:t>
      </w:r>
    </w:p>
    <w:p w:rsidR="00D67CC3" w:rsidRPr="00F370A9" w:rsidRDefault="00BA6EA0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}}</w:t>
      </w:r>
    </w:p>
    <w:p w:rsidR="00BA6EA0" w:rsidRPr="00F370A9" w:rsidRDefault="00BA6EA0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])</w:t>
      </w:r>
    </w:p>
    <w:p w:rsidR="00F370A9" w:rsidRDefault="00F370A9" w:rsidP="00B30AF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 w:themeColor="text1"/>
        </w:rPr>
      </w:pPr>
    </w:p>
    <w:p w:rsidR="00BA6EA0" w:rsidRDefault="00D67CC3" w:rsidP="00B30AF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 w:themeColor="text1"/>
        </w:rPr>
      </w:pPr>
      <w:r w:rsidRPr="005D69AD">
        <w:rPr>
          <w:rFonts w:ascii="Arial" w:hAnsi="Arial" w:cs="Arial"/>
          <w:color w:val="000000" w:themeColor="text1"/>
        </w:rPr>
        <w:t>We can further sort it in descending order using the sort() operator and limiting result to top 5</w:t>
      </w:r>
    </w:p>
    <w:p w:rsidR="00F370A9" w:rsidRPr="005D69AD" w:rsidRDefault="00F370A9" w:rsidP="00B30AF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 w:themeColor="text1"/>
        </w:rPr>
      </w:pPr>
    </w:p>
    <w:p w:rsidR="00D67CC3" w:rsidRPr="00F370A9" w:rsidRDefault="00D67CC3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db.restaurants.aggregate([{</w:t>
      </w:r>
    </w:p>
    <w:p w:rsidR="00D67CC3" w:rsidRPr="00F370A9" w:rsidRDefault="00D67CC3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$geoNear: {</w:t>
      </w:r>
    </w:p>
    <w:p w:rsidR="00D67CC3" w:rsidRPr="00F370A9" w:rsidRDefault="00D67CC3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near: {</w:t>
      </w:r>
    </w:p>
    <w:p w:rsidR="00D67CC3" w:rsidRPr="00F370A9" w:rsidRDefault="00D67CC3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type: 'Point',</w:t>
      </w:r>
    </w:p>
    <w:p w:rsidR="00D67CC3" w:rsidRPr="00F370A9" w:rsidRDefault="00D67CC3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coordinates: [</w:t>
      </w:r>
      <w:r w:rsidRPr="00F370A9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-73.93414657, 40.82302903</w:t>
      </w: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]</w:t>
      </w:r>
    </w:p>
    <w:p w:rsidR="00D67CC3" w:rsidRPr="00F370A9" w:rsidRDefault="00D67CC3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},</w:t>
      </w:r>
    </w:p>
    <w:p w:rsidR="00D67CC3" w:rsidRPr="00F370A9" w:rsidRDefault="00D67CC3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spherical: true,</w:t>
      </w:r>
    </w:p>
    <w:p w:rsidR="00D67CC3" w:rsidRPr="00F370A9" w:rsidRDefault="00D67CC3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 xml:space="preserve">maxDistance: </w:t>
      </w:r>
      <w:r w:rsidR="007630F9"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1</w:t>
      </w: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000,</w:t>
      </w:r>
    </w:p>
    <w:p w:rsidR="00D67CC3" w:rsidRPr="00F370A9" w:rsidRDefault="00D67CC3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distanceField: 'distanceFromuser'</w:t>
      </w:r>
    </w:p>
    <w:p w:rsidR="00D67CC3" w:rsidRPr="00F370A9" w:rsidRDefault="00D67CC3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}},</w:t>
      </w:r>
      <w:r w:rsidRPr="00F370A9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{ $sort: { distanceFromuser: -1} },</w:t>
      </w:r>
      <w:r w:rsidRPr="00F370A9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{ $limit: 5 }</w:t>
      </w:r>
    </w:p>
    <w:p w:rsidR="009C118B" w:rsidRDefault="00D67CC3" w:rsidP="00B30AFF">
      <w:pPr>
        <w:pStyle w:val="HTMLPreformatted"/>
        <w:pBdr>
          <w:top w:val="single" w:sz="6" w:space="7" w:color="auto"/>
          <w:left w:val="single" w:sz="6" w:space="7" w:color="auto"/>
          <w:bottom w:val="single" w:sz="6" w:space="7" w:color="auto"/>
          <w:right w:val="single" w:sz="6" w:space="7" w:color="auto"/>
        </w:pBdr>
        <w:spacing w:line="276" w:lineRule="auto"/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</w:pPr>
      <w:r w:rsidRPr="00F370A9">
        <w:rPr>
          <w:rStyle w:val="HTMLCode"/>
          <w:rFonts w:ascii="Arial" w:eastAsiaTheme="majorEastAsia" w:hAnsi="Arial" w:cs="Arial"/>
          <w:b/>
          <w:bCs/>
          <w:i/>
          <w:iCs/>
          <w:color w:val="000000" w:themeColor="text1"/>
          <w:sz w:val="24"/>
          <w:szCs w:val="24"/>
        </w:rPr>
        <w:t>])</w:t>
      </w:r>
    </w:p>
    <w:p w:rsidR="009C118B" w:rsidRPr="009C118B" w:rsidRDefault="009C118B" w:rsidP="009C118B">
      <w:pPr>
        <w:rPr>
          <w:lang w:eastAsia="en-IN" w:bidi="hi-IN"/>
        </w:rPr>
      </w:pPr>
    </w:p>
    <w:p w:rsidR="009C118B" w:rsidRDefault="009C118B" w:rsidP="009C118B">
      <w:pPr>
        <w:rPr>
          <w:lang w:eastAsia="en-IN" w:bidi="hi-IN"/>
        </w:rPr>
      </w:pPr>
    </w:p>
    <w:p w:rsidR="009C118B" w:rsidRPr="005A47F2" w:rsidRDefault="009C118B" w:rsidP="009C118B">
      <w:pPr>
        <w:rPr>
          <w:b/>
          <w:bCs/>
          <w:lang w:eastAsia="en-IN" w:bidi="hi-IN"/>
        </w:rPr>
      </w:pPr>
      <w:r>
        <w:rPr>
          <w:b/>
          <w:bCs/>
          <w:lang w:eastAsia="en-IN" w:bidi="hi-IN"/>
        </w:rPr>
        <w:t xml:space="preserve">Assignment: </w:t>
      </w:r>
    </w:p>
    <w:p w:rsidR="009C118B" w:rsidRPr="005A47F2" w:rsidRDefault="009C118B" w:rsidP="009C118B">
      <w:pPr>
        <w:rPr>
          <w:lang w:eastAsia="en-IN" w:bidi="hi-IN"/>
        </w:rPr>
      </w:pPr>
      <w:r>
        <w:rPr>
          <w:lang w:eastAsia="en-IN" w:bidi="hi-IN"/>
        </w:rPr>
        <w:t>MongoDb Atlas-</w:t>
      </w:r>
      <w:r>
        <w:rPr>
          <w:lang w:eastAsia="en-IN" w:bidi="hi-IN"/>
        </w:rPr>
        <w:t xml:space="preserve"> </w:t>
      </w:r>
      <w:r>
        <w:rPr>
          <w:lang w:eastAsia="en-IN" w:bidi="hi-IN"/>
        </w:rPr>
        <w:t xml:space="preserve">Create an account for the cloud based Mongodb Product named ‘MongoDb Atlas’. </w:t>
      </w:r>
      <w:r>
        <w:rPr>
          <w:lang w:eastAsia="en-IN" w:bidi="hi-IN"/>
        </w:rPr>
        <w:t xml:space="preserve"> </w:t>
      </w:r>
      <w:r>
        <w:rPr>
          <w:lang w:eastAsia="en-IN" w:bidi="hi-IN"/>
        </w:rPr>
        <w:t>State the important features and advantages</w:t>
      </w:r>
    </w:p>
    <w:p w:rsidR="00D67CC3" w:rsidRPr="009C118B" w:rsidRDefault="00D67CC3" w:rsidP="009C118B">
      <w:pPr>
        <w:ind w:firstLine="720"/>
        <w:rPr>
          <w:lang w:eastAsia="en-IN" w:bidi="hi-IN"/>
        </w:rPr>
      </w:pPr>
    </w:p>
    <w:sectPr w:rsidR="00D67CC3" w:rsidRPr="009C118B">
      <w:footerReference w:type="default" r:id="rId7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7165" w:rsidRDefault="00287165" w:rsidP="001A6012">
      <w:pPr>
        <w:spacing w:line="240" w:lineRule="auto"/>
      </w:pPr>
      <w:r>
        <w:separator/>
      </w:r>
    </w:p>
  </w:endnote>
  <w:endnote w:type="continuationSeparator" w:id="0">
    <w:p w:rsidR="00287165" w:rsidRDefault="00287165" w:rsidP="001A60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0522202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287165" w:rsidRDefault="0028716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439A6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439A6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87165" w:rsidRDefault="002871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7165" w:rsidRDefault="00287165" w:rsidP="001A6012">
      <w:pPr>
        <w:spacing w:line="240" w:lineRule="auto"/>
      </w:pPr>
      <w:r>
        <w:separator/>
      </w:r>
    </w:p>
  </w:footnote>
  <w:footnote w:type="continuationSeparator" w:id="0">
    <w:p w:rsidR="00287165" w:rsidRDefault="00287165" w:rsidP="001A60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80891"/>
    <w:multiLevelType w:val="multilevel"/>
    <w:tmpl w:val="A28EA106"/>
    <w:lvl w:ilvl="0">
      <w:start w:val="1"/>
      <w:numFmt w:val="bullet"/>
      <w:lvlText w:val=""/>
      <w:lvlJc w:val="left"/>
      <w:pPr>
        <w:tabs>
          <w:tab w:val="num" w:pos="-1080"/>
        </w:tabs>
        <w:ind w:left="-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73CDE"/>
    <w:multiLevelType w:val="multilevel"/>
    <w:tmpl w:val="ADB8D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A14CB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F515D2"/>
    <w:multiLevelType w:val="hybridMultilevel"/>
    <w:tmpl w:val="B75CB3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851BC2"/>
    <w:multiLevelType w:val="multilevel"/>
    <w:tmpl w:val="0CD6A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F06582"/>
    <w:multiLevelType w:val="hybridMultilevel"/>
    <w:tmpl w:val="818083B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A3DD3"/>
    <w:multiLevelType w:val="hybridMultilevel"/>
    <w:tmpl w:val="1B3C16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014035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15D7669"/>
    <w:multiLevelType w:val="hybridMultilevel"/>
    <w:tmpl w:val="C194C6C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DB359F"/>
    <w:multiLevelType w:val="hybridMultilevel"/>
    <w:tmpl w:val="D44E32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2C248C"/>
    <w:multiLevelType w:val="hybridMultilevel"/>
    <w:tmpl w:val="9B48A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36179E"/>
    <w:multiLevelType w:val="multilevel"/>
    <w:tmpl w:val="95DED6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4E167A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015245"/>
    <w:multiLevelType w:val="multilevel"/>
    <w:tmpl w:val="CE286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E61348"/>
    <w:multiLevelType w:val="multilevel"/>
    <w:tmpl w:val="B61E3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8E6A04"/>
    <w:multiLevelType w:val="hybridMultilevel"/>
    <w:tmpl w:val="77E290F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FDA1461"/>
    <w:multiLevelType w:val="multilevel"/>
    <w:tmpl w:val="E0D84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C81399"/>
    <w:multiLevelType w:val="hybridMultilevel"/>
    <w:tmpl w:val="04188B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8E2FF5"/>
    <w:multiLevelType w:val="multilevel"/>
    <w:tmpl w:val="054442C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5602FF"/>
    <w:multiLevelType w:val="multilevel"/>
    <w:tmpl w:val="62C8E9A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AF1F4D"/>
    <w:multiLevelType w:val="multilevel"/>
    <w:tmpl w:val="2140E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61596A"/>
    <w:multiLevelType w:val="hybridMultilevel"/>
    <w:tmpl w:val="BF280B4A"/>
    <w:lvl w:ilvl="0" w:tplc="848C8174">
      <w:start w:val="1"/>
      <w:numFmt w:val="decimal"/>
      <w:pStyle w:val="Heading1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83A1EDE"/>
    <w:multiLevelType w:val="hybridMultilevel"/>
    <w:tmpl w:val="DA822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0"/>
  </w:num>
  <w:num w:numId="3">
    <w:abstractNumId w:val="13"/>
  </w:num>
  <w:num w:numId="4">
    <w:abstractNumId w:val="4"/>
  </w:num>
  <w:num w:numId="5">
    <w:abstractNumId w:val="16"/>
  </w:num>
  <w:num w:numId="6">
    <w:abstractNumId w:val="22"/>
  </w:num>
  <w:num w:numId="7">
    <w:abstractNumId w:val="8"/>
  </w:num>
  <w:num w:numId="8">
    <w:abstractNumId w:val="0"/>
  </w:num>
  <w:num w:numId="9">
    <w:abstractNumId w:val="19"/>
  </w:num>
  <w:num w:numId="10">
    <w:abstractNumId w:val="11"/>
  </w:num>
  <w:num w:numId="11">
    <w:abstractNumId w:val="1"/>
  </w:num>
  <w:num w:numId="12">
    <w:abstractNumId w:val="3"/>
  </w:num>
  <w:num w:numId="13">
    <w:abstractNumId w:val="10"/>
  </w:num>
  <w:num w:numId="14">
    <w:abstractNumId w:val="14"/>
  </w:num>
  <w:num w:numId="15">
    <w:abstractNumId w:val="21"/>
  </w:num>
  <w:num w:numId="16">
    <w:abstractNumId w:val="2"/>
  </w:num>
  <w:num w:numId="17">
    <w:abstractNumId w:val="12"/>
  </w:num>
  <w:num w:numId="18">
    <w:abstractNumId w:val="15"/>
  </w:num>
  <w:num w:numId="19">
    <w:abstractNumId w:val="7"/>
  </w:num>
  <w:num w:numId="20">
    <w:abstractNumId w:val="5"/>
  </w:num>
  <w:num w:numId="21">
    <w:abstractNumId w:val="18"/>
  </w:num>
  <w:num w:numId="22">
    <w:abstractNumId w:val="17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0309"/>
    <w:rsid w:val="000055FD"/>
    <w:rsid w:val="00016CE5"/>
    <w:rsid w:val="00034675"/>
    <w:rsid w:val="00037AFD"/>
    <w:rsid w:val="00045364"/>
    <w:rsid w:val="000457A4"/>
    <w:rsid w:val="0005130A"/>
    <w:rsid w:val="00054F6A"/>
    <w:rsid w:val="000843D5"/>
    <w:rsid w:val="000B78C4"/>
    <w:rsid w:val="00103C5F"/>
    <w:rsid w:val="00106C18"/>
    <w:rsid w:val="001160F5"/>
    <w:rsid w:val="001236FB"/>
    <w:rsid w:val="00137DB5"/>
    <w:rsid w:val="001435A7"/>
    <w:rsid w:val="00172242"/>
    <w:rsid w:val="00175922"/>
    <w:rsid w:val="001815BD"/>
    <w:rsid w:val="0019627C"/>
    <w:rsid w:val="001A6012"/>
    <w:rsid w:val="001B6ED1"/>
    <w:rsid w:val="001C3B7E"/>
    <w:rsid w:val="001C3FDF"/>
    <w:rsid w:val="00224336"/>
    <w:rsid w:val="00250814"/>
    <w:rsid w:val="00287165"/>
    <w:rsid w:val="00293846"/>
    <w:rsid w:val="002B1F98"/>
    <w:rsid w:val="002D05BD"/>
    <w:rsid w:val="00350621"/>
    <w:rsid w:val="00371F5F"/>
    <w:rsid w:val="0038646B"/>
    <w:rsid w:val="0039259A"/>
    <w:rsid w:val="00396F13"/>
    <w:rsid w:val="003A0DA6"/>
    <w:rsid w:val="003C406A"/>
    <w:rsid w:val="003E4113"/>
    <w:rsid w:val="004139DD"/>
    <w:rsid w:val="00427FB4"/>
    <w:rsid w:val="00430163"/>
    <w:rsid w:val="004320EF"/>
    <w:rsid w:val="00493612"/>
    <w:rsid w:val="004E4603"/>
    <w:rsid w:val="004E4BCE"/>
    <w:rsid w:val="0051048B"/>
    <w:rsid w:val="005112BD"/>
    <w:rsid w:val="005129D8"/>
    <w:rsid w:val="0052417A"/>
    <w:rsid w:val="00534A65"/>
    <w:rsid w:val="0054097E"/>
    <w:rsid w:val="00556B6C"/>
    <w:rsid w:val="005D69AD"/>
    <w:rsid w:val="005E258E"/>
    <w:rsid w:val="00605CFF"/>
    <w:rsid w:val="00650174"/>
    <w:rsid w:val="00651E45"/>
    <w:rsid w:val="006722D3"/>
    <w:rsid w:val="006775A0"/>
    <w:rsid w:val="00677F26"/>
    <w:rsid w:val="0068648B"/>
    <w:rsid w:val="00690519"/>
    <w:rsid w:val="00696083"/>
    <w:rsid w:val="006B199A"/>
    <w:rsid w:val="006E75DE"/>
    <w:rsid w:val="00734C27"/>
    <w:rsid w:val="0073795B"/>
    <w:rsid w:val="00743274"/>
    <w:rsid w:val="00761BD8"/>
    <w:rsid w:val="00762E40"/>
    <w:rsid w:val="007630F9"/>
    <w:rsid w:val="007B48C4"/>
    <w:rsid w:val="007C737E"/>
    <w:rsid w:val="007E4FC0"/>
    <w:rsid w:val="00803AE8"/>
    <w:rsid w:val="00822ADA"/>
    <w:rsid w:val="008271AD"/>
    <w:rsid w:val="008439A6"/>
    <w:rsid w:val="008A0309"/>
    <w:rsid w:val="008D4893"/>
    <w:rsid w:val="00902914"/>
    <w:rsid w:val="00927EC7"/>
    <w:rsid w:val="00944DB9"/>
    <w:rsid w:val="00965FAF"/>
    <w:rsid w:val="009915C5"/>
    <w:rsid w:val="009A0AC5"/>
    <w:rsid w:val="009C118B"/>
    <w:rsid w:val="009E0D3E"/>
    <w:rsid w:val="009E4A72"/>
    <w:rsid w:val="00A22ED3"/>
    <w:rsid w:val="00A32A83"/>
    <w:rsid w:val="00A42AD6"/>
    <w:rsid w:val="00A911A8"/>
    <w:rsid w:val="00AA103B"/>
    <w:rsid w:val="00AA6A29"/>
    <w:rsid w:val="00AC5683"/>
    <w:rsid w:val="00AC6959"/>
    <w:rsid w:val="00AD0765"/>
    <w:rsid w:val="00AF69C9"/>
    <w:rsid w:val="00B30AFF"/>
    <w:rsid w:val="00B579A9"/>
    <w:rsid w:val="00B83EA8"/>
    <w:rsid w:val="00B9251E"/>
    <w:rsid w:val="00B95214"/>
    <w:rsid w:val="00BA6EA0"/>
    <w:rsid w:val="00BB711F"/>
    <w:rsid w:val="00BC634E"/>
    <w:rsid w:val="00BE796B"/>
    <w:rsid w:val="00C21166"/>
    <w:rsid w:val="00C22077"/>
    <w:rsid w:val="00C372CA"/>
    <w:rsid w:val="00C567F5"/>
    <w:rsid w:val="00C752CF"/>
    <w:rsid w:val="00CB1E29"/>
    <w:rsid w:val="00CE1930"/>
    <w:rsid w:val="00D41058"/>
    <w:rsid w:val="00D431A3"/>
    <w:rsid w:val="00D67CC3"/>
    <w:rsid w:val="00DA01F1"/>
    <w:rsid w:val="00DA32F8"/>
    <w:rsid w:val="00DB34C3"/>
    <w:rsid w:val="00DB5360"/>
    <w:rsid w:val="00DF1E93"/>
    <w:rsid w:val="00E2118D"/>
    <w:rsid w:val="00E33C86"/>
    <w:rsid w:val="00E35270"/>
    <w:rsid w:val="00E43B5A"/>
    <w:rsid w:val="00E52C56"/>
    <w:rsid w:val="00E56FD7"/>
    <w:rsid w:val="00E6197A"/>
    <w:rsid w:val="00E643A3"/>
    <w:rsid w:val="00E96B0D"/>
    <w:rsid w:val="00EC3B9E"/>
    <w:rsid w:val="00ED63F7"/>
    <w:rsid w:val="00F10CA2"/>
    <w:rsid w:val="00F23FC3"/>
    <w:rsid w:val="00F370A9"/>
    <w:rsid w:val="00F617E4"/>
    <w:rsid w:val="00FB4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C5FB6"/>
  <w15:docId w15:val="{86BC230B-830C-468E-BCEA-37FE0147D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1E29"/>
  </w:style>
  <w:style w:type="paragraph" w:styleId="Heading1">
    <w:name w:val="heading 1"/>
    <w:basedOn w:val="ListParagraph"/>
    <w:next w:val="Normal"/>
    <w:link w:val="Heading1Char"/>
    <w:uiPriority w:val="9"/>
    <w:qFormat/>
    <w:rsid w:val="00B30AFF"/>
    <w:pPr>
      <w:numPr>
        <w:numId w:val="15"/>
      </w:numPr>
      <w:autoSpaceDE w:val="0"/>
      <w:autoSpaceDN w:val="0"/>
      <w:adjustRightInd w:val="0"/>
      <w:jc w:val="both"/>
      <w:outlineLvl w:val="0"/>
    </w:pPr>
    <w:rPr>
      <w:rFonts w:ascii="Arial" w:hAnsi="Arial" w:cs="Arial"/>
      <w:b/>
      <w:bCs/>
      <w:sz w:val="24"/>
      <w:szCs w:val="24"/>
      <w:lang w:bidi="hi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1E29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1E29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1E29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1E29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1E29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1E29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1E29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1E29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0AFF"/>
    <w:rPr>
      <w:rFonts w:ascii="Arial" w:hAnsi="Arial" w:cs="Arial"/>
      <w:b/>
      <w:bCs/>
      <w:sz w:val="24"/>
      <w:szCs w:val="24"/>
      <w:lang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CB1E29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1E29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CB1E2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1E29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1E29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1E29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1E2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1E29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CB1E29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B1E29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1E29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B1E29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CB1E29"/>
    <w:rPr>
      <w:b/>
      <w:bCs/>
    </w:rPr>
  </w:style>
  <w:style w:type="character" w:styleId="Emphasis">
    <w:name w:val="Emphasis"/>
    <w:uiPriority w:val="20"/>
    <w:qFormat/>
    <w:rsid w:val="00CB1E29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CB1E29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CB1E2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B1E29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B1E2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1E29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1E29"/>
    <w:rPr>
      <w:b/>
      <w:bCs/>
      <w:i/>
      <w:iCs/>
    </w:rPr>
  </w:style>
  <w:style w:type="character" w:styleId="SubtleEmphasis">
    <w:name w:val="Subtle Emphasis"/>
    <w:uiPriority w:val="19"/>
    <w:qFormat/>
    <w:rsid w:val="00CB1E29"/>
    <w:rPr>
      <w:i/>
      <w:iCs/>
    </w:rPr>
  </w:style>
  <w:style w:type="character" w:styleId="IntenseEmphasis">
    <w:name w:val="Intense Emphasis"/>
    <w:uiPriority w:val="21"/>
    <w:qFormat/>
    <w:rsid w:val="00CB1E29"/>
    <w:rPr>
      <w:b/>
      <w:bCs/>
    </w:rPr>
  </w:style>
  <w:style w:type="character" w:styleId="SubtleReference">
    <w:name w:val="Subtle Reference"/>
    <w:uiPriority w:val="31"/>
    <w:qFormat/>
    <w:rsid w:val="00CB1E29"/>
    <w:rPr>
      <w:smallCaps/>
    </w:rPr>
  </w:style>
  <w:style w:type="character" w:styleId="IntenseReference">
    <w:name w:val="Intense Reference"/>
    <w:uiPriority w:val="32"/>
    <w:qFormat/>
    <w:rsid w:val="00CB1E29"/>
    <w:rPr>
      <w:smallCaps/>
      <w:spacing w:val="5"/>
      <w:u w:val="single"/>
    </w:rPr>
  </w:style>
  <w:style w:type="character" w:styleId="BookTitle">
    <w:name w:val="Book Title"/>
    <w:uiPriority w:val="33"/>
    <w:qFormat/>
    <w:rsid w:val="00CB1E2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1E29"/>
    <w:pPr>
      <w:outlineLvl w:val="9"/>
    </w:pPr>
    <w:rPr>
      <w:lang w:bidi="en-US"/>
    </w:rPr>
  </w:style>
  <w:style w:type="character" w:styleId="HTMLCode">
    <w:name w:val="HTML Code"/>
    <w:basedOn w:val="DefaultParagraphFont"/>
    <w:uiPriority w:val="99"/>
    <w:semiHidden/>
    <w:unhideWhenUsed/>
    <w:rsid w:val="008A030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A0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customStyle="1" w:styleId="pre">
    <w:name w:val="pre"/>
    <w:basedOn w:val="DefaultParagraphFont"/>
    <w:rsid w:val="008A030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4B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4BCE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p">
    <w:name w:val="p"/>
    <w:basedOn w:val="DefaultParagraphFont"/>
    <w:rsid w:val="004E4BCE"/>
  </w:style>
  <w:style w:type="character" w:customStyle="1" w:styleId="nx">
    <w:name w:val="nx"/>
    <w:basedOn w:val="DefaultParagraphFont"/>
    <w:rsid w:val="004E4BCE"/>
  </w:style>
  <w:style w:type="character" w:customStyle="1" w:styleId="o">
    <w:name w:val="o"/>
    <w:basedOn w:val="DefaultParagraphFont"/>
    <w:rsid w:val="004E4BCE"/>
  </w:style>
  <w:style w:type="character" w:customStyle="1" w:styleId="mi">
    <w:name w:val="mi"/>
    <w:basedOn w:val="DefaultParagraphFont"/>
    <w:rsid w:val="004E4BCE"/>
  </w:style>
  <w:style w:type="paragraph" w:styleId="BalloonText">
    <w:name w:val="Balloon Text"/>
    <w:basedOn w:val="Normal"/>
    <w:link w:val="BalloonTextChar"/>
    <w:uiPriority w:val="99"/>
    <w:semiHidden/>
    <w:unhideWhenUsed/>
    <w:rsid w:val="00BC63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34E"/>
    <w:rPr>
      <w:rFonts w:ascii="Tahoma" w:hAnsi="Tahoma" w:cs="Tahoma"/>
      <w:sz w:val="16"/>
      <w:szCs w:val="16"/>
    </w:rPr>
  </w:style>
  <w:style w:type="character" w:customStyle="1" w:styleId="std">
    <w:name w:val="std"/>
    <w:basedOn w:val="DefaultParagraphFont"/>
    <w:rsid w:val="00E43B5A"/>
  </w:style>
  <w:style w:type="character" w:customStyle="1" w:styleId="w">
    <w:name w:val="w"/>
    <w:basedOn w:val="DefaultParagraphFont"/>
    <w:rsid w:val="004E4603"/>
  </w:style>
  <w:style w:type="character" w:customStyle="1" w:styleId="s2">
    <w:name w:val="s2"/>
    <w:basedOn w:val="DefaultParagraphFont"/>
    <w:rsid w:val="004E4603"/>
  </w:style>
  <w:style w:type="character" w:customStyle="1" w:styleId="mf">
    <w:name w:val="mf"/>
    <w:basedOn w:val="DefaultParagraphFont"/>
    <w:rsid w:val="004E4603"/>
  </w:style>
  <w:style w:type="character" w:styleId="Hyperlink">
    <w:name w:val="Hyperlink"/>
    <w:basedOn w:val="DefaultParagraphFont"/>
    <w:uiPriority w:val="99"/>
    <w:unhideWhenUsed/>
    <w:rsid w:val="004E4603"/>
    <w:rPr>
      <w:color w:val="0000FF"/>
      <w:u w:val="single"/>
    </w:rPr>
  </w:style>
  <w:style w:type="paragraph" w:customStyle="1" w:styleId="first">
    <w:name w:val="first"/>
    <w:basedOn w:val="Normal"/>
    <w:rsid w:val="00B83E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customStyle="1" w:styleId="doc">
    <w:name w:val="doc"/>
    <w:basedOn w:val="DefaultParagraphFont"/>
    <w:rsid w:val="00B83EA8"/>
  </w:style>
  <w:style w:type="character" w:customStyle="1" w:styleId="xref">
    <w:name w:val="xref"/>
    <w:basedOn w:val="DefaultParagraphFont"/>
    <w:rsid w:val="000055FD"/>
  </w:style>
  <w:style w:type="character" w:customStyle="1" w:styleId="kd">
    <w:name w:val="kd"/>
    <w:basedOn w:val="DefaultParagraphFont"/>
    <w:rsid w:val="0051048B"/>
  </w:style>
  <w:style w:type="paragraph" w:customStyle="1" w:styleId="last">
    <w:name w:val="last"/>
    <w:basedOn w:val="Normal"/>
    <w:rsid w:val="003925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customStyle="1" w:styleId="k">
    <w:name w:val="k"/>
    <w:basedOn w:val="DefaultParagraphFont"/>
    <w:rsid w:val="006E75DE"/>
  </w:style>
  <w:style w:type="character" w:styleId="FollowedHyperlink">
    <w:name w:val="FollowedHyperlink"/>
    <w:basedOn w:val="DefaultParagraphFont"/>
    <w:uiPriority w:val="99"/>
    <w:semiHidden/>
    <w:unhideWhenUsed/>
    <w:rsid w:val="00696083"/>
    <w:rPr>
      <w:color w:val="800080" w:themeColor="followedHyperlink"/>
      <w:u w:val="single"/>
    </w:rPr>
  </w:style>
  <w:style w:type="character" w:customStyle="1" w:styleId="guilabel">
    <w:name w:val="guilabel"/>
    <w:basedOn w:val="DefaultParagraphFont"/>
    <w:rsid w:val="00D41058"/>
  </w:style>
  <w:style w:type="table" w:styleId="LightShading">
    <w:name w:val="Light Shading"/>
    <w:basedOn w:val="TableNormal"/>
    <w:uiPriority w:val="60"/>
    <w:rsid w:val="00902914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eGrid">
    <w:name w:val="Table Grid"/>
    <w:basedOn w:val="TableNormal"/>
    <w:uiPriority w:val="59"/>
    <w:rsid w:val="006775A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601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012"/>
  </w:style>
  <w:style w:type="paragraph" w:styleId="Footer">
    <w:name w:val="footer"/>
    <w:basedOn w:val="Normal"/>
    <w:link w:val="FooterChar"/>
    <w:uiPriority w:val="99"/>
    <w:unhideWhenUsed/>
    <w:rsid w:val="001A601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0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9075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3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0" w:color="494747"/>
                    <w:bottom w:val="none" w:sz="0" w:space="0" w:color="auto"/>
                    <w:right w:val="none" w:sz="0" w:space="0" w:color="auto"/>
                  </w:divBdr>
                  <w:divsChild>
                    <w:div w:id="20579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38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8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270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5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0" w:color="494747"/>
                    <w:bottom w:val="none" w:sz="0" w:space="0" w:color="auto"/>
                    <w:right w:val="none" w:sz="0" w:space="0" w:color="auto"/>
                  </w:divBdr>
                  <w:divsChild>
                    <w:div w:id="58341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7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35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3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9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138337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8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36" w:space="0" w:color="494747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744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1001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236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9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417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494747"/>
                <w:bottom w:val="none" w:sz="0" w:space="0" w:color="auto"/>
                <w:right w:val="none" w:sz="0" w:space="0" w:color="auto"/>
              </w:divBdr>
              <w:divsChild>
                <w:div w:id="183699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6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6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904427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494747"/>
                <w:bottom w:val="none" w:sz="0" w:space="0" w:color="auto"/>
                <w:right w:val="none" w:sz="0" w:space="0" w:color="auto"/>
              </w:divBdr>
              <w:divsChild>
                <w:div w:id="5466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81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60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4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7880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494747"/>
                <w:bottom w:val="none" w:sz="0" w:space="0" w:color="auto"/>
                <w:right w:val="none" w:sz="0" w:space="0" w:color="auto"/>
              </w:divBdr>
              <w:divsChild>
                <w:div w:id="128912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2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47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4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7216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84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0" w:color="494747"/>
                    <w:bottom w:val="none" w:sz="0" w:space="0" w:color="auto"/>
                    <w:right w:val="none" w:sz="0" w:space="0" w:color="auto"/>
                  </w:divBdr>
                  <w:divsChild>
                    <w:div w:id="28732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70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40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292524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43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0" w:color="494747"/>
                    <w:bottom w:val="none" w:sz="0" w:space="0" w:color="auto"/>
                    <w:right w:val="none" w:sz="0" w:space="0" w:color="auto"/>
                  </w:divBdr>
                  <w:divsChild>
                    <w:div w:id="11117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95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86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40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1617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494747"/>
                <w:bottom w:val="none" w:sz="0" w:space="0" w:color="auto"/>
                <w:right w:val="none" w:sz="0" w:space="0" w:color="auto"/>
              </w:divBdr>
              <w:divsChild>
                <w:div w:id="116601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1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515326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494747"/>
                <w:bottom w:val="none" w:sz="0" w:space="0" w:color="auto"/>
                <w:right w:val="none" w:sz="0" w:space="0" w:color="auto"/>
              </w:divBdr>
              <w:divsChild>
                <w:div w:id="204304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3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22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4064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494747"/>
                <w:bottom w:val="none" w:sz="0" w:space="0" w:color="auto"/>
                <w:right w:val="none" w:sz="0" w:space="0" w:color="auto"/>
              </w:divBdr>
              <w:divsChild>
                <w:div w:id="3632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0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9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09801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494747"/>
                <w:bottom w:val="none" w:sz="0" w:space="0" w:color="auto"/>
                <w:right w:val="none" w:sz="0" w:space="0" w:color="auto"/>
              </w:divBdr>
              <w:divsChild>
                <w:div w:id="143891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4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03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1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944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494747"/>
                <w:bottom w:val="none" w:sz="0" w:space="0" w:color="auto"/>
                <w:right w:val="none" w:sz="0" w:space="0" w:color="auto"/>
              </w:divBdr>
              <w:divsChild>
                <w:div w:id="193829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9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78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1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9273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494747"/>
                <w:bottom w:val="none" w:sz="0" w:space="0" w:color="auto"/>
                <w:right w:val="none" w:sz="0" w:space="0" w:color="auto"/>
              </w:divBdr>
              <w:divsChild>
                <w:div w:id="151638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02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833226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494747"/>
                <w:bottom w:val="none" w:sz="0" w:space="0" w:color="auto"/>
                <w:right w:val="none" w:sz="0" w:space="0" w:color="auto"/>
              </w:divBdr>
              <w:divsChild>
                <w:div w:id="120182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06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1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138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494747"/>
                <w:bottom w:val="none" w:sz="0" w:space="0" w:color="auto"/>
                <w:right w:val="none" w:sz="0" w:space="0" w:color="auto"/>
              </w:divBdr>
              <w:divsChild>
                <w:div w:id="74988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8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20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1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8092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494747"/>
                <w:bottom w:val="none" w:sz="0" w:space="0" w:color="auto"/>
                <w:right w:val="none" w:sz="0" w:space="0" w:color="auto"/>
              </w:divBdr>
              <w:divsChild>
                <w:div w:id="132770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36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3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90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mongodb.com/manual/core/2dsphere/" TargetMode="External"/><Relationship Id="rId21" Type="http://schemas.openxmlformats.org/officeDocument/2006/relationships/hyperlink" Target="https://docs.mongodb.com/manual/geospatial-queries/index.html" TargetMode="External"/><Relationship Id="rId42" Type="http://schemas.openxmlformats.org/officeDocument/2006/relationships/image" Target="media/image4.png"/><Relationship Id="rId47" Type="http://schemas.openxmlformats.org/officeDocument/2006/relationships/hyperlink" Target="https://docs.mongodb.com/manual/reference/program/mongo/" TargetMode="External"/><Relationship Id="rId63" Type="http://schemas.openxmlformats.org/officeDocument/2006/relationships/hyperlink" Target="https://docs.mongodb.com/manual/reference/operator/query/maxDistance/" TargetMode="External"/><Relationship Id="rId68" Type="http://schemas.openxmlformats.org/officeDocument/2006/relationships/hyperlink" Target="https://docs.mongodb.com/manual/core/2d/" TargetMode="External"/><Relationship Id="rId16" Type="http://schemas.openxmlformats.org/officeDocument/2006/relationships/hyperlink" Target="https://docs.mongodb.com/manual/geospatial-queries/index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docs.mongodb.com/manual/reference/operator/query/geoIntersects/" TargetMode="External"/><Relationship Id="rId32" Type="http://schemas.openxmlformats.org/officeDocument/2006/relationships/hyperlink" Target="https://docs.mongodb.com/manual/reference/operator/query/geoWithin/" TargetMode="External"/><Relationship Id="rId37" Type="http://schemas.openxmlformats.org/officeDocument/2006/relationships/hyperlink" Target="https://docs.mongodb.com/manual/reference/operator/query/nearSphere/" TargetMode="External"/><Relationship Id="rId40" Type="http://schemas.openxmlformats.org/officeDocument/2006/relationships/hyperlink" Target="https://docs.mongodb.com/manual/reference/operator/query/nearSphere/" TargetMode="External"/><Relationship Id="rId45" Type="http://schemas.openxmlformats.org/officeDocument/2006/relationships/hyperlink" Target="https://docs.mongodb.com/manual/reference/operator/query/geoIntersects/" TargetMode="External"/><Relationship Id="rId53" Type="http://schemas.openxmlformats.org/officeDocument/2006/relationships/hyperlink" Target="https://docs.mongodb.com/manual/reference/program/mongo/" TargetMode="External"/><Relationship Id="rId58" Type="http://schemas.openxmlformats.org/officeDocument/2006/relationships/image" Target="media/image9.png"/><Relationship Id="rId66" Type="http://schemas.openxmlformats.org/officeDocument/2006/relationships/hyperlink" Target="https://docs.mongodb.com/manual/reference/operator/query/nearSphere/" TargetMode="External"/><Relationship Id="rId74" Type="http://schemas.openxmlformats.org/officeDocument/2006/relationships/hyperlink" Target="https://docs.mongodb.com/manual/reference/operator/%20aggregation/geoNear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12.png"/><Relationship Id="rId19" Type="http://schemas.openxmlformats.org/officeDocument/2006/relationships/hyperlink" Target="https://docs.mongodb.com/manual/geospatial-queries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docs.mongodb.com/manual/reference/method/db.collection.createIndex/" TargetMode="External"/><Relationship Id="rId27" Type="http://schemas.openxmlformats.org/officeDocument/2006/relationships/hyperlink" Target="https://docs.mongodb.com/manual/reference/operator/query/geoIntersects/" TargetMode="External"/><Relationship Id="rId30" Type="http://schemas.openxmlformats.org/officeDocument/2006/relationships/hyperlink" Target="https://docs.mongodb.com/manual/core/2dsphere/" TargetMode="External"/><Relationship Id="rId35" Type="http://schemas.openxmlformats.org/officeDocument/2006/relationships/hyperlink" Target="https://docs.mongodb.com/manual/core/2d/" TargetMode="External"/><Relationship Id="rId43" Type="http://schemas.openxmlformats.org/officeDocument/2006/relationships/image" Target="media/image5.png"/><Relationship Id="rId48" Type="http://schemas.openxmlformats.org/officeDocument/2006/relationships/image" Target="media/image6.png"/><Relationship Id="rId56" Type="http://schemas.openxmlformats.org/officeDocument/2006/relationships/hyperlink" Target="https://docs.mongodb.com/manual/reference/operator/query/maxDistance/" TargetMode="External"/><Relationship Id="rId64" Type="http://schemas.openxmlformats.org/officeDocument/2006/relationships/hyperlink" Target="https://docs.mongodb.com/manual/reference/glossary/" TargetMode="External"/><Relationship Id="rId69" Type="http://schemas.openxmlformats.org/officeDocument/2006/relationships/hyperlink" Target="https://docs.mongodb.com/manual/reference/operator/query/nearSphere/" TargetMode="External"/><Relationship Id="rId77" Type="http://schemas.openxmlformats.org/officeDocument/2006/relationships/theme" Target="theme/theme1.xml"/><Relationship Id="rId8" Type="http://schemas.openxmlformats.org/officeDocument/2006/relationships/hyperlink" Target="https://docs.mongodb.com/manual/geospatial-queries/index.html" TargetMode="External"/><Relationship Id="rId51" Type="http://schemas.openxmlformats.org/officeDocument/2006/relationships/image" Target="media/image8.png"/><Relationship Id="rId72" Type="http://schemas.openxmlformats.org/officeDocument/2006/relationships/hyperlink" Target="https://docs.mongodb.com/manual/reference/operator/query/minDistance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ocs.mongodb.com/manual/geospatial-queries/index.html" TargetMode="External"/><Relationship Id="rId17" Type="http://schemas.openxmlformats.org/officeDocument/2006/relationships/hyperlink" Target="https://docs.mongodb.com/manual/reference/method/db.collection.createIndex/" TargetMode="External"/><Relationship Id="rId25" Type="http://schemas.openxmlformats.org/officeDocument/2006/relationships/hyperlink" Target="https://docs.mongodb.com/manual/reference/glossary/" TargetMode="External"/><Relationship Id="rId33" Type="http://schemas.openxmlformats.org/officeDocument/2006/relationships/hyperlink" Target="https://docs.mongodb.com/manual/reference/operator/query/near/" TargetMode="External"/><Relationship Id="rId38" Type="http://schemas.openxmlformats.org/officeDocument/2006/relationships/hyperlink" Target="https://docs.mongodb.com/manual/core/2dsphere/" TargetMode="External"/><Relationship Id="rId46" Type="http://schemas.openxmlformats.org/officeDocument/2006/relationships/hyperlink" Target="https://docs.mongodb.com/manual/reference/program/mongo/" TargetMode="External"/><Relationship Id="rId59" Type="http://schemas.openxmlformats.org/officeDocument/2006/relationships/image" Target="media/image10.png"/><Relationship Id="rId67" Type="http://schemas.openxmlformats.org/officeDocument/2006/relationships/hyperlink" Target="https://docs.mongodb.com/manual/core/2dsphere/" TargetMode="External"/><Relationship Id="rId20" Type="http://schemas.openxmlformats.org/officeDocument/2006/relationships/hyperlink" Target="https://docs.mongodb.com/manual/core/2d/" TargetMode="External"/><Relationship Id="rId41" Type="http://schemas.openxmlformats.org/officeDocument/2006/relationships/image" Target="media/image3.png"/><Relationship Id="rId54" Type="http://schemas.openxmlformats.org/officeDocument/2006/relationships/hyperlink" Target="https://docs.mongodb.com/manual/reference/operator/query/geoWithin/" TargetMode="External"/><Relationship Id="rId62" Type="http://schemas.openxmlformats.org/officeDocument/2006/relationships/hyperlink" Target="https://docs.mongodb.com/manual/reference/operator/query/nearSphere/" TargetMode="External"/><Relationship Id="rId70" Type="http://schemas.openxmlformats.org/officeDocument/2006/relationships/hyperlink" Target="https://docs.mongodb.com/manual/reference/glossary/" TargetMode="External"/><Relationship Id="rId7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ocs.mongodb.com/manual/core/2dsphere/" TargetMode="External"/><Relationship Id="rId23" Type="http://schemas.openxmlformats.org/officeDocument/2006/relationships/hyperlink" Target="https://docs.mongodb.com/manual/geospatial-queries/index.html" TargetMode="External"/><Relationship Id="rId28" Type="http://schemas.openxmlformats.org/officeDocument/2006/relationships/hyperlink" Target="https://docs.mongodb.com/manual/reference/operator/query/geoWithin/" TargetMode="External"/><Relationship Id="rId36" Type="http://schemas.openxmlformats.org/officeDocument/2006/relationships/hyperlink" Target="https://docs.mongodb.com/manual/reference/operator/query/near/" TargetMode="External"/><Relationship Id="rId49" Type="http://schemas.openxmlformats.org/officeDocument/2006/relationships/image" Target="media/image7.png"/><Relationship Id="rId57" Type="http://schemas.openxmlformats.org/officeDocument/2006/relationships/hyperlink" Target="https://docs.mongodb.com/manual/reference/operator/query/geoWithin/" TargetMode="External"/><Relationship Id="rId10" Type="http://schemas.openxmlformats.org/officeDocument/2006/relationships/hyperlink" Target="https://docs.mongodb.com/manual/reference/geojson/" TargetMode="External"/><Relationship Id="rId31" Type="http://schemas.openxmlformats.org/officeDocument/2006/relationships/hyperlink" Target="https://docs.mongodb.com/manual/core/2d/" TargetMode="External"/><Relationship Id="rId44" Type="http://schemas.openxmlformats.org/officeDocument/2006/relationships/hyperlink" Target="https://docs.mongodb.com/manual/reference/operator/query/geoWithin/" TargetMode="External"/><Relationship Id="rId52" Type="http://schemas.openxmlformats.org/officeDocument/2006/relationships/hyperlink" Target="https://docs.mongodb.com/manual/reference/operator/query/geoIntersects/" TargetMode="External"/><Relationship Id="rId60" Type="http://schemas.openxmlformats.org/officeDocument/2006/relationships/image" Target="media/image11.png"/><Relationship Id="rId65" Type="http://schemas.openxmlformats.org/officeDocument/2006/relationships/hyperlink" Target="https://docs.mongodb.com/manual/reference/operator/query/nearSphere/" TargetMode="External"/><Relationship Id="rId73" Type="http://schemas.openxmlformats.org/officeDocument/2006/relationships/hyperlink" Target="https://docs.mongodb.com/manual/reference/operator/query/maxDistanc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eojson.org/" TargetMode="External"/><Relationship Id="rId13" Type="http://schemas.openxmlformats.org/officeDocument/2006/relationships/hyperlink" Target="https://docs.mongodb.com/manual/geospatial-queries/index.html" TargetMode="External"/><Relationship Id="rId18" Type="http://schemas.openxmlformats.org/officeDocument/2006/relationships/hyperlink" Target="https://docs.mongodb.com/manual/geospatial-queries/index.html" TargetMode="External"/><Relationship Id="rId39" Type="http://schemas.openxmlformats.org/officeDocument/2006/relationships/hyperlink" Target="https://docs.mongodb.com/manual/core/2d/" TargetMode="External"/><Relationship Id="rId34" Type="http://schemas.openxmlformats.org/officeDocument/2006/relationships/hyperlink" Target="https://docs.mongodb.com/manual/core/2dsphere/" TargetMode="External"/><Relationship Id="rId50" Type="http://schemas.openxmlformats.org/officeDocument/2006/relationships/hyperlink" Target="https://geojson.io/" TargetMode="External"/><Relationship Id="rId55" Type="http://schemas.openxmlformats.org/officeDocument/2006/relationships/hyperlink" Target="https://docs.mongodb.com/manual/reference/operator/query/centerSphere/" TargetMode="External"/><Relationship Id="rId76" Type="http://schemas.openxmlformats.org/officeDocument/2006/relationships/fontTable" Target="fontTable.xml"/><Relationship Id="rId7" Type="http://schemas.openxmlformats.org/officeDocument/2006/relationships/hyperlink" Target="https://docs.mongodb.com/manual/geospatial-queries/index.html" TargetMode="External"/><Relationship Id="rId71" Type="http://schemas.openxmlformats.org/officeDocument/2006/relationships/hyperlink" Target="https://docs.mongodb.com/manual/reference/geojson/" TargetMode="External"/><Relationship Id="rId2" Type="http://schemas.openxmlformats.org/officeDocument/2006/relationships/styles" Target="styles.xml"/><Relationship Id="rId29" Type="http://schemas.openxmlformats.org/officeDocument/2006/relationships/hyperlink" Target="https://docs.mongodb.com/manual/reference/geojs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17</Pages>
  <Words>3764</Words>
  <Characters>21458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Kapil Oberai</dc:creator>
  <cp:lastModifiedBy>Kapil Oberai</cp:lastModifiedBy>
  <cp:revision>7</cp:revision>
  <cp:lastPrinted>2024-03-07T05:53:00Z</cp:lastPrinted>
  <dcterms:created xsi:type="dcterms:W3CDTF">2024-03-07T02:54:00Z</dcterms:created>
  <dcterms:modified xsi:type="dcterms:W3CDTF">2024-03-07T05:53:00Z</dcterms:modified>
</cp:coreProperties>
</file>