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BA33" w14:textId="115B1C10" w:rsidR="009B5D15" w:rsidRPr="00215B0D" w:rsidRDefault="009B5D15" w:rsidP="009B5D15">
      <w:pPr>
        <w:rPr>
          <w:b/>
          <w:bCs/>
          <w:u w:val="single"/>
        </w:rPr>
      </w:pPr>
      <w:r w:rsidRPr="00215B0D">
        <w:rPr>
          <w:b/>
          <w:bCs/>
          <w:u w:val="single"/>
        </w:rPr>
        <w:t xml:space="preserve">  PROJECT NAME:                       </w:t>
      </w:r>
    </w:p>
    <w:p w14:paraId="31FB34AB" w14:textId="752CFA1E" w:rsidR="009B5D15" w:rsidRPr="00215B0D" w:rsidRDefault="009B5D15" w:rsidP="009B5D15">
      <w:pPr>
        <w:rPr>
          <w:b/>
          <w:bCs/>
          <w:u w:val="single"/>
        </w:rPr>
      </w:pPr>
      <w:r>
        <w:t xml:space="preserve">                                </w:t>
      </w:r>
      <w:r w:rsidRPr="00215B0D">
        <w:rPr>
          <w:b/>
          <w:bCs/>
          <w:color w:val="000000" w:themeColor="text1"/>
          <w:u w:val="single"/>
        </w:rPr>
        <w:t>AI-Based Sentiment Analysis Dashboard</w:t>
      </w:r>
    </w:p>
    <w:p w14:paraId="4308B120" w14:textId="77777777" w:rsidR="009B5D15" w:rsidRDefault="009B5D15" w:rsidP="009B5D15"/>
    <w:p w14:paraId="2A0436B9" w14:textId="419B1D8C" w:rsidR="009B5D15" w:rsidRDefault="009B5D15" w:rsidP="009B5D15">
      <w:r>
        <w:t xml:space="preserve">GROUP </w:t>
      </w:r>
      <w:proofErr w:type="gramStart"/>
      <w:r>
        <w:t>MEMBERS :</w:t>
      </w:r>
      <w:proofErr w:type="gramEnd"/>
    </w:p>
    <w:p w14:paraId="2821D66C" w14:textId="114802F5" w:rsidR="009B5D15" w:rsidRDefault="009B5D15" w:rsidP="009B5D15">
      <w:r>
        <w:t>KAPIL DEV</w:t>
      </w:r>
    </w:p>
    <w:p w14:paraId="0E89C98D" w14:textId="79A1792F" w:rsidR="009B5D15" w:rsidRDefault="009B5D15" w:rsidP="009B5D15">
      <w:r>
        <w:t>MUMTAZ MANGRIO</w:t>
      </w:r>
    </w:p>
    <w:p w14:paraId="11ADC0EA" w14:textId="6BF2740E" w:rsidR="009B5D15" w:rsidRDefault="009B5D15" w:rsidP="009B5D15">
      <w:r>
        <w:t>SAMMAD CHANDIO</w:t>
      </w:r>
    </w:p>
    <w:p w14:paraId="643EC23B" w14:textId="77777777" w:rsidR="009B5D15" w:rsidRDefault="009B5D15" w:rsidP="009B5D15"/>
    <w:p w14:paraId="751D72D0" w14:textId="77777777" w:rsidR="009B5D15" w:rsidRDefault="009B5D15" w:rsidP="009B5D15"/>
    <w:p w14:paraId="43FADEC0" w14:textId="7FFE72C9" w:rsidR="009B5D15" w:rsidRPr="00215B0D" w:rsidRDefault="009B5D15" w:rsidP="009B5D15">
      <w:pPr>
        <w:jc w:val="center"/>
        <w:rPr>
          <w:b/>
          <w:bCs/>
          <w:u w:val="single"/>
        </w:rPr>
      </w:pPr>
      <w:r w:rsidRPr="00215B0D">
        <w:rPr>
          <w:b/>
          <w:bCs/>
          <w:u w:val="single"/>
        </w:rPr>
        <w:t xml:space="preserve">IDEA </w:t>
      </w:r>
    </w:p>
    <w:p w14:paraId="480E98A9" w14:textId="710D7604" w:rsidR="009B5D15" w:rsidRDefault="009B5D15" w:rsidP="009B5D15">
      <w:pPr>
        <w:pStyle w:val="ListParagraph"/>
        <w:numPr>
          <w:ilvl w:val="0"/>
          <w:numId w:val="1"/>
        </w:numPr>
      </w:pPr>
      <w:r w:rsidRPr="009B5D15">
        <w:t>. Data Ingestion Logic</w:t>
      </w:r>
    </w:p>
    <w:p w14:paraId="2FB8EE29" w14:textId="376CD697" w:rsidR="009B5D15" w:rsidRDefault="009B5D15" w:rsidP="009B5D15">
      <w:pPr>
        <w:pStyle w:val="ListParagraph"/>
        <w:numPr>
          <w:ilvl w:val="0"/>
          <w:numId w:val="1"/>
        </w:numPr>
      </w:pPr>
      <w:r w:rsidRPr="009B5D15">
        <w:t>Text Cleaning and Preprocessing Pipeline</w:t>
      </w:r>
    </w:p>
    <w:p w14:paraId="40A7B838" w14:textId="1323304E" w:rsidR="009B5D15" w:rsidRDefault="009B5D15" w:rsidP="009B5D15">
      <w:pPr>
        <w:pStyle w:val="ListParagraph"/>
        <w:numPr>
          <w:ilvl w:val="0"/>
          <w:numId w:val="1"/>
        </w:numPr>
      </w:pPr>
      <w:r w:rsidRPr="009B5D15">
        <w:t>Sentiment Analysis Engine</w:t>
      </w:r>
    </w:p>
    <w:p w14:paraId="6334FF73" w14:textId="71BFA45E" w:rsidR="009B5D15" w:rsidRDefault="009B5D15" w:rsidP="009B5D15">
      <w:pPr>
        <w:pStyle w:val="ListParagraph"/>
        <w:numPr>
          <w:ilvl w:val="0"/>
          <w:numId w:val="1"/>
        </w:numPr>
      </w:pPr>
      <w:r w:rsidRPr="009B5D15">
        <w:t>Dynamic Sentiment Scoring Logic</w:t>
      </w:r>
    </w:p>
    <w:p w14:paraId="395E72E9" w14:textId="77777777" w:rsidR="009B5D15" w:rsidRDefault="009B5D15" w:rsidP="009B5D15">
      <w:pPr>
        <w:pStyle w:val="ListParagraph"/>
        <w:numPr>
          <w:ilvl w:val="0"/>
          <w:numId w:val="1"/>
        </w:numPr>
      </w:pPr>
      <w:r w:rsidRPr="009B5D15">
        <w:t>Clustering Feedback for Pattern Detectio</w:t>
      </w:r>
    </w:p>
    <w:p w14:paraId="1EDB4660" w14:textId="776B1D8C" w:rsidR="009B5D15" w:rsidRDefault="009B5D15" w:rsidP="009B5D15">
      <w:pPr>
        <w:pStyle w:val="ListParagraph"/>
      </w:pPr>
    </w:p>
    <w:p w14:paraId="7AA81CF1" w14:textId="58410F6B" w:rsidR="009B5D15" w:rsidRPr="00215B0D" w:rsidRDefault="009B5D15" w:rsidP="009B5D15">
      <w:pPr>
        <w:pStyle w:val="ListParagraph"/>
        <w:jc w:val="center"/>
        <w:rPr>
          <w:b/>
          <w:bCs/>
          <w:u w:val="single"/>
        </w:rPr>
      </w:pPr>
      <w:r w:rsidRPr="00215B0D">
        <w:rPr>
          <w:b/>
          <w:bCs/>
          <w:u w:val="single"/>
        </w:rPr>
        <w:t xml:space="preserve">FEATURES </w:t>
      </w:r>
    </w:p>
    <w:p w14:paraId="430F10A4" w14:textId="20F564B6" w:rsidR="009B5D15" w:rsidRDefault="009B5D15" w:rsidP="009B5D15">
      <w:pPr>
        <w:pStyle w:val="ListParagraph"/>
        <w:numPr>
          <w:ilvl w:val="0"/>
          <w:numId w:val="2"/>
        </w:numPr>
      </w:pPr>
      <w:r w:rsidRPr="009B5D15">
        <w:t>Multi-Source Data Ingestion</w:t>
      </w:r>
    </w:p>
    <w:p w14:paraId="11ED3190" w14:textId="190C840D" w:rsidR="009B5D15" w:rsidRDefault="009B5D15" w:rsidP="009B5D15">
      <w:pPr>
        <w:pStyle w:val="ListParagraph"/>
        <w:numPr>
          <w:ilvl w:val="0"/>
          <w:numId w:val="2"/>
        </w:numPr>
      </w:pPr>
      <w:r w:rsidRPr="009B5D15">
        <w:t>Real-Time Sentiment Analysis</w:t>
      </w:r>
    </w:p>
    <w:p w14:paraId="00F920B4" w14:textId="6E9193FD" w:rsidR="009B5D15" w:rsidRDefault="009B5D15" w:rsidP="009B5D15">
      <w:pPr>
        <w:pStyle w:val="ListParagraph"/>
        <w:numPr>
          <w:ilvl w:val="0"/>
          <w:numId w:val="2"/>
        </w:numPr>
      </w:pPr>
      <w:r w:rsidRPr="009B5D15">
        <w:t>Interactive Dashboard Visualizations</w:t>
      </w:r>
    </w:p>
    <w:p w14:paraId="5C8455F5" w14:textId="77777777" w:rsidR="00215B0D" w:rsidRDefault="009B5D15" w:rsidP="00215B0D">
      <w:pPr>
        <w:pStyle w:val="ListParagraph"/>
        <w:numPr>
          <w:ilvl w:val="0"/>
          <w:numId w:val="2"/>
        </w:numPr>
      </w:pPr>
      <w:r w:rsidRPr="009B5D15">
        <w:t>Advanced Filters</w:t>
      </w:r>
    </w:p>
    <w:p w14:paraId="421F437D" w14:textId="13A5D90C" w:rsidR="009B5D15" w:rsidRDefault="00215B0D" w:rsidP="00215B0D">
      <w:pPr>
        <w:pStyle w:val="ListParagraph"/>
        <w:numPr>
          <w:ilvl w:val="0"/>
          <w:numId w:val="2"/>
        </w:numPr>
      </w:pPr>
      <w:r w:rsidRPr="00215B0D">
        <w:t>Feedback Clustering</w:t>
      </w:r>
    </w:p>
    <w:p w14:paraId="1C275B42" w14:textId="10836FB5" w:rsidR="00215B0D" w:rsidRDefault="00215B0D" w:rsidP="00215B0D">
      <w:pPr>
        <w:pStyle w:val="ListParagraph"/>
        <w:ind w:left="1440"/>
      </w:pPr>
      <w:r>
        <w:t xml:space="preserve">        </w:t>
      </w:r>
    </w:p>
    <w:p w14:paraId="317D88B2" w14:textId="5A8D0FEC" w:rsidR="00215B0D" w:rsidRPr="00215B0D" w:rsidRDefault="00215B0D" w:rsidP="00215B0D">
      <w:pPr>
        <w:pStyle w:val="ListParagraph"/>
        <w:ind w:left="1440"/>
        <w:rPr>
          <w:b/>
          <w:bCs/>
          <w:u w:val="single"/>
        </w:rPr>
      </w:pPr>
      <w:r w:rsidRPr="00215B0D">
        <w:rPr>
          <w:b/>
          <w:bCs/>
          <w:u w:val="single"/>
        </w:rPr>
        <w:t xml:space="preserve">                                                     PROBLEM STATEMENT</w:t>
      </w:r>
    </w:p>
    <w:p w14:paraId="10A9CE61" w14:textId="33306C65" w:rsidR="00215B0D" w:rsidRDefault="00215B0D" w:rsidP="00215B0D">
      <w:pPr>
        <w:pStyle w:val="ListParagraph"/>
        <w:numPr>
          <w:ilvl w:val="0"/>
          <w:numId w:val="2"/>
        </w:numPr>
      </w:pPr>
      <w:r w:rsidRPr="00215B0D">
        <w:t>In the age of digital communication, businesses receive vast amounts of unstructured feedback from customers through platforms like social media, review websites, and support channels. Manually analyzing this data to understand public sentiment is time-consuming, inconsistent, and not scalable. Without real-time insights, companies often miss critical feedback trends, fail to address negative sentiment early, and struggle to make data-driven decisions.</w:t>
      </w:r>
    </w:p>
    <w:p w14:paraId="0A359072" w14:textId="77777777" w:rsidR="00215B0D" w:rsidRDefault="00215B0D" w:rsidP="00215B0D">
      <w:pPr>
        <w:pStyle w:val="ListParagraph"/>
        <w:ind w:left="1440"/>
      </w:pPr>
    </w:p>
    <w:p w14:paraId="5F5C7C84" w14:textId="77777777" w:rsidR="00215B0D" w:rsidRDefault="00215B0D" w:rsidP="00215B0D">
      <w:pPr>
        <w:pStyle w:val="ListParagraph"/>
        <w:ind w:left="1440"/>
      </w:pPr>
    </w:p>
    <w:p w14:paraId="7CCF6B7A" w14:textId="4E39B070" w:rsidR="00215B0D" w:rsidRDefault="00215B0D" w:rsidP="00215B0D">
      <w:pPr>
        <w:pStyle w:val="ListParagraph"/>
        <w:ind w:left="1440"/>
      </w:pPr>
      <w:r>
        <w:t xml:space="preserve">                                                   </w:t>
      </w:r>
    </w:p>
    <w:p w14:paraId="20634BDB" w14:textId="77777777" w:rsidR="00215B0D" w:rsidRDefault="00215B0D" w:rsidP="00215B0D">
      <w:pPr>
        <w:pStyle w:val="ListParagraph"/>
        <w:ind w:left="1440"/>
      </w:pPr>
    </w:p>
    <w:p w14:paraId="714DB509" w14:textId="77777777" w:rsidR="00215B0D" w:rsidRDefault="00215B0D" w:rsidP="00215B0D">
      <w:pPr>
        <w:pStyle w:val="ListParagraph"/>
        <w:ind w:left="1440"/>
      </w:pPr>
    </w:p>
    <w:p w14:paraId="713D998B" w14:textId="77777777" w:rsidR="00215B0D" w:rsidRDefault="00215B0D" w:rsidP="00215B0D">
      <w:pPr>
        <w:pStyle w:val="ListParagraph"/>
        <w:ind w:left="1440"/>
      </w:pPr>
    </w:p>
    <w:p w14:paraId="3084A168" w14:textId="77777777" w:rsidR="00215B0D" w:rsidRDefault="00215B0D" w:rsidP="00215B0D">
      <w:pPr>
        <w:pStyle w:val="ListParagraph"/>
        <w:ind w:left="1440"/>
      </w:pPr>
    </w:p>
    <w:sectPr w:rsidR="00215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73DD1"/>
    <w:multiLevelType w:val="hybridMultilevel"/>
    <w:tmpl w:val="9A820D5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7BB47AF"/>
    <w:multiLevelType w:val="hybridMultilevel"/>
    <w:tmpl w:val="96C48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923565">
    <w:abstractNumId w:val="1"/>
  </w:num>
  <w:num w:numId="2" w16cid:durableId="1308123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D15"/>
    <w:rsid w:val="00215B0D"/>
    <w:rsid w:val="009B5D15"/>
    <w:rsid w:val="00F33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1EECF"/>
  <w15:chartTrackingRefBased/>
  <w15:docId w15:val="{1C24FB5E-0B3A-46AA-9462-8311B3E5F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D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D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D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D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D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D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D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D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D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D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D15"/>
    <w:rPr>
      <w:rFonts w:eastAsiaTheme="majorEastAsia" w:cstheme="majorBidi"/>
      <w:color w:val="272727" w:themeColor="text1" w:themeTint="D8"/>
    </w:rPr>
  </w:style>
  <w:style w:type="paragraph" w:styleId="Title">
    <w:name w:val="Title"/>
    <w:basedOn w:val="Normal"/>
    <w:next w:val="Normal"/>
    <w:link w:val="TitleChar"/>
    <w:uiPriority w:val="10"/>
    <w:qFormat/>
    <w:rsid w:val="009B5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D15"/>
    <w:pPr>
      <w:spacing w:before="160"/>
      <w:jc w:val="center"/>
    </w:pPr>
    <w:rPr>
      <w:i/>
      <w:iCs/>
      <w:color w:val="404040" w:themeColor="text1" w:themeTint="BF"/>
    </w:rPr>
  </w:style>
  <w:style w:type="character" w:customStyle="1" w:styleId="QuoteChar">
    <w:name w:val="Quote Char"/>
    <w:basedOn w:val="DefaultParagraphFont"/>
    <w:link w:val="Quote"/>
    <w:uiPriority w:val="29"/>
    <w:rsid w:val="009B5D15"/>
    <w:rPr>
      <w:i/>
      <w:iCs/>
      <w:color w:val="404040" w:themeColor="text1" w:themeTint="BF"/>
    </w:rPr>
  </w:style>
  <w:style w:type="paragraph" w:styleId="ListParagraph">
    <w:name w:val="List Paragraph"/>
    <w:basedOn w:val="Normal"/>
    <w:uiPriority w:val="34"/>
    <w:qFormat/>
    <w:rsid w:val="009B5D15"/>
    <w:pPr>
      <w:ind w:left="720"/>
      <w:contextualSpacing/>
    </w:pPr>
  </w:style>
  <w:style w:type="character" w:styleId="IntenseEmphasis">
    <w:name w:val="Intense Emphasis"/>
    <w:basedOn w:val="DefaultParagraphFont"/>
    <w:uiPriority w:val="21"/>
    <w:qFormat/>
    <w:rsid w:val="009B5D15"/>
    <w:rPr>
      <w:i/>
      <w:iCs/>
      <w:color w:val="2F5496" w:themeColor="accent1" w:themeShade="BF"/>
    </w:rPr>
  </w:style>
  <w:style w:type="paragraph" w:styleId="IntenseQuote">
    <w:name w:val="Intense Quote"/>
    <w:basedOn w:val="Normal"/>
    <w:next w:val="Normal"/>
    <w:link w:val="IntenseQuoteChar"/>
    <w:uiPriority w:val="30"/>
    <w:qFormat/>
    <w:rsid w:val="009B5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D15"/>
    <w:rPr>
      <w:i/>
      <w:iCs/>
      <w:color w:val="2F5496" w:themeColor="accent1" w:themeShade="BF"/>
    </w:rPr>
  </w:style>
  <w:style w:type="character" w:styleId="IntenseReference">
    <w:name w:val="Intense Reference"/>
    <w:basedOn w:val="DefaultParagraphFont"/>
    <w:uiPriority w:val="32"/>
    <w:qFormat/>
    <w:rsid w:val="009B5D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160</Words>
  <Characters>914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 .</dc:creator>
  <cp:keywords/>
  <dc:description/>
  <cp:lastModifiedBy>Subhash .</cp:lastModifiedBy>
  <cp:revision>1</cp:revision>
  <dcterms:created xsi:type="dcterms:W3CDTF">2025-05-01T12:59:00Z</dcterms:created>
  <dcterms:modified xsi:type="dcterms:W3CDTF">2025-05-01T13:14:00Z</dcterms:modified>
</cp:coreProperties>
</file>