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Command Prompt (cmd)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directory to Desktop</w:t>
      </w:r>
    </w:p>
    <w:p w:rsidR="00000000" w:rsidDel="00000000" w:rsidP="00000000" w:rsidRDefault="00000000" w:rsidRPr="00000000" w14:paraId="00000004">
      <w:pPr>
        <w:spacing w:after="20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python version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Python --version</w:t>
      </w:r>
    </w:p>
    <w:p w:rsidR="00000000" w:rsidDel="00000000" w:rsidP="00000000" w:rsidRDefault="00000000" w:rsidRPr="00000000" w14:paraId="00000007">
      <w:pPr>
        <w:spacing w:after="20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21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python version is not python 3.8.7 change it to python 3.8.7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Virtual Environment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Python -m venv News_Project </w:t>
      </w:r>
    </w:p>
    <w:p w:rsidR="00000000" w:rsidDel="00000000" w:rsidP="00000000" w:rsidRDefault="00000000" w:rsidRPr="00000000" w14:paraId="0000000C">
      <w:pPr>
        <w:spacing w:after="200" w:lineRule="auto"/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cd News_Project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provided project and transfer it to the folder News_Project folder Created on Desktop</w:t>
      </w:r>
    </w:p>
    <w:p w:rsidR="00000000" w:rsidDel="00000000" w:rsidP="00000000" w:rsidRDefault="00000000" w:rsidRPr="00000000" w14:paraId="0000000F">
      <w:pPr>
        <w:spacing w:after="20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Activate Environment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Scripts\activate </w:t>
      </w:r>
    </w:p>
    <w:p w:rsidR="00000000" w:rsidDel="00000000" w:rsidP="00000000" w:rsidRDefault="00000000" w:rsidRPr="00000000" w14:paraId="00000012">
      <w:pPr>
        <w:spacing w:after="200" w:lineRule="auto"/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4457700" cy="5143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ind w:left="2160" w:firstLine="0"/>
        <w:rPr/>
      </w:pPr>
      <w:r w:rsidDel="00000000" w:rsidR="00000000" w:rsidRPr="00000000">
        <w:rPr>
          <w:rtl w:val="0"/>
        </w:rPr>
        <w:t xml:space="preserve">(note: in Scripts, S is capital)</w:t>
      </w:r>
    </w:p>
    <w:p w:rsidR="00000000" w:rsidDel="00000000" w:rsidP="00000000" w:rsidRDefault="00000000" w:rsidRPr="00000000" w14:paraId="00000014">
      <w:pPr>
        <w:spacing w:after="20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3: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News_Feed_Generator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Installing requirements</w:t>
      </w:r>
    </w:p>
    <w:p w:rsidR="00000000" w:rsidDel="00000000" w:rsidP="00000000" w:rsidRDefault="00000000" w:rsidRPr="00000000" w14:paraId="00000018">
      <w:pPr>
        <w:spacing w:after="200" w:lineRule="auto"/>
        <w:ind w:left="1440" w:firstLine="0"/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19">
      <w:pPr>
        <w:spacing w:after="20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0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Installing nltk files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below commands: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Import nltk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nltk.download()</w:t>
      </w:r>
      <w:r w:rsidDel="00000000" w:rsidR="00000000" w:rsidRPr="00000000">
        <w:rPr/>
        <w:drawing>
          <wp:inline distB="114300" distT="114300" distL="114300" distR="114300">
            <wp:extent cx="5731200" cy="711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Window will appear click on download</w:t>
      </w: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After all the status is shown green and installed close the window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exit()</w:t>
      </w: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4: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Source_code</w:t>
      </w:r>
      <w:r w:rsidDel="00000000" w:rsidR="00000000" w:rsidRPr="00000000">
        <w:rPr/>
        <w:drawing>
          <wp:inline distB="114300" distT="114300" distL="114300" distR="114300">
            <wp:extent cx="5731200" cy="279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below commands: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flask db init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220" w:before="220" w:line="312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flask db migrate -m "Initial migration."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220" w:before="220" w:line="312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flask db upgrade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app.py</w:t>
      </w: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ind w:left="-1133.8582677165355" w:right="-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