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2E077" w14:textId="77777777" w:rsidR="00C070ED" w:rsidRDefault="00C070ED" w:rsidP="00C070ED">
      <w:r>
        <w:t xml:space="preserve">There are mainly 3 steps </w:t>
      </w:r>
      <w:proofErr w:type="spellStart"/>
      <w:r>
        <w:t>involoved</w:t>
      </w:r>
      <w:proofErr w:type="spellEnd"/>
      <w:r>
        <w:t xml:space="preserve"> </w:t>
      </w:r>
      <w:proofErr w:type="gramStart"/>
      <w:r>
        <w:t>here :</w:t>
      </w:r>
      <w:proofErr w:type="gramEnd"/>
      <w:r>
        <w:t xml:space="preserve"> </w:t>
      </w:r>
    </w:p>
    <w:p w14:paraId="645A0254" w14:textId="77777777" w:rsidR="00C070ED" w:rsidRDefault="00C070ED" w:rsidP="00C070ED">
      <w:r>
        <w:t>- Calculate Dark Channel Prior value</w:t>
      </w:r>
    </w:p>
    <w:p w14:paraId="23B568AE" w14:textId="103B3F3D" w:rsidR="007C0F71" w:rsidRDefault="007C0F71" w:rsidP="00C070ED">
      <w:r>
        <w:t xml:space="preserve">- </w:t>
      </w:r>
      <w:proofErr w:type="gramStart"/>
      <w:r>
        <w:t>Calculate  air</w:t>
      </w:r>
      <w:proofErr w:type="gramEnd"/>
      <w:r>
        <w:t xml:space="preserve"> light prior</w:t>
      </w:r>
    </w:p>
    <w:p w14:paraId="6C184D32" w14:textId="77777777" w:rsidR="00C070ED" w:rsidRDefault="00C070ED" w:rsidP="00C070ED">
      <w:r>
        <w:t>- Calculate Transmission map</w:t>
      </w:r>
    </w:p>
    <w:p w14:paraId="7B565A97" w14:textId="77777777" w:rsidR="00C070ED" w:rsidRDefault="00C070ED" w:rsidP="00C070ED">
      <w:r>
        <w:t>- Calculate Guided Filter Transmission map</w:t>
      </w:r>
    </w:p>
    <w:p w14:paraId="3ADE548F" w14:textId="77777777" w:rsidR="00C070ED" w:rsidRDefault="00C070ED" w:rsidP="00C070ED">
      <w:r>
        <w:t>- Restore the image</w:t>
      </w:r>
    </w:p>
    <w:p w14:paraId="1DE16FF0" w14:textId="34E13474" w:rsidR="00C070ED" w:rsidRDefault="00C070ED" w:rsidP="00C070ED">
      <w:r>
        <w:t xml:space="preserve">Lets first imagine our picture in the form of a </w:t>
      </w:r>
      <w:proofErr w:type="gramStart"/>
      <w:r>
        <w:t>grid :</w:t>
      </w:r>
      <w:proofErr w:type="gramEnd"/>
      <w:r>
        <w:t xml:space="preserve"> </w:t>
      </w:r>
    </w:p>
    <w:p w14:paraId="06848D97" w14:textId="23119E40" w:rsidR="00C070ED" w:rsidRDefault="00C070ED" w:rsidP="00C070ED">
      <w:r>
        <w:rPr>
          <w:noProof/>
        </w:rPr>
        <w:drawing>
          <wp:inline distT="0" distB="0" distL="0" distR="0" wp14:anchorId="75F0C7A7" wp14:editId="1AB7CEC4">
            <wp:extent cx="3413051" cy="2613898"/>
            <wp:effectExtent l="0" t="0" r="0" b="0"/>
            <wp:docPr id="1377056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56561" name="Picture 1377056561"/>
                    <pic:cNvPicPr/>
                  </pic:nvPicPr>
                  <pic:blipFill>
                    <a:blip r:embed="rId4">
                      <a:extLst>
                        <a:ext uri="{28A0092B-C50C-407E-A947-70E740481C1C}">
                          <a14:useLocalDpi xmlns:a14="http://schemas.microsoft.com/office/drawing/2010/main" val="0"/>
                        </a:ext>
                      </a:extLst>
                    </a:blip>
                    <a:stretch>
                      <a:fillRect/>
                    </a:stretch>
                  </pic:blipFill>
                  <pic:spPr>
                    <a:xfrm>
                      <a:off x="0" y="0"/>
                      <a:ext cx="3439650" cy="2634269"/>
                    </a:xfrm>
                    <a:prstGeom prst="rect">
                      <a:avLst/>
                    </a:prstGeom>
                  </pic:spPr>
                </pic:pic>
              </a:graphicData>
            </a:graphic>
          </wp:inline>
        </w:drawing>
      </w:r>
    </w:p>
    <w:p w14:paraId="7E5EB59B" w14:textId="77777777" w:rsidR="00C070ED" w:rsidRDefault="00C070ED" w:rsidP="00C070ED"/>
    <w:p w14:paraId="1269FC57" w14:textId="77777777" w:rsidR="00C070ED" w:rsidRDefault="00C070ED" w:rsidP="00C070ED"/>
    <w:p w14:paraId="070240FE" w14:textId="77777777" w:rsidR="00C070ED" w:rsidRPr="007C0F71" w:rsidRDefault="00C070ED" w:rsidP="00C070ED">
      <w:pPr>
        <w:rPr>
          <w:b/>
          <w:bCs/>
        </w:rPr>
      </w:pPr>
      <w:r>
        <w:t xml:space="preserve">1) </w:t>
      </w:r>
      <w:r w:rsidRPr="007C0F71">
        <w:rPr>
          <w:b/>
          <w:bCs/>
        </w:rPr>
        <w:t>Calculate Dark Channel Prior</w:t>
      </w:r>
    </w:p>
    <w:p w14:paraId="1D40B4A4" w14:textId="77777777" w:rsidR="00C070ED" w:rsidRDefault="00C070ED" w:rsidP="00C070ED">
      <w:r>
        <w:t xml:space="preserve">- Initially we take radius of 7 pixels. Now we calculate the </w:t>
      </w:r>
      <w:proofErr w:type="gramStart"/>
      <w:r>
        <w:t>minimum  pixel</w:t>
      </w:r>
      <w:proofErr w:type="gramEnd"/>
      <w:r>
        <w:t xml:space="preserve"> value across the third axis and let's call it say "</w:t>
      </w:r>
      <w:proofErr w:type="spellStart"/>
      <w:r>
        <w:t>tmp</w:t>
      </w:r>
      <w:proofErr w:type="spellEnd"/>
      <w:r>
        <w:t xml:space="preserve">".This operation  calculates the minimum value for each pixel across all </w:t>
      </w:r>
      <w:proofErr w:type="spellStart"/>
      <w:r>
        <w:t>color</w:t>
      </w:r>
      <w:proofErr w:type="spellEnd"/>
      <w:r>
        <w:t xml:space="preserve"> channels, resulting in a grayscale image. </w:t>
      </w:r>
    </w:p>
    <w:p w14:paraId="046558C7" w14:textId="233EF81B" w:rsidR="00C070ED" w:rsidRDefault="00C070ED" w:rsidP="00C070ED">
      <w:r>
        <w:rPr>
          <w:noProof/>
        </w:rPr>
        <w:drawing>
          <wp:inline distT="0" distB="0" distL="0" distR="0" wp14:anchorId="41C0E020" wp14:editId="56C727C0">
            <wp:extent cx="5822830" cy="2168366"/>
            <wp:effectExtent l="0" t="0" r="6985" b="3810"/>
            <wp:docPr id="534598164" name="Picture 3" descr="A black and white image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98164" name="Picture 3" descr="A black and white image of a mountain rang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58244" cy="2181554"/>
                    </a:xfrm>
                    <a:prstGeom prst="rect">
                      <a:avLst/>
                    </a:prstGeom>
                  </pic:spPr>
                </pic:pic>
              </a:graphicData>
            </a:graphic>
          </wp:inline>
        </w:drawing>
      </w:r>
    </w:p>
    <w:p w14:paraId="0A0B7BCB" w14:textId="4FF4A118" w:rsidR="00C070ED" w:rsidRDefault="00C070ED" w:rsidP="00C070ED">
      <w:pPr>
        <w:tabs>
          <w:tab w:val="left" w:pos="3858"/>
        </w:tabs>
        <w:ind w:firstLine="720"/>
      </w:pPr>
      <w:r>
        <w:lastRenderedPageBreak/>
        <w:t>Red Channel                                   Green Channel</w:t>
      </w:r>
      <w:proofErr w:type="gramStart"/>
      <w:r>
        <w:tab/>
        <w:t xml:space="preserve">  </w:t>
      </w:r>
      <w:r>
        <w:tab/>
      </w:r>
      <w:proofErr w:type="gramEnd"/>
      <w:r>
        <w:t xml:space="preserve">       Blue Channel</w:t>
      </w:r>
    </w:p>
    <w:p w14:paraId="79819312" w14:textId="0BC7960E" w:rsidR="00C070ED" w:rsidRDefault="00C070ED" w:rsidP="00C070ED">
      <w:r>
        <w:t xml:space="preserve">Now we traverse the whole </w:t>
      </w:r>
      <w:proofErr w:type="gramStart"/>
      <w:r>
        <w:t>image ,</w:t>
      </w:r>
      <w:proofErr w:type="gramEnd"/>
      <w:r>
        <w:t xml:space="preserve"> pixel by pixel , and for each pixel find the smallest value</w:t>
      </w:r>
      <w:r w:rsidR="007C0F71">
        <w:t xml:space="preserve"> from the “</w:t>
      </w:r>
      <w:proofErr w:type="spellStart"/>
      <w:r w:rsidR="007C0F71">
        <w:t>tmp</w:t>
      </w:r>
      <w:proofErr w:type="spellEnd"/>
      <w:r w:rsidR="007C0F71">
        <w:t xml:space="preserve">” array within the radius of 7 and then store it in the global </w:t>
      </w:r>
      <w:proofErr w:type="spellStart"/>
      <w:r w:rsidR="007C0F71">
        <w:t>dcp</w:t>
      </w:r>
      <w:proofErr w:type="spellEnd"/>
      <w:r w:rsidR="007C0F71">
        <w:t xml:space="preserve"> array.</w:t>
      </w:r>
    </w:p>
    <w:p w14:paraId="78175708" w14:textId="20DA04CF" w:rsidR="007C0F71" w:rsidRDefault="007C0F71" w:rsidP="00C070ED">
      <w:r>
        <w:t xml:space="preserve">The resulting image in this step looks like </w:t>
      </w:r>
      <w:proofErr w:type="gramStart"/>
      <w:r>
        <w:t>this :</w:t>
      </w:r>
      <w:proofErr w:type="gramEnd"/>
      <w:r>
        <w:t xml:space="preserve"> </w:t>
      </w:r>
    </w:p>
    <w:p w14:paraId="34776717" w14:textId="09FC4E67" w:rsidR="007C0F71" w:rsidRDefault="007C0F71" w:rsidP="00C070ED">
      <w:r>
        <w:rPr>
          <w:noProof/>
        </w:rPr>
        <w:drawing>
          <wp:inline distT="0" distB="0" distL="0" distR="0" wp14:anchorId="2F588D33" wp14:editId="73FE4CA8">
            <wp:extent cx="2599899" cy="2874433"/>
            <wp:effectExtent l="0" t="0" r="0" b="2540"/>
            <wp:docPr id="846717357" name="Picture 4" descr="A black and white image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7357" name="Picture 4" descr="A black and white image of a mountai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13442" cy="2889406"/>
                    </a:xfrm>
                    <a:prstGeom prst="rect">
                      <a:avLst/>
                    </a:prstGeom>
                  </pic:spPr>
                </pic:pic>
              </a:graphicData>
            </a:graphic>
          </wp:inline>
        </w:drawing>
      </w:r>
    </w:p>
    <w:p w14:paraId="24EFAB7A" w14:textId="77777777" w:rsidR="007C0F71" w:rsidRDefault="007C0F71" w:rsidP="00C070ED"/>
    <w:p w14:paraId="1A36D1F2" w14:textId="77777777" w:rsidR="007C0F71" w:rsidRDefault="007C0F71" w:rsidP="00C070ED"/>
    <w:p w14:paraId="4C105AA2" w14:textId="6D674E0E" w:rsidR="007C0F71" w:rsidRDefault="007C0F71" w:rsidP="007C0F71">
      <w:pPr>
        <w:rPr>
          <w:b/>
          <w:bCs/>
        </w:rPr>
      </w:pPr>
      <w:r>
        <w:t xml:space="preserve">2) </w:t>
      </w:r>
      <w:proofErr w:type="gramStart"/>
      <w:r w:rsidRPr="007C0F71">
        <w:rPr>
          <w:b/>
          <w:bCs/>
        </w:rPr>
        <w:t>Calculate  air</w:t>
      </w:r>
      <w:proofErr w:type="gramEnd"/>
      <w:r w:rsidRPr="007C0F71">
        <w:rPr>
          <w:b/>
          <w:bCs/>
        </w:rPr>
        <w:t xml:space="preserve"> light prior</w:t>
      </w:r>
    </w:p>
    <w:p w14:paraId="06CBE05D" w14:textId="48371D83" w:rsidR="007C0F71" w:rsidRPr="007C0F71" w:rsidRDefault="007C0F71" w:rsidP="007C0F71">
      <w:r w:rsidRPr="007C0F71">
        <w:t xml:space="preserve">The atmospheric light (also known as </w:t>
      </w:r>
      <w:proofErr w:type="spellStart"/>
      <w:r w:rsidRPr="007C0F71">
        <w:t>airlight</w:t>
      </w:r>
      <w:proofErr w:type="spellEnd"/>
      <w:r w:rsidRPr="007C0F71">
        <w:t xml:space="preserve"> or air light) prior is aimed at restoring visibility in images degraded by atmospheric effects like haze, fog, or smoke.</w:t>
      </w:r>
    </w:p>
    <w:p w14:paraId="14D03FED" w14:textId="1D833CEC" w:rsidR="007C0F71" w:rsidRPr="007C0F71" w:rsidRDefault="007C0F71" w:rsidP="00C070ED">
      <w:r w:rsidRPr="007C0F71">
        <w:t xml:space="preserve">When light travels through a medium such as the atmosphere, it interacts with particles and molecules present in the air. This interaction causes scattering and absorption of light, resulting in a reduction in contrast, </w:t>
      </w:r>
      <w:proofErr w:type="spellStart"/>
      <w:r w:rsidRPr="007C0F71">
        <w:t>color</w:t>
      </w:r>
      <w:proofErr w:type="spellEnd"/>
      <w:r w:rsidRPr="007C0F71">
        <w:t xml:space="preserve"> distortion, and loss of visibility in the captured image. The atmospheric light represents the global illumination of the scene, which includes both direct sunlight and skylight scattered by the atmosphere. It's the light that reaches the camera without being attenuated or scattered.</w:t>
      </w:r>
    </w:p>
    <w:p w14:paraId="73559C0B" w14:textId="77777777" w:rsidR="007C0F71" w:rsidRDefault="007C0F71" w:rsidP="00C070ED"/>
    <w:p w14:paraId="15289969" w14:textId="77777777" w:rsidR="007C0F71" w:rsidRDefault="007C0F71" w:rsidP="00C070ED"/>
    <w:p w14:paraId="2AE2DEB0" w14:textId="5F710B48" w:rsidR="007C0F71" w:rsidRDefault="007C0F71" w:rsidP="00C070ED">
      <w:pPr>
        <w:rPr>
          <w:rFonts w:ascii="Segoe UI" w:hAnsi="Segoe UI" w:cs="Segoe UI"/>
          <w:color w:val="0D0D0D"/>
          <w:shd w:val="clear" w:color="auto" w:fill="FFFFFF"/>
        </w:rPr>
      </w:pPr>
      <w:r>
        <w:t xml:space="preserve">In this step we firstly flatten the </w:t>
      </w:r>
      <w:proofErr w:type="spellStart"/>
      <w:r>
        <w:t>dcp</w:t>
      </w:r>
      <w:proofErr w:type="spellEnd"/>
      <w:r>
        <w:t xml:space="preserve"> array that we calculated earlier</w:t>
      </w:r>
      <w:r w:rsidR="004522F3">
        <w:t>.</w:t>
      </w:r>
      <w:r w:rsidR="004522F3" w:rsidRPr="004522F3">
        <w:rPr>
          <w:rFonts w:ascii="Segoe UI" w:hAnsi="Segoe UI" w:cs="Segoe UI"/>
          <w:color w:val="0D0D0D"/>
          <w:shd w:val="clear" w:color="auto" w:fill="FFFFFF"/>
        </w:rPr>
        <w:t xml:space="preserve"> </w:t>
      </w:r>
      <w:r w:rsidR="004522F3">
        <w:rPr>
          <w:rFonts w:ascii="Segoe UI" w:hAnsi="Segoe UI" w:cs="Segoe UI"/>
          <w:color w:val="0D0D0D"/>
          <w:shd w:val="clear" w:color="auto" w:fill="FFFFFF"/>
        </w:rPr>
        <w:t xml:space="preserve">Flattening refers to converting a multi-dimensional array into a one-dimensional array. Now we sort this array in ascending order </w:t>
      </w:r>
      <w:proofErr w:type="gramStart"/>
      <w:r w:rsidR="004522F3">
        <w:rPr>
          <w:rFonts w:ascii="Segoe UI" w:hAnsi="Segoe UI" w:cs="Segoe UI"/>
          <w:color w:val="0D0D0D"/>
          <w:shd w:val="clear" w:color="auto" w:fill="FFFFFF"/>
        </w:rPr>
        <w:t>so as to</w:t>
      </w:r>
      <w:proofErr w:type="gramEnd"/>
      <w:r w:rsidR="004522F3">
        <w:rPr>
          <w:rFonts w:ascii="Segoe UI" w:hAnsi="Segoe UI" w:cs="Segoe UI"/>
          <w:color w:val="0D0D0D"/>
          <w:shd w:val="clear" w:color="auto" w:fill="FFFFFF"/>
        </w:rPr>
        <w:t xml:space="preserve"> determine the threshold for estimating atmospheric light. </w:t>
      </w:r>
      <w:r w:rsidR="00116A12">
        <w:rPr>
          <w:rFonts w:ascii="Segoe UI" w:hAnsi="Segoe UI" w:cs="Segoe UI"/>
          <w:color w:val="0D0D0D"/>
          <w:shd w:val="clear" w:color="auto" w:fill="FFFFFF"/>
        </w:rPr>
        <w:t>Now we calculate the how much is 0.1% of the total number of pixels in the image and call it say “</w:t>
      </w:r>
      <w:proofErr w:type="spellStart"/>
      <w:r w:rsidR="00116A12">
        <w:rPr>
          <w:rFonts w:ascii="Segoe UI" w:hAnsi="Segoe UI" w:cs="Segoe UI"/>
          <w:color w:val="0D0D0D"/>
          <w:shd w:val="clear" w:color="auto" w:fill="FFFFFF"/>
        </w:rPr>
        <w:t>num</w:t>
      </w:r>
      <w:proofErr w:type="spellEnd"/>
      <w:proofErr w:type="gramStart"/>
      <w:r w:rsidR="00116A12">
        <w:rPr>
          <w:rFonts w:ascii="Segoe UI" w:hAnsi="Segoe UI" w:cs="Segoe UI"/>
          <w:color w:val="0D0D0D"/>
          <w:shd w:val="clear" w:color="auto" w:fill="FFFFFF"/>
        </w:rPr>
        <w:t>” .</w:t>
      </w:r>
      <w:proofErr w:type="gramEnd"/>
      <w:r w:rsidR="00116A12">
        <w:rPr>
          <w:rFonts w:ascii="Segoe UI" w:hAnsi="Segoe UI" w:cs="Segoe UI"/>
          <w:color w:val="0D0D0D"/>
          <w:shd w:val="clear" w:color="auto" w:fill="FFFFFF"/>
        </w:rPr>
        <w:t xml:space="preserve"> </w:t>
      </w:r>
      <w:r w:rsidR="004522F3">
        <w:rPr>
          <w:rFonts w:ascii="Segoe UI" w:hAnsi="Segoe UI" w:cs="Segoe UI"/>
          <w:color w:val="0D0D0D"/>
          <w:shd w:val="clear" w:color="auto" w:fill="FFFFFF"/>
        </w:rPr>
        <w:t xml:space="preserve">Now we initialize threshold as the </w:t>
      </w:r>
      <w:proofErr w:type="spellStart"/>
      <w:r w:rsidR="00116A12">
        <w:rPr>
          <w:rFonts w:ascii="Segoe UI" w:hAnsi="Segoe UI" w:cs="Segoe UI"/>
          <w:color w:val="0D0D0D"/>
          <w:shd w:val="clear" w:color="auto" w:fill="FFFFFF"/>
        </w:rPr>
        <w:t>num-th</w:t>
      </w:r>
      <w:proofErr w:type="spellEnd"/>
      <w:r w:rsidR="00116A12">
        <w:rPr>
          <w:rFonts w:ascii="Segoe UI" w:hAnsi="Segoe UI" w:cs="Segoe UI"/>
          <w:color w:val="0D0D0D"/>
          <w:shd w:val="clear" w:color="auto" w:fill="FFFFFF"/>
        </w:rPr>
        <w:t xml:space="preserve"> </w:t>
      </w:r>
      <w:r w:rsidR="004522F3">
        <w:rPr>
          <w:rFonts w:ascii="Segoe UI" w:hAnsi="Segoe UI" w:cs="Segoe UI"/>
          <w:color w:val="0D0D0D"/>
          <w:shd w:val="clear" w:color="auto" w:fill="FFFFFF"/>
        </w:rPr>
        <w:t xml:space="preserve">pixel from the </w:t>
      </w:r>
      <w:r w:rsidR="004522F3">
        <w:rPr>
          <w:rFonts w:ascii="Segoe UI" w:hAnsi="Segoe UI" w:cs="Segoe UI"/>
          <w:color w:val="0D0D0D"/>
          <w:shd w:val="clear" w:color="auto" w:fill="FFFFFF"/>
        </w:rPr>
        <w:lastRenderedPageBreak/>
        <w:t>back of this array. Now we select pixels from the original image where the corresponding dark channel values are greater than or equal to the threshold. This step identifies the darkest regions in the image and then we sort this new array (say “</w:t>
      </w:r>
      <w:proofErr w:type="spellStart"/>
      <w:r w:rsidR="004522F3">
        <w:rPr>
          <w:rFonts w:ascii="Segoe UI" w:hAnsi="Segoe UI" w:cs="Segoe UI"/>
          <w:color w:val="0D0D0D"/>
          <w:shd w:val="clear" w:color="auto" w:fill="FFFFFF"/>
        </w:rPr>
        <w:t>tmp</w:t>
      </w:r>
      <w:proofErr w:type="spellEnd"/>
      <w:r w:rsidR="004522F3">
        <w:rPr>
          <w:rFonts w:ascii="Segoe UI" w:hAnsi="Segoe UI" w:cs="Segoe UI"/>
          <w:color w:val="0D0D0D"/>
          <w:shd w:val="clear" w:color="auto" w:fill="FFFFFF"/>
        </w:rPr>
        <w:t xml:space="preserve">”) to obtain the darkest pixels across different </w:t>
      </w:r>
      <w:proofErr w:type="spellStart"/>
      <w:r w:rsidR="004522F3">
        <w:rPr>
          <w:rFonts w:ascii="Segoe UI" w:hAnsi="Segoe UI" w:cs="Segoe UI"/>
          <w:color w:val="0D0D0D"/>
          <w:shd w:val="clear" w:color="auto" w:fill="FFFFFF"/>
        </w:rPr>
        <w:t>color</w:t>
      </w:r>
      <w:proofErr w:type="spellEnd"/>
      <w:r w:rsidR="004522F3">
        <w:rPr>
          <w:rFonts w:ascii="Segoe UI" w:hAnsi="Segoe UI" w:cs="Segoe UI"/>
          <w:color w:val="0D0D0D"/>
          <w:shd w:val="clear" w:color="auto" w:fill="FFFFFF"/>
        </w:rPr>
        <w:t xml:space="preserve"> channels. Now we </w:t>
      </w:r>
      <w:r w:rsidR="00116A12">
        <w:rPr>
          <w:rFonts w:ascii="Segoe UI" w:hAnsi="Segoe UI" w:cs="Segoe UI"/>
          <w:color w:val="0D0D0D"/>
          <w:shd w:val="clear" w:color="auto" w:fill="FFFFFF"/>
        </w:rPr>
        <w:t xml:space="preserve">calculate the atmospheric light by taking the mean of the </w:t>
      </w:r>
      <w:proofErr w:type="spellStart"/>
      <w:r w:rsidR="00116A12">
        <w:rPr>
          <w:rStyle w:val="HTMLCode"/>
          <w:rFonts w:ascii="Ubuntu Mono" w:eastAsiaTheme="majorEastAsia" w:hAnsi="Ubuntu Mono"/>
          <w:b/>
          <w:bCs/>
          <w:color w:val="0D0D0D"/>
          <w:sz w:val="21"/>
          <w:szCs w:val="21"/>
          <w:bdr w:val="single" w:sz="2" w:space="0" w:color="E3E3E3" w:frame="1"/>
          <w:shd w:val="clear" w:color="auto" w:fill="FFFFFF"/>
        </w:rPr>
        <w:t>num</w:t>
      </w:r>
      <w:r w:rsidR="00116A12">
        <w:rPr>
          <w:rFonts w:ascii="Segoe UI" w:hAnsi="Segoe UI" w:cs="Segoe UI"/>
          <w:color w:val="0D0D0D"/>
          <w:shd w:val="clear" w:color="auto" w:fill="FFFFFF"/>
        </w:rPr>
        <w:t>-th</w:t>
      </w:r>
      <w:proofErr w:type="spellEnd"/>
      <w:r w:rsidR="00116A12">
        <w:rPr>
          <w:rFonts w:ascii="Segoe UI" w:hAnsi="Segoe UI" w:cs="Segoe UI"/>
          <w:color w:val="0D0D0D"/>
          <w:shd w:val="clear" w:color="auto" w:fill="FFFFFF"/>
        </w:rPr>
        <w:t xml:space="preserve"> darkest pixels across all </w:t>
      </w:r>
      <w:proofErr w:type="spellStart"/>
      <w:r w:rsidR="00116A12">
        <w:rPr>
          <w:rFonts w:ascii="Segoe UI" w:hAnsi="Segoe UI" w:cs="Segoe UI"/>
          <w:color w:val="0D0D0D"/>
          <w:shd w:val="clear" w:color="auto" w:fill="FFFFFF"/>
        </w:rPr>
        <w:t>color</w:t>
      </w:r>
      <w:proofErr w:type="spellEnd"/>
      <w:r w:rsidR="00116A12">
        <w:rPr>
          <w:rFonts w:ascii="Segoe UI" w:hAnsi="Segoe UI" w:cs="Segoe UI"/>
          <w:color w:val="0D0D0D"/>
          <w:shd w:val="clear" w:color="auto" w:fill="FFFFFF"/>
        </w:rPr>
        <w:t xml:space="preserve"> channels by calculating the mean value along the 0th axis (columns) across all selected pixels. This gives us the average atmospheric light for each </w:t>
      </w:r>
      <w:proofErr w:type="spellStart"/>
      <w:r w:rsidR="00116A12">
        <w:rPr>
          <w:rFonts w:ascii="Segoe UI" w:hAnsi="Segoe UI" w:cs="Segoe UI"/>
          <w:color w:val="0D0D0D"/>
          <w:shd w:val="clear" w:color="auto" w:fill="FFFFFF"/>
        </w:rPr>
        <w:t>color</w:t>
      </w:r>
      <w:proofErr w:type="spellEnd"/>
      <w:r w:rsidR="00116A12">
        <w:rPr>
          <w:rFonts w:ascii="Segoe UI" w:hAnsi="Segoe UI" w:cs="Segoe UI"/>
          <w:color w:val="0D0D0D"/>
          <w:shd w:val="clear" w:color="auto" w:fill="FFFFFF"/>
        </w:rPr>
        <w:t xml:space="preserve"> channel.</w:t>
      </w:r>
    </w:p>
    <w:p w14:paraId="1864AD92" w14:textId="77777777" w:rsidR="00116A12" w:rsidRDefault="00116A12" w:rsidP="00C070ED">
      <w:pPr>
        <w:rPr>
          <w:rFonts w:ascii="Segoe UI" w:hAnsi="Segoe UI" w:cs="Segoe UI"/>
          <w:color w:val="0D0D0D"/>
          <w:shd w:val="clear" w:color="auto" w:fill="FFFFFF"/>
        </w:rPr>
      </w:pPr>
    </w:p>
    <w:p w14:paraId="287B3AF6" w14:textId="6CDA7C66" w:rsidR="00116A12" w:rsidRDefault="00116A12" w:rsidP="00C070ED">
      <w:pPr>
        <w:rPr>
          <w:rFonts w:ascii="Segoe UI" w:hAnsi="Segoe UI" w:cs="Segoe UI"/>
          <w:color w:val="0D0D0D"/>
          <w:shd w:val="clear" w:color="auto" w:fill="FFFFFF"/>
        </w:rPr>
      </w:pPr>
      <w:r>
        <w:rPr>
          <w:rFonts w:ascii="Segoe UI" w:hAnsi="Segoe UI" w:cs="Segoe UI"/>
          <w:color w:val="0D0D0D"/>
          <w:shd w:val="clear" w:color="auto" w:fill="FFFFFF"/>
        </w:rPr>
        <w:t xml:space="preserve">Now we store </w:t>
      </w:r>
      <w:r w:rsidR="00256FCC">
        <w:rPr>
          <w:rFonts w:ascii="Segoe UI" w:hAnsi="Segoe UI" w:cs="Segoe UI"/>
          <w:color w:val="0D0D0D"/>
          <w:shd w:val="clear" w:color="auto" w:fill="FFFFFF"/>
        </w:rPr>
        <w:t>this</w:t>
      </w:r>
      <w:r>
        <w:rPr>
          <w:rFonts w:ascii="Segoe UI" w:hAnsi="Segoe UI" w:cs="Segoe UI"/>
          <w:color w:val="0D0D0D"/>
          <w:shd w:val="clear" w:color="auto" w:fill="FFFFFF"/>
        </w:rPr>
        <w:t xml:space="preserve"> values in a global </w:t>
      </w:r>
      <w:proofErr w:type="gramStart"/>
      <w:r w:rsidR="00256FCC">
        <w:rPr>
          <w:rFonts w:ascii="Segoe UI" w:hAnsi="Segoe UI" w:cs="Segoe UI"/>
          <w:color w:val="0D0D0D"/>
          <w:shd w:val="clear" w:color="auto" w:fill="FFFFFF"/>
        </w:rPr>
        <w:t xml:space="preserve">variable </w:t>
      </w:r>
      <w:r>
        <w:rPr>
          <w:rFonts w:ascii="Segoe UI" w:hAnsi="Segoe UI" w:cs="Segoe UI"/>
          <w:color w:val="0D0D0D"/>
          <w:shd w:val="clear" w:color="auto" w:fill="FFFFFF"/>
        </w:rPr>
        <w:t xml:space="preserve"> say</w:t>
      </w:r>
      <w:proofErr w:type="gramEnd"/>
      <w:r>
        <w:rPr>
          <w:rFonts w:ascii="Segoe UI" w:hAnsi="Segoe UI" w:cs="Segoe UI"/>
          <w:color w:val="0D0D0D"/>
          <w:shd w:val="clear" w:color="auto" w:fill="FFFFFF"/>
        </w:rPr>
        <w:t xml:space="preserve"> “Alight”.</w:t>
      </w:r>
    </w:p>
    <w:p w14:paraId="09546C79" w14:textId="77777777" w:rsidR="00116A12" w:rsidRDefault="00116A12" w:rsidP="00C070ED">
      <w:pPr>
        <w:rPr>
          <w:rFonts w:ascii="Segoe UI" w:hAnsi="Segoe UI" w:cs="Segoe UI"/>
          <w:color w:val="0D0D0D"/>
          <w:shd w:val="clear" w:color="auto" w:fill="FFFFFF"/>
        </w:rPr>
      </w:pPr>
    </w:p>
    <w:p w14:paraId="0D12256E" w14:textId="77777777" w:rsidR="00116A12" w:rsidRDefault="00116A12" w:rsidP="00C070ED">
      <w:pPr>
        <w:rPr>
          <w:rFonts w:ascii="Segoe UI" w:hAnsi="Segoe UI" w:cs="Segoe UI"/>
          <w:color w:val="0D0D0D"/>
          <w:shd w:val="clear" w:color="auto" w:fill="FFFFFF"/>
        </w:rPr>
      </w:pPr>
    </w:p>
    <w:p w14:paraId="443B7DC3" w14:textId="438A194B" w:rsidR="00116A12" w:rsidRPr="00765D73" w:rsidRDefault="00116A12" w:rsidP="00C070ED">
      <w:pPr>
        <w:rPr>
          <w:rFonts w:ascii="Segoe UI" w:hAnsi="Segoe UI" w:cs="Segoe UI"/>
          <w:color w:val="0D0D0D"/>
          <w:shd w:val="clear" w:color="auto" w:fill="FFFFFF"/>
        </w:rPr>
      </w:pPr>
      <w:r>
        <w:rPr>
          <w:rFonts w:ascii="Segoe UI" w:hAnsi="Segoe UI" w:cs="Segoe UI"/>
          <w:color w:val="0D0D0D"/>
          <w:shd w:val="clear" w:color="auto" w:fill="FFFFFF"/>
        </w:rPr>
        <w:t>3)</w:t>
      </w:r>
      <w:r w:rsidRPr="00116A12">
        <w:rPr>
          <w:rFonts w:ascii="Segoe UI" w:hAnsi="Segoe UI" w:cs="Segoe UI"/>
          <w:b/>
          <w:bCs/>
          <w:color w:val="0D0D0D"/>
          <w:shd w:val="clear" w:color="auto" w:fill="FFFFFF"/>
        </w:rPr>
        <w:t xml:space="preserve"> </w:t>
      </w:r>
      <w:r w:rsidRPr="00116A12">
        <w:rPr>
          <w:b/>
          <w:bCs/>
        </w:rPr>
        <w:t>Calculate Transmission map</w:t>
      </w:r>
    </w:p>
    <w:p w14:paraId="5346B9AD" w14:textId="418BD478" w:rsidR="00116A12" w:rsidRDefault="00116A12" w:rsidP="00C070ED">
      <w:pPr>
        <w:rPr>
          <w:rFonts w:ascii="Segoe UI" w:hAnsi="Segoe UI" w:cs="Segoe UI"/>
          <w:color w:val="0D0D0D"/>
          <w:shd w:val="clear" w:color="auto" w:fill="FFFFFF"/>
        </w:rPr>
      </w:pPr>
      <w:r>
        <w:t xml:space="preserve">Transmission map is </w:t>
      </w:r>
      <w:r>
        <w:rPr>
          <w:rFonts w:ascii="Segoe UI" w:hAnsi="Segoe UI" w:cs="Segoe UI"/>
          <w:color w:val="0D0D0D"/>
          <w:shd w:val="clear" w:color="auto" w:fill="FFFFFF"/>
        </w:rPr>
        <w:t>degree to which light is attenuated or scattered as it passes through the medium (such as fog, haze, or smoke) before reaching the camera or observer.</w:t>
      </w:r>
      <w:r w:rsidR="00765D73">
        <w:rPr>
          <w:rFonts w:ascii="Segoe UI" w:hAnsi="Segoe UI" w:cs="Segoe UI"/>
          <w:color w:val="0D0D0D"/>
          <w:shd w:val="clear" w:color="auto" w:fill="FFFFFF"/>
        </w:rPr>
        <w:t xml:space="preserve"> Here too we will have a radius of 7 and omega initialize to 0.95 (omega</w:t>
      </w:r>
      <w:r w:rsidR="00765D73" w:rsidRPr="00765D73">
        <w:rPr>
          <w:rFonts w:ascii="Segoe UI" w:hAnsi="Segoe UI" w:cs="Segoe UI"/>
          <w:color w:val="0D0D0D"/>
          <w:shd w:val="clear" w:color="auto" w:fill="FFFFFF"/>
        </w:rPr>
        <w:t xml:space="preserve"> </w:t>
      </w:r>
      <w:r w:rsidR="00765D73">
        <w:rPr>
          <w:rFonts w:ascii="Segoe UI" w:hAnsi="Segoe UI" w:cs="Segoe UI"/>
          <w:color w:val="0D0D0D"/>
          <w:shd w:val="clear" w:color="auto" w:fill="FFFFFF"/>
        </w:rPr>
        <w:t>controls the influence of the estimated pixel intensity on the final transmission value).</w:t>
      </w:r>
    </w:p>
    <w:p w14:paraId="668A1103" w14:textId="66D21E17" w:rsidR="00765D73" w:rsidRDefault="00765D73" w:rsidP="00C070ED">
      <w:pPr>
        <w:rPr>
          <w:rFonts w:ascii="Segoe UI" w:hAnsi="Segoe UI" w:cs="Segoe UI"/>
          <w:color w:val="0D0D0D"/>
          <w:shd w:val="clear" w:color="auto" w:fill="FFFFFF"/>
        </w:rPr>
      </w:pPr>
      <w:r>
        <w:rPr>
          <w:rFonts w:ascii="Segoe UI" w:hAnsi="Segoe UI" w:cs="Segoe UI"/>
          <w:color w:val="0D0D0D"/>
          <w:shd w:val="clear" w:color="auto" w:fill="FFFFFF"/>
        </w:rPr>
        <w:t>Now we traverse across each pixel and firstly calculate their region of interest by calculating “</w:t>
      </w:r>
      <w:proofErr w:type="spellStart"/>
      <w:r>
        <w:rPr>
          <w:rFonts w:ascii="Segoe UI" w:hAnsi="Segoe UI" w:cs="Segoe UI"/>
          <w:color w:val="0D0D0D"/>
          <w:shd w:val="clear" w:color="auto" w:fill="FFFFFF"/>
        </w:rPr>
        <w:t>rmin</w:t>
      </w:r>
      <w:proofErr w:type="spellEnd"/>
      <w:proofErr w:type="gramStart"/>
      <w:r>
        <w:rPr>
          <w:rFonts w:ascii="Segoe UI" w:hAnsi="Segoe UI" w:cs="Segoe UI"/>
          <w:color w:val="0D0D0D"/>
          <w:shd w:val="clear" w:color="auto" w:fill="FFFFFF"/>
        </w:rPr>
        <w:t>” ,</w:t>
      </w:r>
      <w:proofErr w:type="gram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rmax</w:t>
      </w:r>
      <w:proofErr w:type="spellEnd"/>
      <w:r>
        <w:rPr>
          <w:rFonts w:ascii="Segoe UI" w:hAnsi="Segoe UI" w:cs="Segoe UI"/>
          <w:color w:val="0D0D0D"/>
          <w:shd w:val="clear" w:color="auto" w:fill="FFFFFF"/>
        </w:rPr>
        <w:t>” , “</w:t>
      </w:r>
      <w:proofErr w:type="spellStart"/>
      <w:r>
        <w:rPr>
          <w:rFonts w:ascii="Segoe UI" w:hAnsi="Segoe UI" w:cs="Segoe UI"/>
          <w:color w:val="0D0D0D"/>
          <w:shd w:val="clear" w:color="auto" w:fill="FFFFFF"/>
        </w:rPr>
        <w:t>cmin</w:t>
      </w:r>
      <w:proofErr w:type="spellEnd"/>
      <w:r>
        <w:rPr>
          <w:rFonts w:ascii="Segoe UI" w:hAnsi="Segoe UI" w:cs="Segoe UI"/>
          <w:color w:val="0D0D0D"/>
          <w:shd w:val="clear" w:color="auto" w:fill="FFFFFF"/>
        </w:rPr>
        <w:t>” , “</w:t>
      </w:r>
      <w:proofErr w:type="spellStart"/>
      <w:r>
        <w:rPr>
          <w:rFonts w:ascii="Segoe UI" w:hAnsi="Segoe UI" w:cs="Segoe UI"/>
          <w:color w:val="0D0D0D"/>
          <w:shd w:val="clear" w:color="auto" w:fill="FFFFFF"/>
        </w:rPr>
        <w:t>cmax</w:t>
      </w:r>
      <w:proofErr w:type="spellEnd"/>
      <w:r>
        <w:rPr>
          <w:rFonts w:ascii="Segoe UI" w:hAnsi="Segoe UI" w:cs="Segoe UI"/>
          <w:color w:val="0D0D0D"/>
          <w:shd w:val="clear" w:color="auto" w:fill="FFFFFF"/>
        </w:rPr>
        <w:t>”.</w:t>
      </w:r>
    </w:p>
    <w:p w14:paraId="070D3DF2" w14:textId="2347E51B" w:rsidR="00256FCC" w:rsidRDefault="00256FCC" w:rsidP="00C070ED">
      <w:pPr>
        <w:rPr>
          <w:rFonts w:ascii="Segoe UI" w:hAnsi="Segoe UI" w:cs="Segoe UI"/>
          <w:color w:val="0D0D0D"/>
          <w:shd w:val="clear" w:color="auto" w:fill="FFFFFF"/>
        </w:rPr>
      </w:pPr>
      <w:r>
        <w:rPr>
          <w:noProof/>
        </w:rPr>
        <w:drawing>
          <wp:inline distT="0" distB="0" distL="0" distR="0" wp14:anchorId="55A48DF5" wp14:editId="3AFCFB92">
            <wp:extent cx="5731510" cy="3427900"/>
            <wp:effectExtent l="0" t="0" r="2540" b="1270"/>
            <wp:docPr id="1850127615" name="Picture 5" descr="A grid with a cross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7615" name="Picture 5" descr="A grid with a cross and a poin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3427900"/>
                    </a:xfrm>
                    <a:prstGeom prst="rect">
                      <a:avLst/>
                    </a:prstGeom>
                  </pic:spPr>
                </pic:pic>
              </a:graphicData>
            </a:graphic>
          </wp:inline>
        </w:drawing>
      </w:r>
    </w:p>
    <w:p w14:paraId="3C7ADA35" w14:textId="77777777" w:rsidR="00256FCC" w:rsidRDefault="00256FCC" w:rsidP="00C070ED">
      <w:pPr>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Now for each pixel within this region of </w:t>
      </w:r>
      <w:proofErr w:type="gramStart"/>
      <w:r>
        <w:rPr>
          <w:rFonts w:ascii="Segoe UI" w:hAnsi="Segoe UI" w:cs="Segoe UI"/>
          <w:color w:val="0D0D0D"/>
          <w:shd w:val="clear" w:color="auto" w:fill="FFFFFF"/>
        </w:rPr>
        <w:t>interest ,</w:t>
      </w:r>
      <w:proofErr w:type="gramEnd"/>
      <w:r>
        <w:rPr>
          <w:rFonts w:ascii="Segoe UI" w:hAnsi="Segoe UI" w:cs="Segoe UI"/>
          <w:color w:val="0D0D0D"/>
          <w:shd w:val="clear" w:color="auto" w:fill="FFFFFF"/>
        </w:rPr>
        <w:t xml:space="preserve"> we divide it’s value (input image) by the “Alight” value that we calculated before .This gives us the normalized intensity value for each pixel in the </w:t>
      </w:r>
      <w:proofErr w:type="spellStart"/>
      <w:r>
        <w:rPr>
          <w:rFonts w:ascii="Segoe UI" w:hAnsi="Segoe UI" w:cs="Segoe UI"/>
          <w:color w:val="0D0D0D"/>
          <w:shd w:val="clear" w:color="auto" w:fill="FFFFFF"/>
        </w:rPr>
        <w:t>region.Now</w:t>
      </w:r>
      <w:proofErr w:type="spellEnd"/>
      <w:r>
        <w:rPr>
          <w:rFonts w:ascii="Segoe UI" w:hAnsi="Segoe UI" w:cs="Segoe UI"/>
          <w:color w:val="0D0D0D"/>
          <w:shd w:val="clear" w:color="auto" w:fill="FFFFFF"/>
        </w:rPr>
        <w:t xml:space="preserve"> we take the minimum value from this normalized intensities values and call it say “pixel”. Now we calculate the transmission value for the current pixel and store it in the global </w:t>
      </w:r>
      <w:proofErr w:type="gramStart"/>
      <w:r>
        <w:rPr>
          <w:rFonts w:ascii="Segoe UI" w:hAnsi="Segoe UI" w:cs="Segoe UI"/>
          <w:color w:val="0D0D0D"/>
          <w:shd w:val="clear" w:color="auto" w:fill="FFFFFF"/>
        </w:rPr>
        <w:t>array ,</w:t>
      </w:r>
      <w:proofErr w:type="gramEnd"/>
      <w:r>
        <w:rPr>
          <w:rFonts w:ascii="Segoe UI" w:hAnsi="Segoe UI" w:cs="Segoe UI"/>
          <w:color w:val="0D0D0D"/>
          <w:shd w:val="clear" w:color="auto" w:fill="FFFFFF"/>
        </w:rPr>
        <w:t xml:space="preserve"> say “</w:t>
      </w:r>
      <w:proofErr w:type="spellStart"/>
      <w:r>
        <w:rPr>
          <w:rFonts w:ascii="Segoe UI" w:hAnsi="Segoe UI" w:cs="Segoe UI"/>
          <w:color w:val="0D0D0D"/>
          <w:shd w:val="clear" w:color="auto" w:fill="FFFFFF"/>
        </w:rPr>
        <w:t>tran</w:t>
      </w:r>
      <w:proofErr w:type="spellEnd"/>
      <w:r>
        <w:rPr>
          <w:rFonts w:ascii="Segoe UI" w:hAnsi="Segoe UI" w:cs="Segoe UI"/>
          <w:color w:val="0D0D0D"/>
          <w:shd w:val="clear" w:color="auto" w:fill="FFFFFF"/>
        </w:rPr>
        <w:t>”.</w:t>
      </w:r>
    </w:p>
    <w:p w14:paraId="62F9C385" w14:textId="77777777" w:rsidR="00256FCC" w:rsidRDefault="00256FCC" w:rsidP="00C070ED">
      <w:pPr>
        <w:rPr>
          <w:rFonts w:ascii="Segoe UI" w:hAnsi="Segoe UI" w:cs="Segoe UI"/>
          <w:color w:val="0D0D0D"/>
          <w:shd w:val="clear" w:color="auto" w:fill="FFFFFF"/>
        </w:rPr>
      </w:pPr>
      <w:r>
        <w:rPr>
          <w:rFonts w:ascii="Segoe UI" w:hAnsi="Segoe UI" w:cs="Segoe UI"/>
          <w:color w:val="0D0D0D"/>
          <w:shd w:val="clear" w:color="auto" w:fill="FFFFFF"/>
        </w:rPr>
        <w:t xml:space="preserve">The output looks </w:t>
      </w:r>
      <w:proofErr w:type="gramStart"/>
      <w:r>
        <w:rPr>
          <w:rFonts w:ascii="Segoe UI" w:hAnsi="Segoe UI" w:cs="Segoe UI"/>
          <w:color w:val="0D0D0D"/>
          <w:shd w:val="clear" w:color="auto" w:fill="FFFFFF"/>
        </w:rPr>
        <w:t>like  :</w:t>
      </w:r>
      <w:proofErr w:type="gramEnd"/>
      <w:r>
        <w:rPr>
          <w:rFonts w:ascii="Segoe UI" w:hAnsi="Segoe UI" w:cs="Segoe UI"/>
          <w:color w:val="0D0D0D"/>
          <w:shd w:val="clear" w:color="auto" w:fill="FFFFFF"/>
        </w:rPr>
        <w:t xml:space="preserve"> </w:t>
      </w:r>
    </w:p>
    <w:p w14:paraId="0EF9B2F8" w14:textId="70685D67" w:rsidR="00256FCC" w:rsidRPr="00256FCC" w:rsidRDefault="00256FCC" w:rsidP="00C070E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6ED41DCB" wp14:editId="5E519ED5">
            <wp:extent cx="4284921" cy="3678555"/>
            <wp:effectExtent l="0" t="0" r="1905" b="0"/>
            <wp:docPr id="1235172339" name="Picture 6" descr="A greyscale shot of a snow covered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72339" name="Picture 6" descr="A greyscale shot of a snow covered hi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03187" cy="3694237"/>
                    </a:xfrm>
                    <a:prstGeom prst="rect">
                      <a:avLst/>
                    </a:prstGeom>
                  </pic:spPr>
                </pic:pic>
              </a:graphicData>
            </a:graphic>
          </wp:inline>
        </w:drawing>
      </w:r>
      <w:r>
        <w:rPr>
          <w:rFonts w:ascii="Segoe UI" w:hAnsi="Segoe UI" w:cs="Segoe UI"/>
          <w:color w:val="0D0D0D"/>
          <w:shd w:val="clear" w:color="auto" w:fill="FFFFFF"/>
        </w:rPr>
        <w:t xml:space="preserve"> </w:t>
      </w:r>
    </w:p>
    <w:p w14:paraId="239F1918" w14:textId="77777777" w:rsidR="00256FCC" w:rsidRDefault="00256FCC" w:rsidP="00C070ED">
      <w:pPr>
        <w:rPr>
          <w:noProof/>
        </w:rPr>
      </w:pPr>
    </w:p>
    <w:p w14:paraId="663DD159" w14:textId="46793E58" w:rsidR="00465A55" w:rsidRPr="00465A55" w:rsidRDefault="00465A55" w:rsidP="00465A55">
      <w:pPr>
        <w:rPr>
          <w:b/>
          <w:bCs/>
        </w:rPr>
      </w:pPr>
      <w:r>
        <w:t xml:space="preserve">4) </w:t>
      </w:r>
      <w:r w:rsidRPr="00465A55">
        <w:rPr>
          <w:b/>
          <w:bCs/>
        </w:rPr>
        <w:t>Calculate Guided Filter Transmission map</w:t>
      </w:r>
    </w:p>
    <w:p w14:paraId="1B641770" w14:textId="1E523AC5" w:rsidR="00765D73" w:rsidRDefault="00465A55" w:rsidP="00C070ED">
      <w:pPr>
        <w:rPr>
          <w:rFonts w:ascii="Segoe UI" w:hAnsi="Segoe UI" w:cs="Segoe UI"/>
          <w:color w:val="0D0D0D"/>
          <w:shd w:val="clear" w:color="auto" w:fill="FFFFFF"/>
        </w:rPr>
      </w:pPr>
      <w:r>
        <w:rPr>
          <w:rFonts w:ascii="Segoe UI" w:hAnsi="Segoe UI" w:cs="Segoe UI"/>
          <w:color w:val="0D0D0D"/>
          <w:shd w:val="clear" w:color="auto" w:fill="FFFFFF"/>
        </w:rPr>
        <w:t xml:space="preserve">The guided filter is a type of edge-preserving filter that smooths images while preserving </w:t>
      </w:r>
      <w:proofErr w:type="gramStart"/>
      <w:r>
        <w:rPr>
          <w:rFonts w:ascii="Segoe UI" w:hAnsi="Segoe UI" w:cs="Segoe UI"/>
          <w:color w:val="0D0D0D"/>
          <w:shd w:val="clear" w:color="auto" w:fill="FFFFFF"/>
        </w:rPr>
        <w:t>edges, and</w:t>
      </w:r>
      <w:proofErr w:type="gramEnd"/>
      <w:r>
        <w:rPr>
          <w:rFonts w:ascii="Segoe UI" w:hAnsi="Segoe UI" w:cs="Segoe UI"/>
          <w:color w:val="0D0D0D"/>
          <w:shd w:val="clear" w:color="auto" w:fill="FFFFFF"/>
        </w:rPr>
        <w:t xml:space="preserve"> is used to refine or enhance the transmission map computed for dehazing.</w:t>
      </w:r>
    </w:p>
    <w:p w14:paraId="0B10EA92" w14:textId="13BE2CDD" w:rsidR="00465A55" w:rsidRDefault="00465A55" w:rsidP="00C070ED">
      <w:r w:rsidRPr="00465A55">
        <w:t>In the context of image dehazing, the transmission map represents the degree to which light is attenuated or scattered as it passes through the medium (such as fog, haze, or smoke). The transmission map is crucial for estimating the scene's depth and for enhancing the visibility and clarity of the scene by removing the effects of haze or fog. Guided filter transmission refers to the application of a guided filter to the transmission map.</w:t>
      </w:r>
    </w:p>
    <w:p w14:paraId="75DBC7D4" w14:textId="0467734A" w:rsidR="00B118A8" w:rsidRDefault="00B118A8" w:rsidP="00C070ED">
      <w:pPr>
        <w:rPr>
          <w:rFonts w:ascii="Arial" w:hAnsi="Arial" w:cs="Arial"/>
          <w:color w:val="202124"/>
          <w:shd w:val="clear" w:color="auto" w:fill="FFFFFF"/>
        </w:rPr>
      </w:pPr>
      <w:r>
        <w:t xml:space="preserve">In this we use box </w:t>
      </w:r>
      <w:proofErr w:type="gramStart"/>
      <w:r>
        <w:t>filter .</w:t>
      </w:r>
      <w:proofErr w:type="gramEnd"/>
      <w:r>
        <w:t xml:space="preserve">  </w:t>
      </w:r>
      <w:r w:rsidRPr="00B118A8">
        <w:rPr>
          <w:rFonts w:ascii="Arial" w:hAnsi="Arial" w:cs="Arial"/>
          <w:color w:val="202124"/>
          <w:shd w:val="clear" w:color="auto" w:fill="FFFFFF"/>
        </w:rPr>
        <w:t>Box Filter is </w:t>
      </w:r>
      <w:r w:rsidRPr="00B118A8">
        <w:rPr>
          <w:rFonts w:ascii="Arial" w:hAnsi="Arial" w:cs="Arial"/>
          <w:color w:val="040C28"/>
          <w:shd w:val="clear" w:color="auto" w:fill="D3E3FD"/>
        </w:rPr>
        <w:t xml:space="preserve">a low-pass filter that smooths the image by making each output pixel the average of the surrounding ones, removing details, </w:t>
      </w:r>
      <w:r w:rsidRPr="00B118A8">
        <w:rPr>
          <w:rFonts w:ascii="Arial" w:hAnsi="Arial" w:cs="Arial"/>
          <w:color w:val="040C28"/>
          <w:shd w:val="clear" w:color="auto" w:fill="D3E3FD"/>
        </w:rPr>
        <w:lastRenderedPageBreak/>
        <w:t xml:space="preserve">noise and </w:t>
      </w:r>
      <w:proofErr w:type="spellStart"/>
      <w:r w:rsidRPr="00B118A8">
        <w:rPr>
          <w:rFonts w:ascii="Arial" w:hAnsi="Arial" w:cs="Arial"/>
          <w:color w:val="040C28"/>
          <w:shd w:val="clear" w:color="auto" w:fill="D3E3FD"/>
        </w:rPr>
        <w:t>and</w:t>
      </w:r>
      <w:proofErr w:type="spellEnd"/>
      <w:r w:rsidRPr="00B118A8">
        <w:rPr>
          <w:rFonts w:ascii="Arial" w:hAnsi="Arial" w:cs="Arial"/>
          <w:color w:val="040C28"/>
          <w:shd w:val="clear" w:color="auto" w:fill="D3E3FD"/>
        </w:rPr>
        <w:t xml:space="preserve"> edges from images</w:t>
      </w:r>
      <w:r w:rsidRPr="00B118A8">
        <w:rPr>
          <w:rFonts w:ascii="Arial" w:hAnsi="Arial" w:cs="Arial"/>
          <w:color w:val="202124"/>
          <w:shd w:val="clear" w:color="auto" w:fill="FFFFFF"/>
        </w:rPr>
        <w:t>.</w:t>
      </w:r>
      <w:r w:rsidR="00390AB3">
        <w:rPr>
          <w:rFonts w:ascii="Arial" w:hAnsi="Arial" w:cs="Arial"/>
          <w:color w:val="202124"/>
          <w:shd w:val="clear" w:color="auto" w:fill="FFFFFF"/>
        </w:rPr>
        <w:t xml:space="preserve"> We store the values of this in a global array say “</w:t>
      </w:r>
      <w:proofErr w:type="spellStart"/>
      <w:r w:rsidR="00390AB3">
        <w:rPr>
          <w:rFonts w:ascii="Arial" w:hAnsi="Arial" w:cs="Arial"/>
          <w:color w:val="202124"/>
          <w:shd w:val="clear" w:color="auto" w:fill="FFFFFF"/>
        </w:rPr>
        <w:t>gtran</w:t>
      </w:r>
      <w:proofErr w:type="spellEnd"/>
      <w:r w:rsidR="00390AB3">
        <w:rPr>
          <w:rFonts w:ascii="Arial" w:hAnsi="Arial" w:cs="Arial"/>
          <w:color w:val="202124"/>
          <w:shd w:val="clear" w:color="auto" w:fill="FFFFFF"/>
        </w:rPr>
        <w:t>”.</w:t>
      </w:r>
    </w:p>
    <w:p w14:paraId="1861F738" w14:textId="0C306F31" w:rsidR="00B118A8" w:rsidRDefault="00B118A8" w:rsidP="00C070ED">
      <w:pPr>
        <w:rPr>
          <w:rFonts w:ascii="Arial" w:hAnsi="Arial" w:cs="Arial"/>
          <w:color w:val="202124"/>
          <w:shd w:val="clear" w:color="auto" w:fill="FFFFFF"/>
        </w:rPr>
      </w:pPr>
      <w:r>
        <w:rPr>
          <w:rFonts w:ascii="Arial" w:hAnsi="Arial" w:cs="Arial"/>
          <w:color w:val="202124"/>
          <w:shd w:val="clear" w:color="auto" w:fill="FFFFFF"/>
        </w:rPr>
        <w:t xml:space="preserve">Output for this step looks like </w:t>
      </w:r>
      <w:proofErr w:type="gramStart"/>
      <w:r>
        <w:rPr>
          <w:rFonts w:ascii="Arial" w:hAnsi="Arial" w:cs="Arial"/>
          <w:color w:val="202124"/>
          <w:shd w:val="clear" w:color="auto" w:fill="FFFFFF"/>
        </w:rPr>
        <w:t>this :</w:t>
      </w:r>
      <w:proofErr w:type="gramEnd"/>
      <w:r>
        <w:rPr>
          <w:rFonts w:ascii="Arial" w:hAnsi="Arial" w:cs="Arial"/>
          <w:color w:val="202124"/>
          <w:shd w:val="clear" w:color="auto" w:fill="FFFFFF"/>
        </w:rPr>
        <w:t xml:space="preserve"> </w:t>
      </w:r>
    </w:p>
    <w:p w14:paraId="0F99DFDD" w14:textId="05F6E419" w:rsidR="00B118A8" w:rsidRDefault="00B118A8" w:rsidP="00C070ED">
      <w:r>
        <w:rPr>
          <w:noProof/>
        </w:rPr>
        <w:drawing>
          <wp:inline distT="0" distB="0" distL="0" distR="0" wp14:anchorId="6B993D1D" wp14:editId="4F82D4B4">
            <wp:extent cx="5911702" cy="4124960"/>
            <wp:effectExtent l="0" t="0" r="0" b="8890"/>
            <wp:docPr id="1714529455" name="Picture 9" descr="A close-u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9455" name="Picture 9" descr="A close-up of a mountai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23827" cy="4133420"/>
                    </a:xfrm>
                    <a:prstGeom prst="rect">
                      <a:avLst/>
                    </a:prstGeom>
                  </pic:spPr>
                </pic:pic>
              </a:graphicData>
            </a:graphic>
          </wp:inline>
        </w:drawing>
      </w:r>
    </w:p>
    <w:p w14:paraId="4965684C" w14:textId="40C6DE68" w:rsidR="00B118A8" w:rsidRDefault="00B118A8" w:rsidP="00C070ED">
      <w:r>
        <w:t>The above image is the guided filter transmission map</w:t>
      </w:r>
      <w:r w:rsidR="00390AB3">
        <w:t>.</w:t>
      </w:r>
      <w:r w:rsidR="001F268F" w:rsidRPr="001F268F">
        <w:rPr>
          <w:noProof/>
        </w:rPr>
        <w:t xml:space="preserve"> </w:t>
      </w:r>
      <w:r w:rsidR="001F268F">
        <w:rPr>
          <w:noProof/>
        </w:rPr>
        <w:drawing>
          <wp:inline distT="0" distB="0" distL="0" distR="0" wp14:anchorId="479D50EE" wp14:editId="18DB1DC3">
            <wp:extent cx="5932009" cy="3540642"/>
            <wp:effectExtent l="0" t="0" r="0" b="3175"/>
            <wp:docPr id="330435011" name="Picture 7" descr="A large canyon with a rocky clif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5011" name="Picture 7" descr="A large canyon with a rocky cliff&#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002710" cy="3582841"/>
                    </a:xfrm>
                    <a:prstGeom prst="rect">
                      <a:avLst/>
                    </a:prstGeom>
                  </pic:spPr>
                </pic:pic>
              </a:graphicData>
            </a:graphic>
          </wp:inline>
        </w:drawing>
      </w:r>
    </w:p>
    <w:p w14:paraId="224F9F3A" w14:textId="055A2FDE" w:rsidR="00B118A8" w:rsidRDefault="00B118A8" w:rsidP="00C070ED">
      <w:r>
        <w:lastRenderedPageBreak/>
        <w:t xml:space="preserve">If we don’t apply </w:t>
      </w:r>
      <w:proofErr w:type="gramStart"/>
      <w:r>
        <w:t>it ,</w:t>
      </w:r>
      <w:proofErr w:type="gramEnd"/>
      <w:r>
        <w:t xml:space="preserve"> our final  output will like </w:t>
      </w:r>
      <w:proofErr w:type="spellStart"/>
      <w:r>
        <w:t>like</w:t>
      </w:r>
      <w:proofErr w:type="spellEnd"/>
      <w:r>
        <w:t xml:space="preserve"> this : </w:t>
      </w:r>
    </w:p>
    <w:p w14:paraId="301A8227" w14:textId="3153F370" w:rsidR="00B118A8" w:rsidRDefault="00B118A8" w:rsidP="00C070ED"/>
    <w:p w14:paraId="64782459" w14:textId="77777777" w:rsidR="00B118A8" w:rsidRDefault="00B118A8" w:rsidP="00C070ED"/>
    <w:p w14:paraId="4A0921DA" w14:textId="0DEE605E" w:rsidR="00B118A8" w:rsidRDefault="00B118A8" w:rsidP="00C070ED">
      <w:r>
        <w:t xml:space="preserve">As we can see, the edges are not </w:t>
      </w:r>
      <w:proofErr w:type="spellStart"/>
      <w:proofErr w:type="gramStart"/>
      <w:r>
        <w:t>smooth.But</w:t>
      </w:r>
      <w:proofErr w:type="spellEnd"/>
      <w:proofErr w:type="gramEnd"/>
      <w:r>
        <w:t xml:space="preserve"> if we apply it , it will look like this : </w:t>
      </w:r>
    </w:p>
    <w:p w14:paraId="7A82D382" w14:textId="77777777" w:rsidR="00B118A8" w:rsidRDefault="00B118A8" w:rsidP="00C070ED"/>
    <w:p w14:paraId="7D11F777" w14:textId="45DE013F" w:rsidR="00B118A8" w:rsidRDefault="00B118A8" w:rsidP="00C070ED">
      <w:r>
        <w:rPr>
          <w:noProof/>
        </w:rPr>
        <w:drawing>
          <wp:inline distT="0" distB="0" distL="0" distR="0" wp14:anchorId="70E2955E" wp14:editId="5B6E1928">
            <wp:extent cx="4922520" cy="3402418"/>
            <wp:effectExtent l="0" t="0" r="0" b="7620"/>
            <wp:docPr id="1493608164" name="Picture 8" descr="A large canyon with a rocky cliff with Mauna Loa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08164" name="Picture 8" descr="A large canyon with a rocky cliff with Mauna Loa in the background&#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938951" cy="3413775"/>
                    </a:xfrm>
                    <a:prstGeom prst="rect">
                      <a:avLst/>
                    </a:prstGeom>
                  </pic:spPr>
                </pic:pic>
              </a:graphicData>
            </a:graphic>
          </wp:inline>
        </w:drawing>
      </w:r>
    </w:p>
    <w:p w14:paraId="6BF78F81" w14:textId="77777777" w:rsidR="00B118A8" w:rsidRDefault="00B118A8" w:rsidP="00C070ED"/>
    <w:p w14:paraId="6B6EF903" w14:textId="2A1FF094" w:rsidR="00B118A8" w:rsidRDefault="00B118A8" w:rsidP="00B118A8">
      <w:r>
        <w:t xml:space="preserve">5) </w:t>
      </w:r>
      <w:r w:rsidRPr="00B118A8">
        <w:rPr>
          <w:b/>
          <w:bCs/>
        </w:rPr>
        <w:t>Restore the image</w:t>
      </w:r>
    </w:p>
    <w:p w14:paraId="605C104A" w14:textId="378E6E98" w:rsidR="00B118A8" w:rsidRDefault="00B118A8" w:rsidP="00C070ED">
      <w:r>
        <w:t xml:space="preserve">Now after calculating the guided filter </w:t>
      </w:r>
      <w:proofErr w:type="gramStart"/>
      <w:r>
        <w:t xml:space="preserve">transmission </w:t>
      </w:r>
      <w:r w:rsidR="00390AB3">
        <w:t>,</w:t>
      </w:r>
      <w:proofErr w:type="gramEnd"/>
      <w:r w:rsidR="00390AB3">
        <w:t xml:space="preserve"> we recover the original colourful image.</w:t>
      </w:r>
    </w:p>
    <w:p w14:paraId="52545679" w14:textId="5316CDC6" w:rsidR="00390AB3" w:rsidRDefault="00390AB3" w:rsidP="00C070ED">
      <w:pPr>
        <w:rPr>
          <w:rFonts w:ascii="Segoe UI" w:hAnsi="Segoe UI" w:cs="Segoe UI"/>
          <w:color w:val="0D0D0D"/>
          <w:shd w:val="clear" w:color="auto" w:fill="FFFFFF"/>
        </w:rPr>
      </w:pPr>
      <w:r>
        <w:t xml:space="preserve">To do so we firstly declare a threshold value of </w:t>
      </w:r>
      <w:proofErr w:type="gramStart"/>
      <w:r>
        <w:t>0.1 .</w:t>
      </w:r>
      <w:proofErr w:type="gramEnd"/>
      <w:r>
        <w:t xml:space="preserve">  Now we modify the “</w:t>
      </w:r>
      <w:proofErr w:type="spellStart"/>
      <w:r>
        <w:t>gtran</w:t>
      </w:r>
      <w:proofErr w:type="spellEnd"/>
      <w:r>
        <w:t xml:space="preserve">” array by </w:t>
      </w:r>
      <w:proofErr w:type="gramStart"/>
      <w:r>
        <w:rPr>
          <w:rFonts w:ascii="Segoe UI" w:hAnsi="Segoe UI" w:cs="Segoe UI"/>
          <w:color w:val="0D0D0D"/>
          <w:shd w:val="clear" w:color="auto" w:fill="FFFFFF"/>
        </w:rPr>
        <w:t>setting  all</w:t>
      </w:r>
      <w:proofErr w:type="gramEnd"/>
      <w:r>
        <w:rPr>
          <w:rFonts w:ascii="Segoe UI" w:hAnsi="Segoe UI" w:cs="Segoe UI"/>
          <w:color w:val="0D0D0D"/>
          <w:shd w:val="clear" w:color="auto" w:fill="FFFFFF"/>
        </w:rPr>
        <w:t xml:space="preserve"> elements of “</w:t>
      </w:r>
      <w:proofErr w:type="spellStart"/>
      <w:r>
        <w:rPr>
          <w:rFonts w:ascii="Segoe UI" w:hAnsi="Segoe UI" w:cs="Segoe UI"/>
          <w:color w:val="0D0D0D"/>
          <w:shd w:val="clear" w:color="auto" w:fill="FFFFFF"/>
        </w:rPr>
        <w:t>gtran</w:t>
      </w:r>
      <w:proofErr w:type="spellEnd"/>
      <w:r>
        <w:rPr>
          <w:rFonts w:ascii="Segoe UI" w:hAnsi="Segoe UI" w:cs="Segoe UI"/>
          <w:color w:val="0D0D0D"/>
          <w:shd w:val="clear" w:color="auto" w:fill="FFFFFF"/>
        </w:rPr>
        <w:t>” that are less than threshold value to threshold.</w:t>
      </w:r>
      <w:r w:rsidRPr="00390AB3">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Doing </w:t>
      </w:r>
      <w:proofErr w:type="gramStart"/>
      <w:r>
        <w:rPr>
          <w:rFonts w:ascii="Segoe UI" w:hAnsi="Segoe UI" w:cs="Segoe UI"/>
          <w:color w:val="0D0D0D"/>
          <w:shd w:val="clear" w:color="auto" w:fill="FFFFFF"/>
        </w:rPr>
        <w:t>so  we</w:t>
      </w:r>
      <w:proofErr w:type="gramEnd"/>
      <w:r>
        <w:rPr>
          <w:rFonts w:ascii="Segoe UI" w:hAnsi="Segoe UI" w:cs="Segoe UI"/>
          <w:color w:val="0D0D0D"/>
          <w:shd w:val="clear" w:color="auto" w:fill="FFFFFF"/>
        </w:rPr>
        <w:t xml:space="preserve"> effectively clip the transmission values to ensure they are not too small.</w:t>
      </w:r>
      <w:r w:rsidRPr="00390AB3">
        <w:rPr>
          <w:rFonts w:ascii="Segoe UI" w:hAnsi="Segoe UI" w:cs="Segoe UI"/>
          <w:color w:val="0D0D0D"/>
          <w:shd w:val="clear" w:color="auto" w:fill="FFFFFF"/>
        </w:rPr>
        <w:t xml:space="preserve"> </w:t>
      </w:r>
      <w:r>
        <w:rPr>
          <w:rFonts w:ascii="Segoe UI" w:hAnsi="Segoe UI" w:cs="Segoe UI"/>
          <w:color w:val="0D0D0D"/>
          <w:shd w:val="clear" w:color="auto" w:fill="FFFFFF"/>
        </w:rPr>
        <w:t>Now we reshape the “</w:t>
      </w:r>
      <w:proofErr w:type="spellStart"/>
      <w:r>
        <w:rPr>
          <w:rFonts w:ascii="Segoe UI" w:hAnsi="Segoe UI" w:cs="Segoe UI"/>
          <w:color w:val="0D0D0D"/>
          <w:shd w:val="clear" w:color="auto" w:fill="FFFFFF"/>
        </w:rPr>
        <w:t>gtran</w:t>
      </w:r>
      <w:proofErr w:type="spellEnd"/>
      <w:r>
        <w:rPr>
          <w:rFonts w:ascii="Segoe UI" w:hAnsi="Segoe UI" w:cs="Segoe UI"/>
          <w:color w:val="0D0D0D"/>
          <w:shd w:val="clear" w:color="auto" w:fill="FFFFFF"/>
        </w:rPr>
        <w:t xml:space="preserve">” array to have an additional dimension, then repeats this array along the third dimension three times. This creates a 3-channel transmission map, making it compatible with the </w:t>
      </w:r>
      <w:proofErr w:type="spellStart"/>
      <w:r>
        <w:rPr>
          <w:rFonts w:ascii="Segoe UI" w:hAnsi="Segoe UI" w:cs="Segoe UI"/>
          <w:color w:val="0D0D0D"/>
          <w:shd w:val="clear" w:color="auto" w:fill="FFFFFF"/>
        </w:rPr>
        <w:t>color</w:t>
      </w:r>
      <w:proofErr w:type="spellEnd"/>
      <w:r>
        <w:rPr>
          <w:rFonts w:ascii="Segoe UI" w:hAnsi="Segoe UI" w:cs="Segoe UI"/>
          <w:color w:val="0D0D0D"/>
          <w:shd w:val="clear" w:color="auto" w:fill="FFFFFF"/>
        </w:rPr>
        <w:t xml:space="preserve"> channels of the source image. Let’s call this “t”. Now we </w:t>
      </w:r>
      <w:r w:rsidRPr="00390AB3">
        <w:rPr>
          <w:rFonts w:ascii="Segoe UI" w:hAnsi="Segoe UI" w:cs="Segoe UI"/>
          <w:color w:val="0D0D0D"/>
          <w:shd w:val="clear" w:color="auto" w:fill="FFFFFF"/>
        </w:rPr>
        <w:t>compute</w:t>
      </w:r>
      <w:r>
        <w:rPr>
          <w:rFonts w:ascii="Segoe UI" w:hAnsi="Segoe UI" w:cs="Segoe UI"/>
          <w:color w:val="0D0D0D"/>
          <w:shd w:val="clear" w:color="auto" w:fill="FFFFFF"/>
        </w:rPr>
        <w:t xml:space="preserve"> </w:t>
      </w:r>
      <w:r w:rsidRPr="00390AB3">
        <w:rPr>
          <w:rFonts w:ascii="Segoe UI" w:hAnsi="Segoe UI" w:cs="Segoe UI"/>
          <w:color w:val="0D0D0D"/>
          <w:shd w:val="clear" w:color="auto" w:fill="FFFFFF"/>
        </w:rPr>
        <w:t xml:space="preserve">the recovered image. </w:t>
      </w:r>
      <w:r>
        <w:rPr>
          <w:rFonts w:ascii="Segoe UI" w:hAnsi="Segoe UI" w:cs="Segoe UI"/>
          <w:color w:val="0D0D0D"/>
          <w:shd w:val="clear" w:color="auto" w:fill="FFFFFF"/>
        </w:rPr>
        <w:t>We</w:t>
      </w:r>
      <w:r w:rsidRPr="00390AB3">
        <w:rPr>
          <w:rFonts w:ascii="Segoe UI" w:hAnsi="Segoe UI" w:cs="Segoe UI"/>
          <w:color w:val="0D0D0D"/>
          <w:shd w:val="clear" w:color="auto" w:fill="FFFFFF"/>
        </w:rPr>
        <w:t xml:space="preserve"> subtract the atmospheric light (</w:t>
      </w:r>
      <w:r>
        <w:rPr>
          <w:rFonts w:ascii="Segoe UI" w:hAnsi="Segoe UI" w:cs="Segoe UI"/>
          <w:color w:val="0D0D0D"/>
          <w:shd w:val="clear" w:color="auto" w:fill="FFFFFF"/>
        </w:rPr>
        <w:t>“</w:t>
      </w:r>
      <w:r w:rsidRPr="00390AB3">
        <w:rPr>
          <w:rFonts w:ascii="Segoe UI" w:hAnsi="Segoe UI" w:cs="Segoe UI"/>
          <w:color w:val="0D0D0D"/>
          <w:shd w:val="clear" w:color="auto" w:fill="FFFFFF"/>
        </w:rPr>
        <w:t>Alight</w:t>
      </w:r>
      <w:r>
        <w:rPr>
          <w:rFonts w:ascii="Segoe UI" w:hAnsi="Segoe UI" w:cs="Segoe UI"/>
          <w:color w:val="0D0D0D"/>
          <w:shd w:val="clear" w:color="auto" w:fill="FFFFFF"/>
        </w:rPr>
        <w:t>”</w:t>
      </w:r>
      <w:r w:rsidRPr="00390AB3">
        <w:rPr>
          <w:rFonts w:ascii="Segoe UI" w:hAnsi="Segoe UI" w:cs="Segoe UI"/>
          <w:color w:val="0D0D0D"/>
          <w:shd w:val="clear" w:color="auto" w:fill="FFFFFF"/>
        </w:rPr>
        <w:t xml:space="preserve">) from the source </w:t>
      </w:r>
      <w:proofErr w:type="gramStart"/>
      <w:r w:rsidRPr="00390AB3">
        <w:rPr>
          <w:rFonts w:ascii="Segoe UI" w:hAnsi="Segoe UI" w:cs="Segoe UI"/>
          <w:color w:val="0D0D0D"/>
          <w:shd w:val="clear" w:color="auto" w:fill="FFFFFF"/>
        </w:rPr>
        <w:t>image ,</w:t>
      </w:r>
      <w:proofErr w:type="gramEnd"/>
      <w:r w:rsidRPr="00390AB3">
        <w:rPr>
          <w:rFonts w:ascii="Segoe UI" w:hAnsi="Segoe UI" w:cs="Segoe UI"/>
          <w:color w:val="0D0D0D"/>
          <w:shd w:val="clear" w:color="auto" w:fill="FFFFFF"/>
        </w:rPr>
        <w:t xml:space="preserve"> then divides the result by the transmission map (t). After that, </w:t>
      </w:r>
      <w:r>
        <w:rPr>
          <w:rFonts w:ascii="Segoe UI" w:hAnsi="Segoe UI" w:cs="Segoe UI"/>
          <w:color w:val="0D0D0D"/>
          <w:shd w:val="clear" w:color="auto" w:fill="FFFFFF"/>
        </w:rPr>
        <w:t>we</w:t>
      </w:r>
      <w:r w:rsidRPr="00390AB3">
        <w:rPr>
          <w:rFonts w:ascii="Segoe UI" w:hAnsi="Segoe UI" w:cs="Segoe UI"/>
          <w:color w:val="0D0D0D"/>
          <w:shd w:val="clear" w:color="auto" w:fill="FFFFFF"/>
        </w:rPr>
        <w:t xml:space="preserve"> add back the atmospheric light. This operation aims to correct the hazy effect in the image.</w:t>
      </w:r>
      <w:r>
        <w:rPr>
          <w:rFonts w:ascii="Segoe UI" w:hAnsi="Segoe UI" w:cs="Segoe UI"/>
          <w:color w:val="0D0D0D"/>
          <w:shd w:val="clear" w:color="auto" w:fill="FFFFFF"/>
        </w:rPr>
        <w:t xml:space="preserve"> Now we scale the values of the recovered image by 255. This is commonly done to ensure that the image values are within the valid range for an 8-</w:t>
      </w:r>
      <w:r>
        <w:rPr>
          <w:rFonts w:ascii="Segoe UI" w:hAnsi="Segoe UI" w:cs="Segoe UI"/>
          <w:color w:val="0D0D0D"/>
          <w:shd w:val="clear" w:color="auto" w:fill="FFFFFF"/>
        </w:rPr>
        <w:lastRenderedPageBreak/>
        <w:t>bit unsigned integer image (0 to 255).</w:t>
      </w:r>
      <w:r w:rsidRPr="00390AB3">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Now we clip the values of the recovered image to ensure they are within the valid range (0 to 255). Any values greater than 255 are set to 255 and Any values less than 0 are set to 0. </w:t>
      </w:r>
    </w:p>
    <w:p w14:paraId="50F08256" w14:textId="297FCC5C" w:rsidR="00390AB3" w:rsidRDefault="00390AB3" w:rsidP="00C070ED">
      <w:pPr>
        <w:rPr>
          <w:rFonts w:ascii="Segoe UI" w:hAnsi="Segoe UI" w:cs="Segoe UI"/>
          <w:color w:val="0D0D0D"/>
          <w:shd w:val="clear" w:color="auto" w:fill="FFFFFF"/>
        </w:rPr>
      </w:pPr>
      <w:r>
        <w:rPr>
          <w:rFonts w:ascii="Segoe UI" w:hAnsi="Segoe UI" w:cs="Segoe UI"/>
          <w:color w:val="0D0D0D"/>
          <w:shd w:val="clear" w:color="auto" w:fill="FFFFFF"/>
        </w:rPr>
        <w:t xml:space="preserve">This is how we get our final result which looks like </w:t>
      </w:r>
      <w:proofErr w:type="gramStart"/>
      <w:r>
        <w:rPr>
          <w:rFonts w:ascii="Segoe UI" w:hAnsi="Segoe UI" w:cs="Segoe UI"/>
          <w:color w:val="0D0D0D"/>
          <w:shd w:val="clear" w:color="auto" w:fill="FFFFFF"/>
        </w:rPr>
        <w:t>this :</w:t>
      </w:r>
      <w:proofErr w:type="gramEnd"/>
      <w:r>
        <w:rPr>
          <w:rFonts w:ascii="Segoe UI" w:hAnsi="Segoe UI" w:cs="Segoe UI"/>
          <w:color w:val="0D0D0D"/>
          <w:shd w:val="clear" w:color="auto" w:fill="FFFFFF"/>
        </w:rPr>
        <w:t xml:space="preserve"> </w:t>
      </w:r>
    </w:p>
    <w:p w14:paraId="090EF45B" w14:textId="0DB19E75" w:rsidR="00390AB3" w:rsidRDefault="00390AB3" w:rsidP="00C070ED">
      <w:r>
        <w:rPr>
          <w:noProof/>
        </w:rPr>
        <w:drawing>
          <wp:inline distT="0" distB="0" distL="0" distR="0" wp14:anchorId="72189983" wp14:editId="68911A85">
            <wp:extent cx="5390333" cy="3753293"/>
            <wp:effectExtent l="0" t="0" r="1270" b="0"/>
            <wp:docPr id="25573781" name="Picture 10" descr="A large canyon with a rocky cliff with Mauna Loa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3781" name="Picture 10" descr="A large canyon with a rocky cliff with Mauna Loa in the backgroun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15381" cy="3770734"/>
                    </a:xfrm>
                    <a:prstGeom prst="rect">
                      <a:avLst/>
                    </a:prstGeom>
                  </pic:spPr>
                </pic:pic>
              </a:graphicData>
            </a:graphic>
          </wp:inline>
        </w:drawing>
      </w:r>
    </w:p>
    <w:sectPr w:rsidR="00390A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0ED"/>
    <w:rsid w:val="00116A12"/>
    <w:rsid w:val="001F268F"/>
    <w:rsid w:val="00256FCC"/>
    <w:rsid w:val="00390AB3"/>
    <w:rsid w:val="004522F3"/>
    <w:rsid w:val="00465A55"/>
    <w:rsid w:val="00602A08"/>
    <w:rsid w:val="00765D73"/>
    <w:rsid w:val="007C0F71"/>
    <w:rsid w:val="00B118A8"/>
    <w:rsid w:val="00C070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28A2"/>
  <w15:chartTrackingRefBased/>
  <w15:docId w15:val="{D36FB008-26C6-4776-B28A-C060F2DE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0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70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70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70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0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0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0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0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0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0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70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70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70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0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0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0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0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0ED"/>
    <w:rPr>
      <w:rFonts w:eastAsiaTheme="majorEastAsia" w:cstheme="majorBidi"/>
      <w:color w:val="272727" w:themeColor="text1" w:themeTint="D8"/>
    </w:rPr>
  </w:style>
  <w:style w:type="paragraph" w:styleId="Title">
    <w:name w:val="Title"/>
    <w:basedOn w:val="Normal"/>
    <w:next w:val="Normal"/>
    <w:link w:val="TitleChar"/>
    <w:uiPriority w:val="10"/>
    <w:qFormat/>
    <w:rsid w:val="00C070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0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0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0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0ED"/>
    <w:pPr>
      <w:spacing w:before="160"/>
      <w:jc w:val="center"/>
    </w:pPr>
    <w:rPr>
      <w:i/>
      <w:iCs/>
      <w:color w:val="404040" w:themeColor="text1" w:themeTint="BF"/>
    </w:rPr>
  </w:style>
  <w:style w:type="character" w:customStyle="1" w:styleId="QuoteChar">
    <w:name w:val="Quote Char"/>
    <w:basedOn w:val="DefaultParagraphFont"/>
    <w:link w:val="Quote"/>
    <w:uiPriority w:val="29"/>
    <w:rsid w:val="00C070ED"/>
    <w:rPr>
      <w:i/>
      <w:iCs/>
      <w:color w:val="404040" w:themeColor="text1" w:themeTint="BF"/>
    </w:rPr>
  </w:style>
  <w:style w:type="paragraph" w:styleId="ListParagraph">
    <w:name w:val="List Paragraph"/>
    <w:basedOn w:val="Normal"/>
    <w:uiPriority w:val="34"/>
    <w:qFormat/>
    <w:rsid w:val="00C070ED"/>
    <w:pPr>
      <w:ind w:left="720"/>
      <w:contextualSpacing/>
    </w:pPr>
  </w:style>
  <w:style w:type="character" w:styleId="IntenseEmphasis">
    <w:name w:val="Intense Emphasis"/>
    <w:basedOn w:val="DefaultParagraphFont"/>
    <w:uiPriority w:val="21"/>
    <w:qFormat/>
    <w:rsid w:val="00C070ED"/>
    <w:rPr>
      <w:i/>
      <w:iCs/>
      <w:color w:val="0F4761" w:themeColor="accent1" w:themeShade="BF"/>
    </w:rPr>
  </w:style>
  <w:style w:type="paragraph" w:styleId="IntenseQuote">
    <w:name w:val="Intense Quote"/>
    <w:basedOn w:val="Normal"/>
    <w:next w:val="Normal"/>
    <w:link w:val="IntenseQuoteChar"/>
    <w:uiPriority w:val="30"/>
    <w:qFormat/>
    <w:rsid w:val="00C070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0ED"/>
    <w:rPr>
      <w:i/>
      <w:iCs/>
      <w:color w:val="0F4761" w:themeColor="accent1" w:themeShade="BF"/>
    </w:rPr>
  </w:style>
  <w:style w:type="character" w:styleId="IntenseReference">
    <w:name w:val="Intense Reference"/>
    <w:basedOn w:val="DefaultParagraphFont"/>
    <w:uiPriority w:val="32"/>
    <w:qFormat/>
    <w:rsid w:val="00C070ED"/>
    <w:rPr>
      <w:b/>
      <w:bCs/>
      <w:smallCaps/>
      <w:color w:val="0F4761" w:themeColor="accent1" w:themeShade="BF"/>
      <w:spacing w:val="5"/>
    </w:rPr>
  </w:style>
  <w:style w:type="paragraph" w:styleId="NormalWeb">
    <w:name w:val="Normal (Web)"/>
    <w:basedOn w:val="Normal"/>
    <w:uiPriority w:val="99"/>
    <w:semiHidden/>
    <w:unhideWhenUsed/>
    <w:rsid w:val="007C0F7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4522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89733">
      <w:bodyDiv w:val="1"/>
      <w:marLeft w:val="0"/>
      <w:marRight w:val="0"/>
      <w:marTop w:val="0"/>
      <w:marBottom w:val="0"/>
      <w:divBdr>
        <w:top w:val="none" w:sz="0" w:space="0" w:color="auto"/>
        <w:left w:val="none" w:sz="0" w:space="0" w:color="auto"/>
        <w:bottom w:val="none" w:sz="0" w:space="0" w:color="auto"/>
        <w:right w:val="none" w:sz="0" w:space="0" w:color="auto"/>
      </w:divBdr>
    </w:div>
    <w:div w:id="470289775">
      <w:bodyDiv w:val="1"/>
      <w:marLeft w:val="0"/>
      <w:marRight w:val="0"/>
      <w:marTop w:val="0"/>
      <w:marBottom w:val="0"/>
      <w:divBdr>
        <w:top w:val="none" w:sz="0" w:space="0" w:color="auto"/>
        <w:left w:val="none" w:sz="0" w:space="0" w:color="auto"/>
        <w:bottom w:val="none" w:sz="0" w:space="0" w:color="auto"/>
        <w:right w:val="none" w:sz="0" w:space="0" w:color="auto"/>
      </w:divBdr>
      <w:divsChild>
        <w:div w:id="343212139">
          <w:marLeft w:val="0"/>
          <w:marRight w:val="0"/>
          <w:marTop w:val="0"/>
          <w:marBottom w:val="0"/>
          <w:divBdr>
            <w:top w:val="none" w:sz="0" w:space="0" w:color="auto"/>
            <w:left w:val="none" w:sz="0" w:space="0" w:color="auto"/>
            <w:bottom w:val="none" w:sz="0" w:space="0" w:color="auto"/>
            <w:right w:val="none" w:sz="0" w:space="0" w:color="auto"/>
          </w:divBdr>
          <w:divsChild>
            <w:div w:id="772624878">
              <w:marLeft w:val="0"/>
              <w:marRight w:val="0"/>
              <w:marTop w:val="0"/>
              <w:marBottom w:val="0"/>
              <w:divBdr>
                <w:top w:val="none" w:sz="0" w:space="0" w:color="auto"/>
                <w:left w:val="none" w:sz="0" w:space="0" w:color="auto"/>
                <w:bottom w:val="none" w:sz="0" w:space="0" w:color="auto"/>
                <w:right w:val="none" w:sz="0" w:space="0" w:color="auto"/>
              </w:divBdr>
            </w:div>
            <w:div w:id="10227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287">
      <w:bodyDiv w:val="1"/>
      <w:marLeft w:val="0"/>
      <w:marRight w:val="0"/>
      <w:marTop w:val="0"/>
      <w:marBottom w:val="0"/>
      <w:divBdr>
        <w:top w:val="none" w:sz="0" w:space="0" w:color="auto"/>
        <w:left w:val="none" w:sz="0" w:space="0" w:color="auto"/>
        <w:bottom w:val="none" w:sz="0" w:space="0" w:color="auto"/>
        <w:right w:val="none" w:sz="0" w:space="0" w:color="auto"/>
      </w:divBdr>
    </w:div>
    <w:div w:id="1136988408">
      <w:bodyDiv w:val="1"/>
      <w:marLeft w:val="0"/>
      <w:marRight w:val="0"/>
      <w:marTop w:val="0"/>
      <w:marBottom w:val="0"/>
      <w:divBdr>
        <w:top w:val="none" w:sz="0" w:space="0" w:color="auto"/>
        <w:left w:val="none" w:sz="0" w:space="0" w:color="auto"/>
        <w:bottom w:val="none" w:sz="0" w:space="0" w:color="auto"/>
        <w:right w:val="none" w:sz="0" w:space="0" w:color="auto"/>
      </w:divBdr>
    </w:div>
    <w:div w:id="208748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137</TotalTime>
  <Pages>7</Pages>
  <Words>911</Words>
  <Characters>5195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Soni</dc:creator>
  <cp:keywords/>
  <dc:description/>
  <cp:lastModifiedBy>Kapil Soni</cp:lastModifiedBy>
  <cp:revision>2</cp:revision>
  <dcterms:created xsi:type="dcterms:W3CDTF">2024-03-05T06:47:00Z</dcterms:created>
  <dcterms:modified xsi:type="dcterms:W3CDTF">2024-03-05T09:05:00Z</dcterms:modified>
</cp:coreProperties>
</file>