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63782" w14:textId="619DE4E5" w:rsidR="009922E7" w:rsidRPr="009A0957" w:rsidRDefault="009A72AC" w:rsidP="009A0957">
      <w:pPr>
        <w:pStyle w:val="Heading1"/>
        <w:jc w:val="center"/>
        <w:rPr>
          <w:sz w:val="72"/>
          <w:szCs w:val="72"/>
        </w:rPr>
      </w:pPr>
      <w:r w:rsidRPr="009A0957">
        <w:rPr>
          <w:sz w:val="72"/>
          <w:szCs w:val="72"/>
        </w:rPr>
        <w:t xml:space="preserve">Retail Data Engineering Pipeline Project </w:t>
      </w:r>
    </w:p>
    <w:p w14:paraId="01631F07" w14:textId="77777777" w:rsidR="009A0957" w:rsidRPr="009A0957" w:rsidRDefault="009A0957" w:rsidP="009A0957"/>
    <w:p w14:paraId="39D70FBE" w14:textId="77777777" w:rsidR="009A0957" w:rsidRPr="003E4A18" w:rsidRDefault="009A72AC">
      <w:pPr>
        <w:rPr>
          <w:color w:val="0070C0"/>
          <w:sz w:val="26"/>
          <w:szCs w:val="26"/>
        </w:rPr>
      </w:pPr>
      <w:r w:rsidRPr="003E4A18">
        <w:rPr>
          <w:b/>
          <w:bCs/>
          <w:color w:val="0070C0"/>
          <w:sz w:val="26"/>
          <w:szCs w:val="26"/>
        </w:rPr>
        <w:t>Objective</w:t>
      </w:r>
    </w:p>
    <w:p w14:paraId="742C4A85" w14:textId="795A0423" w:rsidR="009922E7" w:rsidRDefault="009A72AC">
      <w:r>
        <w:t>The objective of this project is to build an end-to-end Retail Data Engineering Pipeline using Databricks, PySpark, Delta Lake, SQL and Power BI.</w:t>
      </w:r>
    </w:p>
    <w:p w14:paraId="7DA09190" w14:textId="13FD4963" w:rsidR="009A0957" w:rsidRPr="009A0957" w:rsidRDefault="009A72AC" w:rsidP="009A0957">
      <w:pPr>
        <w:pStyle w:val="Heading2"/>
      </w:pPr>
      <w:r>
        <w:t>Tools &amp; Technologies</w:t>
      </w:r>
    </w:p>
    <w:p w14:paraId="75105B4F" w14:textId="77777777" w:rsidR="009922E7" w:rsidRDefault="009A72AC">
      <w:r>
        <w:t>D</w:t>
      </w:r>
      <w:r>
        <w:t xml:space="preserve">atabricks, PySpark, </w:t>
      </w:r>
      <w:r>
        <w:t>Delta Lake, SQL, Power BI, GitHub</w:t>
      </w:r>
    </w:p>
    <w:p w14:paraId="0F8BE4EE" w14:textId="77777777" w:rsidR="009922E7" w:rsidRDefault="009A72AC">
      <w:pPr>
        <w:pStyle w:val="Heading2"/>
      </w:pPr>
      <w:r>
        <w:t>Dataset</w:t>
      </w:r>
    </w:p>
    <w:p w14:paraId="04DA426D" w14:textId="77777777" w:rsidR="009922E7" w:rsidRDefault="009A72AC">
      <w:r>
        <w:t>Orders, Customers, Products, Stores and incremental CDC files (Day-24, Day-25, Day-26).</w:t>
      </w:r>
    </w:p>
    <w:p w14:paraId="4432F968" w14:textId="77777777" w:rsidR="009922E7" w:rsidRDefault="009A72AC">
      <w:pPr>
        <w:pStyle w:val="Heading2"/>
      </w:pPr>
      <w:r>
        <w:t>Architecture</w:t>
      </w:r>
    </w:p>
    <w:p w14:paraId="7296F241" w14:textId="77777777" w:rsidR="009922E7" w:rsidRDefault="009A72AC">
      <w:r>
        <w:t>Raw Data → Bronze → Silver → SCD Type 2 → Fact Table → Gold Layer → SQL Analytics → Power BI</w:t>
      </w:r>
    </w:p>
    <w:p w14:paraId="23D8A1E6" w14:textId="77777777" w:rsidR="009922E7" w:rsidRDefault="009A72AC">
      <w:pPr>
        <w:pStyle w:val="Heading2"/>
      </w:pPr>
      <w:r>
        <w:t>Bronze Layer</w:t>
      </w:r>
    </w:p>
    <w:p w14:paraId="48C7B8D0" w14:textId="77777777" w:rsidR="009922E7" w:rsidRDefault="009A72AC">
      <w:r>
        <w:t xml:space="preserve">Loaded </w:t>
      </w:r>
      <w:r>
        <w:t>raw CSV files into Delta Bronze tables without modifying the original data.</w:t>
      </w:r>
    </w:p>
    <w:p w14:paraId="3109EF9C" w14:textId="77777777" w:rsidR="009922E7" w:rsidRDefault="009A72AC">
      <w:pPr>
        <w:pStyle w:val="Heading2"/>
      </w:pPr>
      <w:r>
        <w:t>Silver Layer</w:t>
      </w:r>
    </w:p>
    <w:p w14:paraId="653A0AA9" w14:textId="77777777" w:rsidR="009922E7" w:rsidRDefault="009A72AC">
      <w:r>
        <w:t>Performed data cleaning, removed duplicates, handled null values, validated records and stored invalid records in quarantine tables.</w:t>
      </w:r>
    </w:p>
    <w:p w14:paraId="7EB7F12C" w14:textId="77777777" w:rsidR="009922E7" w:rsidRDefault="009A72AC">
      <w:pPr>
        <w:pStyle w:val="Heading2"/>
      </w:pPr>
      <w:r>
        <w:t>Incremental Processing</w:t>
      </w:r>
    </w:p>
    <w:p w14:paraId="71AC27E2" w14:textId="77777777" w:rsidR="009922E7" w:rsidRDefault="009A72AC">
      <w:r>
        <w:t>Processed C</w:t>
      </w:r>
      <w:r>
        <w:t>DC files for Day-24, Day-25 and Day-26.</w:t>
      </w:r>
    </w:p>
    <w:p w14:paraId="7482EF87" w14:textId="77777777" w:rsidR="009922E7" w:rsidRDefault="009A72AC">
      <w:pPr>
        <w:pStyle w:val="Heading2"/>
      </w:pPr>
      <w:r>
        <w:t>Customer &amp; Product SCD Type 2</w:t>
      </w:r>
    </w:p>
    <w:p w14:paraId="5E2BF392" w14:textId="77777777" w:rsidR="009922E7" w:rsidRDefault="009A72AC">
      <w:r>
        <w:t>Implemented SCD Type 2 using Delta MERGE. Expired old records, inserted new versions and maintained historical data.</w:t>
      </w:r>
    </w:p>
    <w:p w14:paraId="572C06AC" w14:textId="77777777" w:rsidR="009922E7" w:rsidRDefault="009A72AC">
      <w:pPr>
        <w:pStyle w:val="Heading2"/>
      </w:pPr>
      <w:r>
        <w:t>Fact Table</w:t>
      </w:r>
    </w:p>
    <w:p w14:paraId="4F08DE22" w14:textId="77777777" w:rsidR="009922E7" w:rsidRDefault="009A72AC">
      <w:r>
        <w:t>Created fact_orders by joining current customer dimension,</w:t>
      </w:r>
      <w:r>
        <w:t xml:space="preserve"> current product dimension and store dimension with orders.</w:t>
      </w:r>
    </w:p>
    <w:p w14:paraId="223E9C8A" w14:textId="77777777" w:rsidR="009922E7" w:rsidRDefault="009A72AC">
      <w:pPr>
        <w:pStyle w:val="Heading2"/>
      </w:pPr>
      <w:r>
        <w:lastRenderedPageBreak/>
        <w:t>Gold Layer</w:t>
      </w:r>
    </w:p>
    <w:p w14:paraId="570819F8" w14:textId="77777777" w:rsidR="009922E7" w:rsidRDefault="009A72AC">
      <w:r>
        <w:t>Created gold_daily_sales, gold_category_sales, gold_segment_sales and gold_region_sales for reporting.</w:t>
      </w:r>
    </w:p>
    <w:p w14:paraId="6CD93601" w14:textId="77777777" w:rsidR="009922E7" w:rsidRDefault="009A72AC">
      <w:pPr>
        <w:pStyle w:val="Heading2"/>
      </w:pPr>
      <w:r>
        <w:t>SQL Analytics</w:t>
      </w:r>
    </w:p>
    <w:p w14:paraId="63F9A851" w14:textId="77777777" w:rsidR="009922E7" w:rsidRDefault="009A72AC">
      <w:r>
        <w:t xml:space="preserve">Prepared business queries for revenue, sales trends, top customers, </w:t>
      </w:r>
      <w:r>
        <w:t>top products, category and region analysis.</w:t>
      </w:r>
    </w:p>
    <w:p w14:paraId="7BBB1140" w14:textId="77777777" w:rsidR="009922E7" w:rsidRDefault="009A72AC">
      <w:pPr>
        <w:pStyle w:val="Heading2"/>
      </w:pPr>
      <w:r>
        <w:t>Power BI</w:t>
      </w:r>
    </w:p>
    <w:p w14:paraId="5291BEAF" w14:textId="77777777" w:rsidR="009922E7" w:rsidRDefault="009A72AC">
      <w:r>
        <w:t>Built an interactive dashboard using Gold Layer tables with KPI cards, charts and slicers.</w:t>
      </w:r>
    </w:p>
    <w:p w14:paraId="3C4D11EC" w14:textId="77777777" w:rsidR="009922E7" w:rsidRDefault="009A72AC">
      <w:pPr>
        <w:pStyle w:val="Heading2"/>
      </w:pPr>
      <w:r>
        <w:t>Outcome</w:t>
      </w:r>
    </w:p>
    <w:p w14:paraId="73B5561C" w14:textId="77777777" w:rsidR="009922E7" w:rsidRDefault="009A72AC">
      <w:r>
        <w:t>Successfully developed an end-to-end retail data engineering pipeline following Medallion Architecture.</w:t>
      </w:r>
    </w:p>
    <w:p w14:paraId="0EB5660A" w14:textId="77777777" w:rsidR="009922E7" w:rsidRDefault="009A72AC">
      <w:pPr>
        <w:pStyle w:val="Heading2"/>
      </w:pPr>
      <w:r>
        <w:t>Project Workflow</w:t>
      </w:r>
    </w:p>
    <w:p w14:paraId="60183678" w14:textId="77777777" w:rsidR="009922E7" w:rsidRDefault="009A72AC">
      <w:r>
        <w:t>1. Read raw files</w:t>
      </w:r>
      <w:r>
        <w:br/>
        <w:t>2. Load Bronze tables</w:t>
      </w:r>
      <w:r>
        <w:br/>
        <w:t>3. Clean data in Silver layer</w:t>
      </w:r>
      <w:r>
        <w:br/>
        <w:t>4. Store invalid records in Quarantine</w:t>
      </w:r>
      <w:r>
        <w:br/>
        <w:t>5. Process incremental CDC files</w:t>
      </w:r>
      <w:r>
        <w:br/>
        <w:t>6. Apply SCD Type 2 using MERGE</w:t>
      </w:r>
      <w:r>
        <w:br/>
        <w:t>7. Create Fact Table</w:t>
      </w:r>
      <w:r>
        <w:br/>
        <w:t>8. Create Gold Layer</w:t>
      </w:r>
      <w:r>
        <w:br/>
        <w:t>9. Perform SQL Analytic</w:t>
      </w:r>
      <w:r>
        <w:t>s</w:t>
      </w:r>
      <w:r>
        <w:br/>
        <w:t>10. Build Power BI Dashboard</w:t>
      </w:r>
    </w:p>
    <w:sectPr w:rsidR="009922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A18"/>
    <w:rsid w:val="009922E7"/>
    <w:rsid w:val="009A0957"/>
    <w:rsid w:val="009A72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69B63"/>
  <w14:defaultImageDpi w14:val="300"/>
  <w15:docId w15:val="{44972C32-D4D3-4566-8DB2-347583B4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kapil saini</cp:lastModifiedBy>
  <cp:revision>4</cp:revision>
  <dcterms:created xsi:type="dcterms:W3CDTF">2013-12-23T23:15:00Z</dcterms:created>
  <dcterms:modified xsi:type="dcterms:W3CDTF">2026-07-13T05:44:00Z</dcterms:modified>
  <cp:category/>
</cp:coreProperties>
</file>