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  <w:rsid w:val="7628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149</TotalTime>
  <ScaleCrop>false</ScaleCrop>
  <LinksUpToDate>false</LinksUpToDate>
  <CharactersWithSpaces>1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2020-01-13T06:26:00Z</dcterms:created>
  <dc:creator>Nexwave</dc:creator>
  <cp:lastModifiedBy>Admin</cp:lastModifiedBy>
  <dcterms:modified xsi:type="dcterms:W3CDTF">2020-01-17T10:50:07Z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