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November 2014</w:t>
      </w:r>
    </w:p>
    <w:p>
      <w:pPr>
        <w:pStyle w:val="Heading1"/>
      </w:pPr>
      <w:r>
        <w:t xml:space="preserve">Australia Post kicks off Christmas weekend deliveries and extended post office trading</w:t>
      </w:r>
    </w:p>
    <w:p>
      <w:r>
        <w:t xml:space="preserve">24 November 2014</w:t>
      </w:r>
    </w:p>
    <w:p>
      <w:r>
        <w:t xml:space="preserve">With Christmas fast approaching, Australia Post is gearing up its services with extended Post Office opening hours and weekend parcel deliveries.</w:t>
      </w:r>
    </w:p>
    <w:p>
      <w:r>
        <w:t xml:space="preserve">Selected Post Offices across the country are now operating on Saturday and weekend parcel deliveries will commence later in the month.</w:t>
      </w:r>
    </w:p>
    <w:p>
      <w:r>
        <w:t xml:space="preserve">Australia Post Managing Director &amp;amp; Group CEO Ahmed Fahour said more post offices will extend their opening hours than ever before, making it easy to shop, send and collect Christmas gifts.</w:t>
      </w:r>
    </w:p>
    <w:p>
      <w:r>
        <w:t xml:space="preserve">&amp;nbsp;&amp;ldquo;At this time of year, we urge everyone to get in early with their Christmas shopping and sending their Christmas greetings," said Mr Fahour.</w:t>
      </w:r>
    </w:p>
    <w:p>
      <w:r>
        <w:t xml:space="preserve">&amp;nbsp;&amp;ldquo;Whether it&amp;rsquo;s through our far-reaching Post Office network or online, we&amp;rsquo;re making it easier for our customers to connect with one-another this Christmas.&amp;rdquo;</w:t>
      </w:r>
    </w:p>
    <w:p>
      <w:r>
        <w:t xml:space="preserve">Australia Post has also released this year's Christmas stamps, featuring the familiar emblems of Christmas and the traditional Nativity scene.</w:t>
      </w:r>
    </w:p>
    <w:p>
      <w:r>
        <w:t xml:space="preserve">"Australians enjoy sending and receiving their Christmas greetings through the post, it's a more personal and real experience," added Mr Fahour.</w:t>
      </w:r>
    </w:p>
    <w:p>
      <w:r>
        <w:t xml:space="preserve">"Even in this digital age, sending a card is still a strong Christmas tradition. Australia Post has a long and proud history of helping connect Australians to their family and friends, whether they live in Australia or overseas."</w:t>
      </w:r>
    </w:p>
    <w:p>
      <w:r>
        <w:t xml:space="preserve">"As usual, card-only stamps in Australia will be five cents cheaper through the Christmas period - just remember to write 'card only' on the envelope."</w:t>
      </w:r>
    </w:p>
    <w:p>
      <w:r>
        <w:t xml:space="preserve">This year the two traditional Christmas stamps depict the Virgin Mary and Christ Child and Angels. They are based on stained-glass windows in St Patrick&amp;rsquo;s Cathedral, Melbourne.</w:t>
      </w:r>
    </w:p>
    <w:p>
      <w:r>
        <w:t xml:space="preserve">Also available are four stamps featuring familiar Christmas symbols: a Christmas tree, gift, dove and a bell.</w:t>
      </w:r>
    </w:p>
    <w:p>
      <w:r>
        <w:t xml:space="preserve">The children aren&amp;rsquo;t forgotten at this special time of year, with our posties making important trips to the North Pole to deliver their letters to Santa.&amp;nbsp;</w:t>
      </w:r>
    </w:p>
    <w:p>
      <w:r>
        <w:t xml:space="preserve">&amp;ldquo;Children can write to Santa at North Pole, 9999 and everyone will receive a letter back,&amp;rdquo; said Mr Fahour. &amp;nbsp;</w:t>
      </w:r>
    </w:p>
    <w:p>
      <w:r>
        <w:t xml:space="preserve">For more information on how customers can prepare for the busy festive season, visit&amp;nbsp;auspost.com.au/christmas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2026-06-04T10:27:59.985Z</dcterms:created>
  <dcterms:modified xsi:type="dcterms:W3CDTF">2026-06-04T10:27:59.985Z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