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02 May 2019</w:t>
      </w:r>
    </w:p>
    <w:p>
      <w:pPr>
        <w:pStyle w:val="Heading1"/>
      </w:pPr>
      <w:r>
        <w:t xml:space="preserve">Australia Post backs Rural Aid to help drought affected communities</w:t>
      </w:r>
    </w:p>
    <w:p>
      <w:r>
        <w:t xml:space="preserve">02 May 2019</w:t>
      </w:r>
    </w:p>
    <w:p>
      <w:r>
        <w:t xml:space="preserve">Australia Post continues to help drought affected communities, with a six-trailer convoy arriving in Broken Hill this morning to deliver much needed hay to farmers.&amp;nbsp;</w:t>
      </w:r>
    </w:p>
    <w:p>
      <w:r>
        <w:t xml:space="preserve">The Rural Aid convoy left South Australia on 30 April and is part of a team that over eight weeks has been delivering hay to Scotia, south of Broken Hill, and Tibooburra to the north.</w:t>
      </w:r>
    </w:p>
    <w:p>
      <w:r>
        <w:t xml:space="preserve">The series of hay drops has been made possible through the sales of Australia Post&amp;rsquo;s Drought Relief Stamp packs across the country.</w:t>
      </w:r>
    </w:p>
    <w:p>
      <w:r>
        <w:t xml:space="preserve">Every $5 stamp pack sold triggered a $2 donation by Australia Post to Rural Aid, amounting to more than $200,000 for farmers &amp;ndash; and approximately 1,000 large bales of hay.</w:t>
      </w:r>
    </w:p>
    <w:p>
      <w:r>
        <w:t xml:space="preserve">Nicole Sheffield, Executive General Manager of Community and Consumer, was on hand to greet the convoy in Broken Hill and said Australia Post is proud to be able to help.</w:t>
      </w:r>
    </w:p>
    <w:p>
      <w:r>
        <w:t xml:space="preserve">&amp;ldquo;Australia Post is a critical part of the Australian community with a large presence in rural and remote Australia and a long history of supporting the Australian community at times of crisis,&amp;rdquo; she said.</w:t>
      </w:r>
    </w:p>
    <w:p>
      <w:r>
        <w:t xml:space="preserve">&amp;ldquo;We know farmers are doing it tough, and this hay drop is but one way that we&amp;rsquo;re trying to making it just that little bit easier for them.&amp;rdquo;</w:t>
      </w:r>
    </w:p>
    <w:p>
      <w:r>
        <w:t xml:space="preserve">Rural Aid General Manager Wayne Thomson said the hay drop provided more than just help around the farm.</w:t>
      </w:r>
    </w:p>
    <w:p>
      <w:r>
        <w:t xml:space="preserve">&amp;ldquo;It&amp;rsquo;s also the mental impact and the reinforcement that someone cares &amp;ndash; they give a damn,&amp;rdquo; Mr Thomson said.</w:t>
      </w:r>
    </w:p>
    <w:p>
      <w:r>
        <w:t xml:space="preserve">&amp;ldquo;Australia Post have a long-standing presence in these communities, and their commitment to helping those same communities when they&amp;rsquo;re in need should be commended,&amp;rdquo; he said.</w:t>
      </w:r>
    </w:p>
    <w:p>
      <w:r>
        <w:t xml:space="preserve">In addition to the hay drop, brought about by the Drought Relief Stamp Pack, Australia Post&amp;rsquo;s approach to the current drought across Australia has been to mobilise and connect the community to relief and recovery efforts through the following activities:&amp;nbsp;</w:t>
      </w:r>
    </w:p>
    <w:p>
      <w:r>
        <w:t xml:space="preserve">&amp;nbsp;</w:t>
      </w:r>
    </w:p>
    <w:p>
      <w:r>
        <w:t xml:space="preserve">&amp;nbsp;</w:t>
      </w:r>
    </w:p>
    <w:p>
      <w:r>
        <w:t xml:space="preserve">-ends-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2026-06-04T10:26:41.151Z</dcterms:created>
  <dcterms:modified xsi:type="dcterms:W3CDTF">2026-06-04T10:26:41.151Z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