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March 2020</w:t>
      </w:r>
    </w:p>
    <w:p>
      <w:pPr>
        <w:pStyle w:val="Heading1"/>
      </w:pPr>
      <w:r>
        <w:t xml:space="preserve">Australia Post partners with Woolworths to deliver groceries to vulnerable Australians</w:t>
      </w:r>
    </w:p>
    <w:p>
      <w:r>
        <w:t xml:space="preserve">30 March 2020</w:t>
      </w:r>
    </w:p>
    <w:p>
      <w:r>
        <w:t xml:space="preserve">Australia Post, in partnership with Woolworths, has today announced that it will deliver &amp;lsquo;Woolworths Basics Boxes&amp;rsquo; of groceries across the country to vulnerable customers.Each &amp;lsquo;Woolworths Basics Box&amp;rsquo; will cost $80 inclusive of delivery and contains meals, snacks and essential items for those in genuine need.Australia Post will provide a contactless doorstep delivery, in line with Covid-19 measures, within an estimated time of 2-5 business days, Australia wide.Following the successful launch of the &amp;lsquo;Woolworths Basics Box&amp;rsquo; delivery service in the ACT this weekend, the service will roll-out across NSW and Victoria this week and additional states over the coming weeks.The offering is designed to help provide essential products to customers who are currently unable to visit supermarkets and grocery stores -&amp;nbsp; the elderly, people with a disability, those with compromised immunity and people in mandatory isolation.Group Chief Executive Officer and Managing Director of Australia Post, Christine Holgate, was proud to form the partnership with Woolworths.&amp;ldquo;As with our new Pharmacy Home Delivery Service, we are continuing to explore ways to help the vulnerable and serve our country. We are working tirelessly to look at how we can use our unrivalled national network to deliver some comfort to those in need, while we all go through this challenging time,&amp;rdquo; Ms Holgate said.&amp;ldquo;It is fantastic to play a part in this initiative with Woolworths to deliver the Basics Boxes throughout Australia.&amp;ldquo;We know so many people are really struggling to get their essential needs during this time, particularly the vulnerable and elderly who may not be able to visit their local supermarket. Making delivery to people&amp;rsquo;s home is critical at this time&amp;ldquo;Australia Post remains open for business. Our posties and drivers are still out delivering each and every day and our Post Offices are open and play a vital service in the community, particularly in regional and rural Australia.&amp;rdquo;Woolworths Group CEO Brad Banducci said: &amp;ldquo;We understand many of our older or more vulnerable customers will be anxious about their food and grocery needs in the weeks ahead.&amp;ldquo;Going to the Supermarket is a key part of everyday life for many of them, and some will have never even considered ordering groceries online before.&amp;ldquo;We&amp;rsquo;re working at pace to reshape our business, and thanks to the support of the likes of Australia Post, we will be able to better service those in self-isolation." &amp;nbsp;</w:t>
      </w:r>
    </w:p>
    <w:p>
      <w:r>
        <w:t xml:space="preserve">Once an order has been placed, customers will receive updates on the delivery from Australia Post via text message and email - ensuring peace of mind for customers.</w:t>
      </w:r>
    </w:p>
    <w:p>
      <w:r>
        <w:t xml:space="preserve">More information is available at&amp;nbsp;woolworths.com.au/shop/page/woolworths-basics-box&amp;nbsp;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2026-06-04T10:26:19.120Z</dcterms:created>
  <dcterms:modified xsi:type="dcterms:W3CDTF">2026-06-04T10:26:19.120Z</dcterms:modified>
</cp:coreProperties>
</file>

<file path=docProps/custom.xml><?xml version="1.0" encoding="utf-8"?>
<Properties xmlns="http://schemas.openxmlformats.org/officeDocument/2006/custom-properties" xmlns:vt="http://schemas.openxmlformats.org/officeDocument/2006/docPropsVTypes"/>
</file>