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18 November 2022</w:t>
      </w:r>
    </w:p>
    <w:p>
      <w:pPr>
        <w:pStyle w:val="Heading1"/>
      </w:pPr>
      <w:r>
        <w:t xml:space="preserve">Australia Post ramps up delivery days</w:t>
      </w:r>
    </w:p>
    <w:p>
      <w:r>
        <w:t xml:space="preserve">18 November 2022</w:t>
      </w:r>
    </w:p>
    <w:p>
      <w:r>
        <w:t xml:space="preserve">Saturday delivery to commence to support peak period Customers can expect to see their postie more often, with weekend delivery starting tomorrow in all metro capitals and some regional cities and towns to help support the expected increase in parcel volumes in the lead up to Christmas.</w:t>
      </w:r>
    </w:p>
    <w:p>
      <w:r>
        <w:t xml:space="preserve">Gary Starr, Executive General Manager, Customer and Commercial Australia Post said the commencement of a Saturday delivery highlighted an increase in parcel volumes coming through from the cyber sales.</w:t>
      </w:r>
    </w:p>
    <w:p>
      <w:r>
        <w:t xml:space="preserve">“With the start of the Cyber Sales last week we are already seeing a spike in parcel volumes as consumers start their Christmas shopping early by bagging a bargain in the sales. Over the next week we expect this volume to increase even further, with the Black Friday sales kicking off as early as this weekend.</w:t>
      </w:r>
    </w:p>
    <w:p>
      <w:r>
        <w:t xml:space="preserve">“We’ve been preparing all year for another big Christmas, including recruiting thousands of additional staff to ensure things run as smoothly as possible. Commencing a temporary Saturday delivery service is just another measure we have put in place to help us get parcels delivered on time this festive season.”</w:t>
      </w:r>
    </w:p>
    <w:p>
      <w:r>
        <w:t xml:space="preserve">Weekend deliveries will remain in place up until Christmas, depending on volumes*. Customers are encouraged to visit auspost.com.au/Christmas to check last posting date recommendations for their state, as well as international posting dates, which vary depending on destination.</w:t>
      </w:r>
    </w:p>
    <w:p>
      <w:r>
        <w:t xml:space="preserve">ENDS</w:t>
      </w:r>
    </w:p>
    <w:p>
      <w:r>
        <w:t xml:space="preserve">*Delivery locations and weekend delivery dates will vary depending on volume</w:t>
      </w:r>
    </w:p>
    <w:p>
      <w:r>
        <w:t xml:space="preserve">About Australia Post: As Australia’s postal service for more than 200 years, we’re at the heart of every community. Last year we delivered more than 2.7 billion items around the country and carried out more than 220 million transactions across one of Australia's largest retail networks of more than 4,300 Post Offices. We employ people of all ages, genders and abilities in our extended workforce of more than 64,000 to reflect the diverse communities we operate in. We are proud to be included in the inaugural Indigenous Employment Index with 3 per cent of our workforce identifying as Aboriginal or Torres Strait Islander and we are the largest Australian employer to be certified as a Disability Confident Recruiter</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2026-06-04T10:25:18.056Z</dcterms:created>
  <dcterms:modified xsi:type="dcterms:W3CDTF">2026-06-04T10:25:18.056Z</dcterms:modified>
</cp:coreProperties>
</file>

<file path=docProps/custom.xml><?xml version="1.0" encoding="utf-8"?>
<Properties xmlns="http://schemas.openxmlformats.org/officeDocument/2006/custom-properties" xmlns:vt="http://schemas.openxmlformats.org/officeDocument/2006/docPropsVTypes"/>
</file>