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December 2022</w:t>
      </w:r>
    </w:p>
    <w:p>
      <w:pPr>
        <w:pStyle w:val="Heading1"/>
      </w:pPr>
      <w:r>
        <w:t xml:space="preserve">2022 Media Releases</w:t>
      </w:r>
    </w:p>
    <w:p>
      <w:r>
        <w:t xml:space="preserve">1-12 out of 51 results.</w:t>
      </w:r>
    </w:p>
    <w:p>
      <w:r>
        <w:t xml:space="preserve">12 December 2022 &amp;nbsp;|&amp;nbsp;  News</w:t>
      </w:r>
    </w:p>
    <w:p>
      <w:r>
        <w:t xml:space="preserve">To help ensure residents in Perth have a merry Christmas Australia Post has chartered a dedicated 747 freighter aircraft, operating from Sydney to Perth, to help support the uplift of WA-bound parcels and mail.</w:t>
      </w:r>
    </w:p>
    <w:p>
      <w:r>
        <w:t xml:space="preserve">12 December 2022 &amp;nbsp;|&amp;nbsp;  News</w:t>
      </w:r>
    </w:p>
    <w:p>
      <w:r>
        <w:t xml:space="preserve">Australia Post urges dog owners to safely secure pets. Nearly 1,000 Australia Post workers have been attacked by household dogs over the past five months, sparking an urgent plea by the postal service for dog owners to secure their pets.</w:t>
      </w:r>
    </w:p>
    <w:p>
      <w:r>
        <w:t xml:space="preserve">09 December 2022 &amp;nbsp;|&amp;nbsp;  News</w:t>
      </w:r>
    </w:p>
    <w:p>
      <w:r>
        <w:t xml:space="preserve">Australia Post is reminding customers to get their parcels in the post by Monday to help ensure their gifts arrive in time for Christmas. The last day to send via standard Parcel Post for most locations is Monday 12 December*.</w:t>
      </w:r>
    </w:p>
    <w:p>
      <w:r>
        <w:t xml:space="preserve">08 December 2022 &amp;nbsp;|&amp;nbsp;  News</w:t>
      </w:r>
    </w:p>
    <w:p>
      <w:r>
        <w:t xml:space="preserve">Australia Post has today opened Perth’s brand-new, state-of-the-art parcel processing facility and announced a dual name in the traditional language of the Noongar Nation, Boorna Wangkiny Mia.</w:t>
      </w:r>
    </w:p>
    <w:p>
      <w:r>
        <w:t xml:space="preserve">07 December 2022 &amp;nbsp;|&amp;nbsp;  News</w:t>
      </w:r>
    </w:p>
    <w:p>
      <w:r>
        <w:t xml:space="preserve">Shoppers flocking to snap up discounts during Black Friday and Cyber Monday have set a new record, making November the biggest month in Australian online shopping history up 3 per cent from November last year*. Over six million households made an online purchase during the month,...</w:t>
      </w:r>
    </w:p>
    <w:p>
      <w:r>
        <w:t xml:space="preserve">02 December 2022 &amp;nbsp;|&amp;nbsp;  News</w:t>
      </w:r>
    </w:p>
    <w:p>
      <w:r>
        <w:t xml:space="preserve">Ahead of International Day of Disability, Australia Post is celebrating 10 years of innovative and inclusive action to build and foster a workplace that welcomes people with a disability and sets the standard for employers around the nation.</w:t>
      </w:r>
    </w:p>
    <w:p>
      <w:r>
        <w:t xml:space="preserve">23 November 2022 &amp;nbsp;|&amp;nbsp;  News</w:t>
      </w:r>
    </w:p>
    <w:p>
      <w:r>
        <w:t xml:space="preserve">Many hands make light work at Australia Post Support Centre teams hit the frontline to support peak delivery period</w:t>
      </w:r>
    </w:p>
    <w:p>
      <w:r>
        <w:t xml:space="preserve">21 November 2022 &amp;nbsp;|&amp;nbsp;  News</w:t>
      </w:r>
    </w:p>
    <w:p>
      <w:r>
        <w:t xml:space="preserve">Australia Post today announced the resumption of inbound international sea mail from Monday 21 November 2022.</w:t>
      </w:r>
    </w:p>
    <w:p>
      <w:r>
        <w:t xml:space="preserve">18 November 2022 &amp;nbsp;|&amp;nbsp;  News</w:t>
      </w:r>
    </w:p>
    <w:p>
      <w:r>
        <w:t xml:space="preserve">Sharpen those pencils and pick up those pens because it’s time to write Santa a letter he’ll never forget!</w:t>
      </w:r>
    </w:p>
    <w:p>
      <w:r>
        <w:t xml:space="preserve">18 November 2022 &amp;nbsp;|&amp;nbsp;  News</w:t>
      </w:r>
    </w:p>
    <w:p>
      <w:r>
        <w:t xml:space="preserve">Saturday delivery to commence to support peak period. Customers can expect to see their postie more often, with weekend delivery starting tomorrow in all metro capitals and some regional cities and towns to help support the expected increase in parcel volumes in the lead up to Ch...</w:t>
      </w:r>
    </w:p>
    <w:p>
      <w:r>
        <w:t xml:space="preserve">11 November 2022 &amp;nbsp;|&amp;nbsp;  News</w:t>
      </w:r>
    </w:p>
    <w:p>
      <w:r>
        <w:t xml:space="preserve">Australia Post welcomes the Australian Competition and Consumer Commission’s (ACCC) view that it has no objection to a proposed increase to reserved ordinary letter services, including a change in the Basic Postage Rate (BPR) from $1.10 to $1.20.</w:t>
      </w:r>
    </w:p>
    <w:p>
      <w:r>
        <w:t xml:space="preserve">08 November 2022 &amp;nbsp;|&amp;nbsp;  News</w:t>
      </w:r>
    </w:p>
    <w:p>
      <w:r>
        <w:t xml:space="preserve">The biggest online shopping month of the year is here and is anticipated to be the largest yet, as  inflationary pressures drive more Aussies to shop bargains in the lead up to Christmas.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2026-06-04T10:28:35.668Z</dcterms:created>
  <dcterms:modified xsi:type="dcterms:W3CDTF">2026-06-04T10:28:35.668Z</dcterms:modified>
</cp:coreProperties>
</file>

<file path=docProps/custom.xml><?xml version="1.0" encoding="utf-8"?>
<Properties xmlns="http://schemas.openxmlformats.org/officeDocument/2006/custom-properties" xmlns:vt="http://schemas.openxmlformats.org/officeDocument/2006/docPropsVTypes"/>
</file>