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June 2025</w:t>
      </w:r>
    </w:p>
    <w:p>
      <w:pPr>
        <w:pStyle w:val="Heading1"/>
      </w:pPr>
      <w:r>
        <w:t xml:space="preserve">Australia Post opens new Post Office in rapidly growing Sydney suburb</w:t>
      </w:r>
    </w:p>
    <w:p>
      <w:r>
        <w:t xml:space="preserve">13 June 2025</w:t>
      </w:r>
    </w:p>
    <w:p>
      <w:r>
        <w:t xml:space="preserve">Australia Post has today revealed its new Post Office in Oran Park, cementing its long-term investment in the rapidly growing Sydney suburb and enhancing services for the local community.</w:t>
      </w:r>
    </w:p>
    <w:p>
      <w:r>
        <w:t xml:space="preserve">Located in the heart of Oran Park at 351 Oran Park Rd, the new Post Office features parcel delivery, financial services like Bank@Post, identification services and a variety of retail items including business supplies, stationery and core products. To make parcel collection easier than ever, the Post Office also features free 24/7 Parcel Lockers - giving residents convenient and secure access to their online purchases. The Parcel Lockers also support returns, with customers able to drop-off pre-paid packages via a Parcel Locker by following the merchant instructions, providing greater flexibility and convenience for busy households.</w:t>
      </w:r>
    </w:p>
    <w:p>
      <w:r>
        <w:t xml:space="preserve">Australia Post General Manager Retail Operations North, Sarah Coe emphasised the significance of the new Post Office in improving access to postal services in South West Sydney and demonstrated Australia Post continuing to invest in local communities.</w:t>
      </w:r>
    </w:p>
    <w:p>
      <w:r>
        <w:t xml:space="preserve">“We have designed the Post Office with efficiency and simplicity in mind for our customers, while supporting the growing demand for parcel services.</w:t>
      </w:r>
    </w:p>
    <w:p>
      <w:r>
        <w:t xml:space="preserve">“With a strong focus on convenience and eCommerce, we’re making it easier for local residents and businesses to access the services they need—when and how it suits them,” Ms Coe said.</w:t>
      </w:r>
    </w:p>
    <w:p>
      <w:r>
        <w:t xml:space="preserve">The launch of Oran Park Post Office follows Australia Post’s recent announcement of major infrastructure investments across New South Wales, with the development of six new greenfield sites in Tumut, Leeton, Casino, Deniliquin, Forbes and Byron Bay. Together, these investments will boost capacity and help improve delivery speeds across these regional and suburban communities.</w:t>
      </w:r>
    </w:p>
    <w:p>
      <w:r>
        <w:t xml:space="preserve">Media contact:</w:t>
      </w:r>
    </w:p>
    <w:p>
      <w:r>
        <w:t xml:space="preserve">Erin Price, Manager Public RelationsM: 0487 253 908E: erin.price3@auspost.com.au</w:t>
      </w:r>
    </w:p>
    <w:p>
      <w:r>
        <w:t xml:space="preserve">________________________________</w:t>
      </w:r>
    </w:p>
    <w:p>
      <w:r>
        <w:t xml:space="preserve">Australia Post 24/7 National Media Line</w:t>
      </w:r>
    </w:p>
    <w:p>
      <w:r>
        <w:t xml:space="preserve">Phone +613 9106 6666 | Email media@auspost.com.au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2026-06-04T10:23:46.788Z</dcterms:created>
  <dcterms:modified xsi:type="dcterms:W3CDTF">2026-06-04T10:23:46.788Z</dcterms:modified>
</cp:coreProperties>
</file>

<file path=docProps/custom.xml><?xml version="1.0" encoding="utf-8"?>
<Properties xmlns="http://schemas.openxmlformats.org/officeDocument/2006/custom-properties" xmlns:vt="http://schemas.openxmlformats.org/officeDocument/2006/docPropsVTypes"/>
</file>