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April 2013</w:t>
      </w:r>
    </w:p>
    <w:p>
      <w:pPr>
        <w:pStyle w:val="Heading1"/>
      </w:pPr>
      <w:r>
        <w:t xml:space="preserve">Mini masterpieces take flight at World Stamp Expo</w:t>
      </w:r>
    </w:p>
    <w:p>
      <w:r>
        <w:t xml:space="preserve">30 April 2013</w:t>
      </w:r>
    </w:p>
    <w:p>
      <w:r>
        <w:t xml:space="preserve">There are few artworks in this country that can claim to have reached an audience as extensive as the humble postage stamp and at this year's World Stamp Expo in May in Melbourne, Australia Post will release a range of new 'miniature' artworks on stamps.</w:t>
      </w:r>
    </w:p>
    <w:p>
      <w:r>
        <w:t xml:space="preserve">More than 70 per cent of people recently surveyed by Australia Post recognised stamps as a form of art, and noted their beauty and visual appeal as their second most appealing aspect following their historical significance.</w:t>
      </w:r>
    </w:p>
    <w:p>
      <w:r>
        <w:t xml:space="preserve">One creator of beautiful stamps is renowned Australian wildlife artist Christopher Pope who has illustrated four stamp issues for Australia Post in the Australian Birds series, including the Pardalotes stamp issue, which will be released at Australia 2013 (FIP) World Stamp Expo.</w:t>
      </w:r>
    </w:p>
    <w:p>
      <w:r>
        <w:t xml:space="preserve">The stamps feature the only four members in the Pardalotidae family of birds, all of which are native to Australia. Distinctive white spots are common to these small birds.</w:t>
      </w:r>
    </w:p>
    <w:p>
      <w:r>
        <w:t xml:space="preserve">"It's an absolute honour to show my work at the World Stamp Expo. Stamps signify aspects that are notable or wonderful about their country of origin, which is why it's been such a pleasure to illustrate the Australian Birds stamp series," said Christopher.</w:t>
      </w:r>
    </w:p>
    <w:p>
      <w:r>
        <w:t xml:space="preserve">"My passion is wildlife, and I hope my works help raise awareness of Australian native species and the need for their preservation. Through the wide circulation of stamps, my work can reach a huge number of people, and for this I am grateful."</w:t>
      </w:r>
    </w:p>
    <w:p>
      <w:r>
        <w:t xml:space="preserve">Christopher will join other designers, including members of the Australia Post Design Studio, during the exhibition at the Australia 2013 Designer Gallery. Collectors and visitors can have philatelic products signed by associated designers, and chat to the designers about their stamp and product designs.</w:t>
      </w:r>
    </w:p>
    <w:p>
      <w:r>
        <w:t xml:space="preserve">The 2013 World Stamp Expo will bring together national and international stamp dealers, exhibitors, postal administrators, traders and collectors from more than 60 countries. The event, at Melbourne's Royal Exhibition Building, will be the second-largest international philatelic exhibition ever held and will display a range of collections valued in excess of $300 million.</w:t>
      </w:r>
    </w:p>
    <w:p>
      <w:r>
        <w:t xml:space="preserve">Details about ticket sales, souvenirs, catalogues, and event activities can be found at&amp;nbsp;www.worldstampexpo.com.au&amp;nbsp;(External link)</w:t>
      </w:r>
    </w:p>
    <w:p>
      <w:r>
        <w:t xml:space="preserve">The Pardalotes stamp release and associated products will be available from 11 May 2013 from the Australia Post stand at the exhibition, participating Australia Post retail outlets, via mail order on 1800 331 794 and online at&amp;nbsp;auspost.com.au/shop/sending/stamps&amp;nbsp;(External link) while stocks last.World Stamp Expo Fast Facts</w:t>
      </w:r>
    </w:p>
    <w:p>
      <w:r>
        <w:t xml:space="preserve">When: Friday 10 May - Wednesday 15 May 2013Where: Royal Exhibition Building, Carlton Gardens, MelbourneTickets: Day pass $10, season pass $35. No concessions. Children up to 16 years of age admitted free of charge.</w:t>
      </w:r>
    </w:p>
    <w:p>
      <w:r>
        <w:t xml:space="preserve">On display</w:t>
      </w:r>
    </w:p>
    <w:p>
      <w:r>
        <w:t xml:space="preserve">Available products</w:t>
      </w:r>
    </w:p>
    <w:p>
      <w:r>
        <w:t xml:space="preserve">What to do</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2026-06-04T10:28:24.296Z</dcterms:created>
  <dcterms:modified xsi:type="dcterms:W3CDTF">2026-06-04T10:28:24.296Z</dcterms:modified>
</cp:coreProperties>
</file>

<file path=docProps/custom.xml><?xml version="1.0" encoding="utf-8"?>
<Properties xmlns="http://schemas.openxmlformats.org/officeDocument/2006/custom-properties" xmlns:vt="http://schemas.openxmlformats.org/officeDocument/2006/docPropsVTypes"/>
</file>