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08 July 2015</w:t>
      </w:r>
    </w:p>
    <w:p>
      <w:pPr>
        <w:pStyle w:val="Heading1"/>
      </w:pPr>
      <w:r>
        <w:t xml:space="preserve">Great Australian bushwalking tracks celebrated in new stamp issue</w:t>
      </w:r>
    </w:p>
    <w:p>
      <w:r>
        <w:t xml:space="preserve">08 July 2015</w:t>
      </w:r>
    </w:p>
    <w:p>
      <w:r>
        <w:t xml:space="preserve">Spectacular bushwalking destinations are being showcased on a new Australia Post stamp issue.</w:t>
      </w:r>
    </w:p>
    <w:p>
      <w:r>
        <w:t xml:space="preserve">The four popular walking tracks for hikers featured include: National Pass, New South Wales; Cape to Cape Track, Western Australia; Larapinta Trail, Northern Territory; and Overland Track, Tasmania.</w:t>
      </w:r>
    </w:p>
    <w:p>
      <w:r>
        <w:t xml:space="preserve">Australia Post Philatelic Manager, Michael Zsolt said Australia was renowned for its picturesque vistas, which many hobbies and pastimes embrace.</w:t>
      </w:r>
    </w:p>
    <w:p>
      <w:r>
        <w:t xml:space="preserve">"Australians have a love of the great outdoors and bushwalking continues to be a popular activity for many Australians. We hope these stamps will appeal to everyone and especially to bushwalkers and avid hikers who like to get out and about."</w:t>
      </w:r>
    </w:p>
    <w:p>
      <w:r>
        <w:t xml:space="preserve">Designed by Melbourne-based MDM Design, the stamps feature:</w:t>
      </w:r>
    </w:p>
    <w:p>
      <w:r>
        <w:t xml:space="preserve">The stamp release comprises four domestic base rate (70c) stamps. The products associated with this stamp issue include a minisheet, first day cover, stamp pack, medallion cover, booklet of 10 and roll of 100 x 70c self-adhesive stamps and a set of four maxicards.</w:t>
      </w:r>
    </w:p>
    <w:p>
      <w:r>
        <w:t xml:space="preserve">The Great Australian Walks stamp issue is available from 14 July 2015 at participating Post Offices, via mail order on 1800 331 794 and online at&amp;nbsp;auspost.com.au/shop/sending/stamps&amp;nbsp;while stocks last.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2026-06-04T10:27:50.509Z</dcterms:created>
  <dcterms:modified xsi:type="dcterms:W3CDTF">2026-06-04T10:27:50.509Z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