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January 2015</w:t>
      </w:r>
    </w:p>
    <w:p>
      <w:pPr>
        <w:pStyle w:val="Heading1"/>
      </w:pPr>
      <w:r>
        <w:t xml:space="preserve">Victoria Cross Legends honoured on postage stamp</w:t>
      </w:r>
    </w:p>
    <w:p>
      <w:r>
        <w:t xml:space="preserve">22 January 2015</w:t>
      </w:r>
    </w:p>
    <w:p>
      <w:r>
        <w:t xml:space="preserve">Five of Australias most gallant and decorated soldiers have been immortalised on postage stamps as the recipients of the 2015 Australia Post Legends Award.</w:t>
      </w:r>
    </w:p>
    <w:p>
      <w:r>
        <w:t xml:space="preserve">This years Legends Award recognises five Australians who have received the Victoria Cross, the highest honour that can be bestowed for acts of valour "in the presence of the enemy".</w:t>
      </w:r>
    </w:p>
    <w:p>
      <w:r>
        <w:t xml:space="preserve">The 2015 Australia Post Legends Award recipients are Keith Payne VC OAM, Mark Donaldson VC, Ben Roberts-Smith VC MG, Daniel Keighran VC and, for the first time in the Awards history, Legends status will be awarded posthumously to Cameron Baird VC MG.</w:t>
      </w:r>
    </w:p>
    <w:p>
      <w:r>
        <w:t xml:space="preserve">Corporal Baird was the 100th Australian to receive a Victoria Cross since the award was first created by Queen Victoria in 1856.</w:t>
      </w:r>
    </w:p>
    <w:p>
      <w:r>
        <w:t xml:space="preserve">Ahmed Fahour, Managing Director &amp;amp; CEO, Australia Post, said this years award honours five Australians who have demonstrated courage, commitment and the ultimate display of mateship.</w:t>
      </w:r>
    </w:p>
    <w:p>
      <w:r>
        <w:t xml:space="preserve">"These five men when faced with dangerous situations in their line of duty were selfless, devoted to their cause and committed to keeping their mates safe, for which sadly Corporal Baird paid the ultimate price," Mr Fahour said.</w:t>
      </w:r>
    </w:p>
    <w:p>
      <w:r>
        <w:t xml:space="preserve">"This years Legends Award recipients could not be more inspirational, particularly as we commemorate the ANZAC centenary and more than a century of service by Australian servicemen and women. It is our absolute honour to bestow this Award upon them," Mr Fahour continued.</w:t>
      </w:r>
    </w:p>
    <w:p>
      <w:r>
        <w:t xml:space="preserve">For the first time, Australia Post will donate $1 to Legacy from selected products purchased from the Legends range.</w:t>
      </w:r>
    </w:p>
    <w:p>
      <w:r>
        <w:t xml:space="preserve">As one of Australias most iconic charities, Legacy grew out of the ashes of the Great War and 90 years on still supports around 90,000 families of Defence personnel who have given their lives or their health for their country. These families rely on Legacy for emotional and financial support in the aftermath of devastating circumstances.</w:t>
      </w:r>
    </w:p>
    <w:p>
      <w:r>
        <w:t xml:space="preserve">The 2015 Australia Post Australian Legends will be honoured at official Australia Day Council events hosted in all capital cities, with the first luncheon taking place in Melbourne today. Each Legend will also be presented with a 24-carat gold replica of their stamp.</w:t>
      </w:r>
    </w:p>
    <w:p>
      <w:r>
        <w:t xml:space="preserve">Ben Roberts-Smith VC MG who was awarded the Victoria Cross for brave actions carried out during a mission in Tizak, Afghanistan in June 2010, said:</w:t>
      </w:r>
    </w:p>
    <w:p>
      <w:r>
        <w:t xml:space="preserve">"It is bit surreal but very humbling; you dont join the Army with grand ideas of recognition and you certainly dont anticipate that your image will one day appear on a postage stamp! My hope is that in some way, this stamp series will contribute to raising awareness of the fact there are enduring sacrifices being made by Australian soldiers and their families every day. This should never be forgotten and if Legacy and the support they provide our servicemen and women and their families will benefit from this Australia Post Legends series then I am honoured to participate and to offer my total support."</w:t>
      </w:r>
    </w:p>
    <w:p>
      <w:r>
        <w:t xml:space="preserve">Mark Donaldson VC who was awarded the Victoria Cross for rescuing an injured interpreter while under heavy fire in Uruzgan province, Afghanistan, September 2008, said:</w:t>
      </w:r>
    </w:p>
    <w:p>
      <w:r>
        <w:t xml:space="preserve">"When I was younger I never could have imagined my face being on a stamp. But if my image on a stamp fosters thoughts of positivity, if it helps someone going through a rough time to give them some strength to be a better person, if it can reach that level then I think thats an amazing thing. This is not just about me, its about my family, my friends, my mates back in my unit and their friends and families back home waiting too - but Im thankful for the opportunity to be a part of it."</w:t>
      </w:r>
    </w:p>
    <w:p>
      <w:r>
        <w:t xml:space="preserve">Daniel Keighran VC who was awarded the Victoria Cross for his act of bravery during a three-hour firefight with insurgents at the Battle of Derapet in Afghanistan, August 2010, said:</w:t>
      </w:r>
    </w:p>
    <w:p>
      <w:r>
        <w:t xml:space="preserve">"It took me a little while to accept that this was really happening, I was extremely surprised and honoured. I think its good for people to hear the stories again. To be reminded of what some of the guys are committed to doing in the Australian Defence Force, what they have to give up, and what theyre willing to do for their mates - thats a big part of who we are as Australians."</w:t>
      </w:r>
    </w:p>
    <w:p>
      <w:r>
        <w:t xml:space="preserve">Keith Payne VC OAM who was awarded the Victoria Cross for his gallant effort recovering injured troops while under heavy fire in Kon Tum Province, South Vietnam in 1969, said:</w:t>
      </w:r>
    </w:p>
    <w:p>
      <w:r>
        <w:t xml:space="preserve">"I think its great of Australia Post to recognise not only me, but the younger blokes. Thats the important part, to remind the younger generation that our service people are still there and they are doing a damn fine job."</w:t>
      </w:r>
    </w:p>
    <w:p>
      <w:r>
        <w:t xml:space="preserve">The Legends Award criteria honours living Australians who have made a unique contribution to our way of life, inspired the community and influenced the way Australians think about themselves and their country.</w:t>
      </w:r>
    </w:p>
    <w:p>
      <w:r>
        <w:t xml:space="preserve">The Legends Award was initiated in 1997 when Sir Donald Bradman was the first living Australian to be honoured on an Australian stamp. Prior to that, the only living people honoured on our nation's stamps were members of the royal family.</w:t>
      </w:r>
    </w:p>
    <w:p>
      <w:r>
        <w:t xml:space="preserve">The 2015 Legends will feature on a 70c stamp, with all Legends featuring in a stamp pack, minisheet, first day cover and set of maxi cards.</w:t>
      </w:r>
    </w:p>
    <w:p>
      <w:r>
        <w:t xml:space="preserve">By purchasing selected Legends products Australia Post is also offering a chance for two mates to visit the hallowed ground of Gallipoli. Simply register online including receipt number at auspost.com.au/gallipoli. The competition starts at 9am AEDST 22 January 2015 and ends at 5pm AEST 10 May 2015.</w:t>
      </w:r>
    </w:p>
    <w:p>
      <w:r>
        <w:t xml:space="preserve">The stamps and associated products are available at participating Post Offices, via mail order phone 1800 331 794 and online at www.auspost.com.au/shop/sending/stamps from 22 January 2014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2026-06-04T10:27:58.450Z</dcterms:created>
  <dcterms:modified xsi:type="dcterms:W3CDTF">2026-06-04T10:27:58.450Z</dcterms:modified>
</cp:coreProperties>
</file>

<file path=docProps/custom.xml><?xml version="1.0" encoding="utf-8"?>
<Properties xmlns="http://schemas.openxmlformats.org/officeDocument/2006/custom-properties" xmlns:vt="http://schemas.openxmlformats.org/officeDocument/2006/docPropsVTypes"/>
</file>