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August 2017</w:t>
      </w:r>
    </w:p>
    <w:p>
      <w:pPr>
        <w:pStyle w:val="Heading1"/>
      </w:pPr>
      <w:r>
        <w:t xml:space="preserve">Land ahoy! Historic maritime voyages sail onto new stamps</w:t>
      </w:r>
    </w:p>
    <w:p>
      <w:r>
        <w:t xml:space="preserve">09 August 2017</w:t>
      </w:r>
    </w:p>
    <w:p>
      <w:r>
        <w:t xml:space="preserve">Australia Post will set sail with the release of a new stamp issue depicting two significant 17th-century voyages by Captain William Mynors and explorer and navigator William Dampier off the coast of what is now Christmas Island.</w:t>
      </w:r>
    </w:p>
    <w:p>
      <w:r>
        <w:t xml:space="preserve">Australia Post Philatelic Manager, Michael Zsolt said both stamp collectors and maritime enthusiasts alike have a fascination with this exciting period of history.</w:t>
      </w:r>
    </w:p>
    <w:p>
      <w:r>
        <w:t xml:space="preserve">"This stamp issue highlights two significant voyages made during a time where maritime exploration was often marked by difficult conditions and navigational limitations," he said.</w:t>
      </w:r>
    </w:p>
    <w:p>
      <w:r>
        <w:t xml:space="preserve">The first stamp depicts the journey of Captain William Mynors as he sailed past the island in 1643 aboard the East India ship&amp;nbsp;Mary&amp;nbsp;(also known as&amp;nbsp;Royal Mary). The log recorded the sighting at 3am on 25 December "&amp;hellip; because it was Christmas Day we called it by the name of Christmas Iland [sic]".</w:t>
      </w:r>
    </w:p>
    <w:p>
      <w:r>
        <w:t xml:space="preserve">While the first map of the island was published in 1671 and featured the name "Christmas I", it was not until after the mid-19th century that "Christmas Island" became the established name. Prior to this, various names were used and more than one island was often depicted.</w:t>
      </w:r>
    </w:p>
    <w:p>
      <w:r>
        <w:t xml:space="preserve">The second stamp focuses on the journey by William Dampier on the&amp;nbsp;Cygnet,&amp;nbsp;which saw the first recorded visit ashore Christmas Island in 1688.</w:t>
      </w:r>
    </w:p>
    <w:p>
      <w:r>
        <w:t xml:space="preserve">Dampier recorded his impressions in his famous work,&amp;nbsp;A New Voyage Round the World&amp;nbsp;(1697), describing Christmas Island as "small" and "woody" and "&amp;hellip; of a good height, with steep cliffs &amp;hellip; and a sandy bay &amp;hellip; but very deep water steep to the shore". Dampier also noted the size of the crabs brought back by the crew, describing them as "&amp;hellip;a sort of land animal somewhat resembling a large crawfish without its great claws".</w:t>
      </w:r>
    </w:p>
    <w:p>
      <w:r>
        <w:t xml:space="preserve">The domestic base-rate ($1) and large letter rate ($2) stamps were designed by Sonia Young of the Australia Post Design Studio. The stamp design combines a&amp;nbsp;historical map with illustration and typography. The sketch used on the minisheet was created by Daniel Beeckman, after he sailed past the island in 1714.</w:t>
      </w:r>
    </w:p>
    <w:p>
      <w:r>
        <w:t xml:space="preserve">The products associated with this stamp issue are a minisheet, first day cover with gummed stamps and a first day cover with minisheet.</w:t>
      </w:r>
    </w:p>
    <w:p>
      <w:r>
        <w:t xml:space="preserve">The&amp;nbsp;Christmas Island: Early Voyages&amp;nbsp;stamp issue is available from participating Post Offices, via mail order on 1800 331 794 and online at auspost.com.au/stamps from 15 August 2017 while stocks last. The&amp;nbsp;Christmas Island: Early Voyages&amp;nbsp;stamps are valid for postage in Australia.</w:t>
      </w:r>
    </w:p>
    <w:p>
      <w:r>
        <w:t xml:space="preserve">Visit the Australia Post Collectables website auspostcollectables.com.au to learn more about the various names given to Christmas Island.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2026-06-04T10:27:15.442Z</dcterms:created>
  <dcterms:modified xsi:type="dcterms:W3CDTF">2026-06-04T10:27:15.442Z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