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06 March 2018</w:t>
      </w:r>
    </w:p>
    <w:p>
      <w:pPr>
        <w:pStyle w:val="Heading1"/>
      </w:pPr>
      <w:r>
        <w:t xml:space="preserve">Australia Post features sweet nostalgia on new stamps</w:t>
      </w:r>
    </w:p>
    <w:p>
      <w:r>
        <w:t xml:space="preserve">06 March 2018</w:t>
      </w:r>
    </w:p>
    <w:p>
      <w:r>
        <w:t xml:space="preserve">Australia Post is paying tribute to one of the first locally manufactured foods in Australia, jam, in its latest stamp issue.</w:t>
      </w:r>
    </w:p>
    <w:p>
      <w:r>
        <w:t xml:space="preserve">The new stamps will feature the artwork of Australian paper jam labels from the late-19th century until the mid-20th century, and be available in Post Offices across the country and online from 6 March 2018.</w:t>
      </w:r>
    </w:p>
    <w:p>
      <w:r>
        <w:t xml:space="preserve">Australia Post Philatelic Manager, Michael Zsolt said: "The four colourful jam labels shown in this stamp issue represent some of the key stages, locations and players in the history of Australian jam manufacturing. The vibrant designs have a nostalgic feel that will appeal to many, especially as vintage jam labels are a highly collectable form of ephemera."</w:t>
      </w:r>
    </w:p>
    <w:p>
      <w:r>
        <w:t xml:space="preserve">At the beginning of the 20th century, Australia's primary production industries expanded at a great rate, leading Australia to become a major exporter of food, including fresh fruit, tinned fruit and tinned jam.</w:t>
      </w:r>
    </w:p>
    <w:p>
      <w:r>
        <w:t xml:space="preserve">The four domestic base-rate ($1) stamps, designed by Jo Mur&amp;eacute; of the Australia Post Design Studio, present four bright and cheerful paper labels from the follwing brands: .</w:t>
      </w:r>
    </w:p>
    <w:p>
      <w:r>
        <w:t xml:space="preserve">The products available with this stamp issue are a minisheet, first day cover, stamp pack, set of maxicards, booklet of 10 x $1 self-adhesive stamps, chequebook of 20 x 10 x $1 self-adhesive stamps and a booklet collection. Visit&amp;nbsp;auspostcollectables.com.au&amp;nbsp;for more information.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2026-06-04T10:27:05.378Z</dcterms:created>
  <dcterms:modified xsi:type="dcterms:W3CDTF">2026-06-04T10:27:05.378Z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