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12 June 2020</w:t>
      </w:r>
    </w:p>
    <w:p>
      <w:pPr>
        <w:pStyle w:val="Heading1"/>
      </w:pPr>
      <w:r>
        <w:t xml:space="preserve">Uniquely Australian paintings showcased in new stamp issue</w:t>
      </w:r>
    </w:p>
    <w:p>
      <w:r>
        <w:t xml:space="preserve">12 June 2020</w:t>
      </w:r>
    </w:p>
    <w:p>
      <w:r>
        <w:t xml:space="preserve">Artists from the Western Desert region are to be featured in the latest commemorative stamp issue from Australia Post. Of the four featured artists, two have an association with the Wirrimanu (Balgo) community in Western Australia, and two with the artists&amp;rsquo; cooperative at Papunya Tula, Northern Territory.</w:t>
      </w:r>
    </w:p>
    <w:p>
      <w:r>
        <w:t xml:space="preserve">Australia Post Philatelic Manager, Michael Zsolt, said that the new stamp issue highlights the uniqueness and individuality of Australian Indigenous artwork.</w:t>
      </w:r>
    </w:p>
    <w:p>
      <w:r>
        <w:t xml:space="preserve">&amp;ldquo;The Western Desert region of Australia is unlike any other in the world, and these works allow us to see it through the eyes of those who have an intimate relationship with the region&amp;rdquo;.</w:t>
      </w:r>
    </w:p>
    <w:p>
      <w:r>
        <w:t xml:space="preserve">The four domestic base rate stamps, designed by Simone Sakinsfsky, are available from today and feature:</w:t>
      </w:r>
    </w:p>
    <w:p>
      <w:r>
        <w:t xml:space="preserve">$1.10&amp;nbsp;&amp;nbsp;&amp;nbsp;&amp;nbsp;&amp;nbsp;&amp;nbsp;&amp;nbsp; Milnga-Milnga, the artist&amp;rsquo;s birth place 1999, National Gallery of Australia</w:t>
      </w:r>
    </w:p>
    <w:p>
      <w:r>
        <w:t xml:space="preserve">Boxer Milner (c. 1935 &amp;ndash; 2009), Jaru people, was a senior lawman and custodian of the Purkitjii (Sturt Creek) area. Milnga-Milnga, the artist&amp;rsquo;s birthplace, relates to the Sturt Creek flood plain between the Great Sandy Desert and the Tanami Desert. Boxer Milner painted with Warlayirti Artists at Wirrimanu (Balgo).</w:t>
      </w:r>
    </w:p>
    <w:p>
      <w:r>
        <w:t xml:space="preserve">$1.10&amp;nbsp;&amp;nbsp;&amp;nbsp;&amp;nbsp;&amp;nbsp;&amp;nbsp;&amp;nbsp; Tingarri Mamultj&amp;shy;&amp;shy;&amp;shy;&amp;shy;&amp;shy;ulkulakutu (Tingarri men travelling to Mamultjulku) 2001, National Gallery of Victoria</w:t>
      </w:r>
    </w:p>
    <w:p>
      <w:r>
        <w:t xml:space="preserve">Fred Ward Tjungurrayi (c. 1948 - ), Pintupi, was born at Purkitjarra, east of Kiwirrkura in the sandhill country of the Western Desert. He painted with Papunya Tula Artists in the 1980s and now works with Kayii Artists at Patjarr. His painting relates to the journey of the Tingarri ancestral elders from the sea to the desert.</w:t>
      </w:r>
    </w:p>
    <w:p>
      <w:r>
        <w:t xml:space="preserve">$1.10&amp;nbsp;&amp;nbsp;&amp;nbsp;&amp;nbsp;&amp;nbsp;&amp;nbsp;&amp;nbsp; Untitled 2000, Art Gallery of New South Wales</w:t>
      </w:r>
    </w:p>
    <w:p>
      <w:r>
        <w:t xml:space="preserve">Eubena Nampitjin (c. 1925 &amp;ndash; 2013), Wangkajunga, was a highly regarded law woman and artist in the Balgo community. Her art focused on her homelands around Tjintalpa in the Great Sandy Desert. The artist painted with Warlayirti Artists in Wirrimanu (Balgo).</w:t>
      </w:r>
    </w:p>
    <w:p>
      <w:r>
        <w:t xml:space="preserve">$2.20&amp;nbsp;&amp;nbsp;&amp;nbsp;&amp;nbsp;&amp;nbsp; Kangaroo Dreaming 1971, National Gallery of Victoria</w:t>
      </w:r>
    </w:p>
    <w:p>
      <w:r>
        <w:t xml:space="preserve">Walter Tjampitjinpa (c. 1912 &amp;ndash; 1981), Pintupi was one of the founders of the Papunya art movement in the early 1970s. A senior man and ceremonial leader, he was custodian of the Water Dreaming that runs through Kalipimpinpa, north-west of Papunya.</w:t>
      </w:r>
    </w:p>
    <w:p>
      <w:r>
        <w:t xml:space="preserve">Additional products associated with this stamp issue include first day cover, stamp pack, and maxicards.</w:t>
      </w:r>
    </w:p>
    <w:p>
      <w:r>
        <w:t xml:space="preserve">The Art of the Desert stamps, and associated products, are available from Tuesday 9 June 2020 at participating Post Offices, via mail order on 1800 331 794, and online at auspost.com.au/stamps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2026-06-04T10:26:15.447Z</dcterms:created>
  <dcterms:modified xsi:type="dcterms:W3CDTF">2026-06-04T10:26:15.447Z</dcterms:modified>
</cp:coreProperties>
</file>

<file path=docProps/custom.xml><?xml version="1.0" encoding="utf-8"?>
<Properties xmlns="http://schemas.openxmlformats.org/officeDocument/2006/custom-properties" xmlns:vt="http://schemas.openxmlformats.org/officeDocument/2006/docPropsVTypes"/>
</file>