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November 2024</w:t>
      </w:r>
    </w:p>
    <w:p>
      <w:pPr>
        <w:pStyle w:val="Heading1"/>
      </w:pPr>
      <w:r>
        <w:t xml:space="preserve">Australia Post unveils festive new stamp collection for Christmas 2024</w:t>
      </w:r>
    </w:p>
    <w:p>
      <w:r>
        <w:t xml:space="preserve">15 November 2024</w:t>
      </w:r>
    </w:p>
    <w:p>
      <w:r>
        <w:t xml:space="preserve">Australia Post is kicking off the holiday season with its 2024 Christmas stamp collection, featuring seven new designs that celebrate a traditional Aussie Christmas, while also paying tribute to its meaningful traditions.</w:t>
      </w:r>
    </w:p>
    <w:p>
      <w:r>
        <w:t xml:space="preserve">Three of the stamps, illustrated by Anita Xhafer, feature native Australian animals enjoying festivities, while the other two are inspired by religious artwork Aspremont–Kievraing Hours, from the 1300s now housed at the National Gallery of Victoria.</w:t>
      </w:r>
    </w:p>
    <w:p>
      <w:r>
        <w:t xml:space="preserve">The collection also has two international options available at $3 per stamp–Annunciation to the Shepherds, and Koala.</w:t>
      </w:r>
    </w:p>
    <w:p>
      <w:r>
        <w:t xml:space="preserve">In addition, Australia Post brings a touch of tropical cheer with two stamps inspired by Christmas Island. Santa takes a selfie (65c) and Reindeer with Red-footed Booby birds ($3), illustrated by Marsha Wajer, are a creative way to bring some added fun to this festive season.</w:t>
      </w:r>
    </w:p>
    <w:p>
      <w:r>
        <w:t xml:space="preserve">“Our Christmas stamp collection is an annual tradition and the designs this year really reflect the diversity of how Australians connect and celebrate the festive season.”</w:t>
      </w:r>
    </w:p>
    <w:p>
      <w:r>
        <w:t xml:space="preserve">“This year, Australia Post are proud to offer stamps that capture both the rich history of the Christmas story and the unique charm of an Australian holiday. There’s something here for everyone to enjoy and share with loved ones,” says Josh Bannister, Executive General Manager Retail, Brand and Marketing.</w:t>
      </w:r>
    </w:p>
    <w:p>
      <w:r>
        <w:t xml:space="preserve">The complete 2024 Australia Post stamp and collectable range is available in various products, including a first day cover, stamp pack, minisheet, sheetlets packs, postcards and Stamp and Greeting Card Set. Customers can find these festive additions at participating Australia Post outlets and online.</w:t>
      </w:r>
    </w:p>
    <w:p>
      <w:r>
        <w:t xml:space="preserve">Any customers wanting to send cards and gifts for Christmas are encouraged to check auspost.com.au/Christmas for the domestic and international last sending dates, which vary depending on the destination.</w:t>
      </w:r>
    </w:p>
    <w:p>
      <w:r>
        <w:t xml:space="preserve">For more information on the new stamp collection or how to make a purchase please visit the Australia Post website auspost.com.au/shop/collectables/seasonal-stamps.</w:t>
      </w:r>
    </w:p>
    <w:p>
      <w:r>
        <w:t xml:space="preserve">ENDS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2026-06-04T10:23:57.309Z</dcterms:created>
  <dcterms:modified xsi:type="dcterms:W3CDTF">2026-06-04T10:23:57.309Z</dcterms:modified>
</cp:coreProperties>
</file>

<file path=docProps/custom.xml><?xml version="1.0" encoding="utf-8"?>
<Properties xmlns="http://schemas.openxmlformats.org/officeDocument/2006/custom-properties" xmlns:vt="http://schemas.openxmlformats.org/officeDocument/2006/docPropsVTypes"/>
</file>