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D0" w:rsidRDefault="007E2AD0" w:rsidP="007E2AD0">
      <w:pPr>
        <w:tabs>
          <w:tab w:val="left" w:pos="6308"/>
        </w:tabs>
        <w:spacing w:after="0" w:line="100" w:lineRule="atLeast"/>
        <w:jc w:val="both"/>
        <w:rPr>
          <w:sz w:val="20"/>
          <w:szCs w:val="20"/>
        </w:rPr>
      </w:pPr>
      <w:r w:rsidRPr="007E2AD0">
        <w:rPr>
          <w:rFonts w:ascii="Times New Roman" w:hAnsi="Times New Roman" w:cs="Times New Roman"/>
          <w:b/>
          <w:sz w:val="20"/>
          <w:szCs w:val="20"/>
        </w:rPr>
        <w:t>Kanchan Kumari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            Mobile: +91- 9916893149 </w:t>
      </w:r>
    </w:p>
    <w:p w:rsidR="007E2AD0" w:rsidRDefault="007E2AD0" w:rsidP="007E2AD0">
      <w:pPr>
        <w:pBdr>
          <w:bottom w:val="single" w:sz="6" w:space="1" w:color="auto"/>
        </w:pBdr>
        <w:tabs>
          <w:tab w:val="left" w:pos="6308"/>
        </w:tabs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9" w:history="1">
        <w:r w:rsidRPr="00021F34">
          <w:rPr>
            <w:rStyle w:val="Hyperlink"/>
            <w:rFonts w:ascii="Times New Roman" w:hAnsi="Times New Roman" w:cs="Times New Roman"/>
            <w:sz w:val="20"/>
            <w:szCs w:val="20"/>
          </w:rPr>
          <w:t>kanchankumari761@gmail.com</w:t>
        </w:r>
      </w:hyperlink>
    </w:p>
    <w:p w:rsidR="007E2AD0" w:rsidRDefault="007E2AD0" w:rsidP="007E2AD0">
      <w:pPr>
        <w:pBdr>
          <w:bottom w:val="single" w:sz="6" w:space="1" w:color="auto"/>
        </w:pBdr>
        <w:tabs>
          <w:tab w:val="left" w:pos="6308"/>
        </w:tabs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7E2AD0" w:rsidRDefault="007E2AD0" w:rsidP="007E2AD0">
      <w:pPr>
        <w:rPr>
          <w:rFonts w:ascii="Times New Roman" w:hAnsi="Times New Roman" w:cs="Times New Roman"/>
          <w:sz w:val="20"/>
          <w:szCs w:val="20"/>
        </w:rPr>
      </w:pPr>
    </w:p>
    <w:p w:rsidR="007E2AD0" w:rsidRPr="007E2AD0" w:rsidRDefault="007E2AD0" w:rsidP="00474BF0">
      <w:pPr>
        <w:tabs>
          <w:tab w:val="clear" w:pos="720"/>
        </w:tabs>
        <w:suppressAutoHyphens w:val="0"/>
        <w:spacing w:after="0" w:line="240" w:lineRule="auto"/>
        <w:jc w:val="both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  <w:u w:val="single"/>
        </w:rPr>
      </w:pPr>
      <w:r w:rsidRPr="007E2AD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E2AD0" w:rsidRPr="007E2AD0" w:rsidRDefault="007E2AD0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  <w:u w:val="single"/>
        </w:rPr>
      </w:pPr>
    </w:p>
    <w:p w:rsidR="00474BF0" w:rsidRDefault="007E2AD0" w:rsidP="007E2AD0">
      <w:pPr>
        <w:tabs>
          <w:tab w:val="clear" w:pos="720"/>
        </w:tabs>
        <w:suppressAutoHyphens w:val="0"/>
        <w:spacing w:after="0" w:line="240" w:lineRule="auto"/>
        <w:rPr>
          <w:rFonts w:ascii="Times New Roman" w:hAnsi="Times New Roman" w:cs="Times New Roman"/>
        </w:rPr>
      </w:pPr>
      <w:r w:rsidRPr="00474BF0">
        <w:rPr>
          <w:rFonts w:ascii="Times New Roman" w:hAnsi="Times New Roman" w:cs="Times New Roman"/>
        </w:rPr>
        <w:t>MBA </w:t>
      </w:r>
      <w:r w:rsidR="00CB2A01" w:rsidRPr="00474BF0">
        <w:rPr>
          <w:rFonts w:ascii="Times New Roman" w:hAnsi="Times New Roman" w:cs="Times New Roman"/>
        </w:rPr>
        <w:t>HR with 2.</w:t>
      </w:r>
      <w:r w:rsidR="00191589">
        <w:rPr>
          <w:rFonts w:ascii="Times New Roman" w:hAnsi="Times New Roman" w:cs="Times New Roman"/>
        </w:rPr>
        <w:t>9</w:t>
      </w:r>
      <w:r w:rsidRPr="00474BF0">
        <w:rPr>
          <w:rFonts w:ascii="Times New Roman" w:hAnsi="Times New Roman" w:cs="Times New Roman"/>
        </w:rPr>
        <w:t> years of IT Recruitment Experience seeking for a challenging career in an organization, where my </w:t>
      </w:r>
    </w:p>
    <w:p w:rsidR="00474BF0" w:rsidRDefault="00474BF0" w:rsidP="007E2AD0">
      <w:pPr>
        <w:tabs>
          <w:tab w:val="clear" w:pos="720"/>
        </w:tabs>
        <w:suppressAutoHyphens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Pr="00474BF0">
        <w:rPr>
          <w:rFonts w:ascii="Times New Roman" w:hAnsi="Times New Roman" w:cs="Times New Roman"/>
        </w:rPr>
        <w:t>apabilities</w:t>
      </w:r>
      <w:proofErr w:type="gramEnd"/>
      <w:r w:rsidR="007E2AD0" w:rsidRPr="00474BF0">
        <w:rPr>
          <w:rFonts w:ascii="Times New Roman" w:hAnsi="Times New Roman" w:cs="Times New Roman"/>
        </w:rPr>
        <w:t> and experience can be utilized to the maximum extent and there is ample scope for organizational growth</w:t>
      </w:r>
    </w:p>
    <w:p w:rsidR="007E2AD0" w:rsidRPr="00474BF0" w:rsidRDefault="007E2AD0" w:rsidP="007E2AD0">
      <w:pPr>
        <w:tabs>
          <w:tab w:val="clear" w:pos="720"/>
        </w:tabs>
        <w:suppressAutoHyphens w:val="0"/>
        <w:spacing w:after="0" w:line="240" w:lineRule="auto"/>
        <w:rPr>
          <w:rFonts w:ascii="Times New Roman" w:hAnsi="Times New Roman" w:cs="Times New Roman"/>
        </w:rPr>
      </w:pPr>
      <w:r w:rsidRPr="00474BF0">
        <w:rPr>
          <w:rFonts w:ascii="Times New Roman" w:hAnsi="Times New Roman" w:cs="Times New Roman"/>
        </w:rPr>
        <w:t> </w:t>
      </w:r>
      <w:proofErr w:type="gramStart"/>
      <w:r w:rsidRPr="00474BF0">
        <w:rPr>
          <w:rFonts w:ascii="Times New Roman" w:hAnsi="Times New Roman" w:cs="Times New Roman"/>
        </w:rPr>
        <w:t>as</w:t>
      </w:r>
      <w:proofErr w:type="gramEnd"/>
      <w:r w:rsidRPr="00474BF0">
        <w:rPr>
          <w:rFonts w:ascii="Times New Roman" w:hAnsi="Times New Roman" w:cs="Times New Roman"/>
        </w:rPr>
        <w:t> well</w:t>
      </w:r>
      <w:r w:rsidR="00474BF0">
        <w:rPr>
          <w:rFonts w:ascii="Times New Roman" w:hAnsi="Times New Roman" w:cs="Times New Roman"/>
        </w:rPr>
        <w:t xml:space="preserve"> </w:t>
      </w:r>
      <w:r w:rsidRPr="00474BF0">
        <w:rPr>
          <w:rFonts w:ascii="Times New Roman" w:hAnsi="Times New Roman" w:cs="Times New Roman"/>
        </w:rPr>
        <w:t>as individual </w:t>
      </w:r>
      <w:r w:rsidR="00474BF0">
        <w:rPr>
          <w:rFonts w:ascii="Times New Roman" w:hAnsi="Times New Roman" w:cs="Times New Roman"/>
        </w:rPr>
        <w:t xml:space="preserve"> </w:t>
      </w:r>
      <w:r w:rsidRPr="00474BF0">
        <w:rPr>
          <w:rFonts w:ascii="Times New Roman" w:hAnsi="Times New Roman" w:cs="Times New Roman"/>
        </w:rPr>
        <w:t>development.</w:t>
      </w:r>
    </w:p>
    <w:p w:rsidR="006E3F66" w:rsidRDefault="007E2AD0" w:rsidP="007E2AD0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</w:p>
    <w:p w:rsidR="007E2AD0" w:rsidRDefault="007E2AD0" w:rsidP="007E2AD0">
      <w:pPr>
        <w:spacing w:line="100" w:lineRule="atLeast"/>
        <w:jc w:val="both"/>
        <w:rPr>
          <w:sz w:val="20"/>
          <w:szCs w:val="20"/>
        </w:rPr>
      </w:pPr>
      <w:r w:rsidRPr="007E2AD0"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7E2AD0" w:rsidRPr="00474BF0" w:rsidRDefault="007E2AD0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Over 2.</w:t>
      </w:r>
      <w:r w:rsidR="00191589">
        <w:rPr>
          <w:rFonts w:ascii="Liberation Serif" w:eastAsia="Times New Roman" w:hAnsi="Liberation Serif" w:cs="Times New Roman"/>
          <w:color w:val="222222"/>
        </w:rPr>
        <w:t>9</w:t>
      </w:r>
      <w:r w:rsidRPr="00474BF0">
        <w:rPr>
          <w:rFonts w:ascii="Liberation Serif" w:eastAsia="Times New Roman" w:hAnsi="Liberation Serif" w:cs="Times New Roman"/>
          <w:color w:val="222222"/>
        </w:rPr>
        <w:t xml:space="preserve"> years of experience in Recruitment in IT Domain.</w:t>
      </w:r>
    </w:p>
    <w:p w:rsidR="007E2AD0" w:rsidRPr="00474BF0" w:rsidRDefault="007E2AD0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Source candidates using a variety of methods including: internet searching, cold calling, database mining, networki</w:t>
      </w:r>
      <w:r w:rsidR="009068B9" w:rsidRPr="00474BF0">
        <w:rPr>
          <w:rFonts w:ascii="Liberation Serif" w:eastAsia="Times New Roman" w:hAnsi="Liberation Serif" w:cs="Times New Roman"/>
          <w:color w:val="222222"/>
        </w:rPr>
        <w:t>ng and Boolean search language.</w:t>
      </w:r>
    </w:p>
    <w:p w:rsidR="009068B9" w:rsidRPr="00474BF0" w:rsidRDefault="009068B9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Involved in full Cycle Recruitment involving Sourcing,</w:t>
      </w:r>
      <w:r w:rsidR="0035031A" w:rsidRPr="00474BF0">
        <w:rPr>
          <w:rFonts w:ascii="Liberation Serif" w:eastAsia="Times New Roman" w:hAnsi="Liberation Serif" w:cs="Times New Roman"/>
          <w:color w:val="222222"/>
        </w:rPr>
        <w:t xml:space="preserve"> identifying and Screening, Salary Negotiation,</w:t>
      </w:r>
      <w:r w:rsidR="00474BF0" w:rsidRPr="00474BF0">
        <w:rPr>
          <w:rFonts w:ascii="Liberation Serif" w:eastAsia="Times New Roman" w:hAnsi="Liberation Serif" w:cs="Times New Roman"/>
          <w:color w:val="222222"/>
        </w:rPr>
        <w:t xml:space="preserve"> Deployment and Closing.</w:t>
      </w:r>
    </w:p>
    <w:p w:rsidR="007E2AD0" w:rsidRPr="00474BF0" w:rsidRDefault="006A0A46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>
        <w:rPr>
          <w:rFonts w:ascii="Liberation Serif" w:eastAsia="Times New Roman" w:hAnsi="Liberation Serif" w:cs="Times New Roman"/>
          <w:color w:val="222222"/>
        </w:rPr>
        <w:t xml:space="preserve">Worked </w:t>
      </w:r>
      <w:r w:rsidR="007E2AD0" w:rsidRPr="00474BF0">
        <w:rPr>
          <w:rFonts w:ascii="Liberation Serif" w:eastAsia="Times New Roman" w:hAnsi="Liberation Serif" w:cs="Times New Roman"/>
          <w:color w:val="222222"/>
        </w:rPr>
        <w:t>on Niche Requirements such as IBM Operational Decision Management, MSTR,(</w:t>
      </w:r>
      <w:proofErr w:type="spellStart"/>
      <w:r w:rsidR="007E2AD0" w:rsidRPr="00474BF0">
        <w:rPr>
          <w:rFonts w:ascii="Liberation Serif" w:eastAsia="Times New Roman" w:hAnsi="Liberation Serif" w:cs="Times New Roman"/>
          <w:color w:val="222222"/>
        </w:rPr>
        <w:t>Microstrategy</w:t>
      </w:r>
      <w:proofErr w:type="spellEnd"/>
      <w:r w:rsidR="007E2AD0" w:rsidRPr="00474BF0">
        <w:rPr>
          <w:rFonts w:ascii="Liberation Serif" w:eastAsia="Times New Roman" w:hAnsi="Liberation Serif" w:cs="Times New Roman"/>
          <w:color w:val="222222"/>
        </w:rPr>
        <w:t>),TIBCO BW, Ruby on Rail</w:t>
      </w:r>
    </w:p>
    <w:p w:rsidR="007E2AD0" w:rsidRPr="00474BF0" w:rsidRDefault="007E2AD0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Good Knowledge on various IT related requirements and has hands on experience in making use of the job portals effectively.</w:t>
      </w:r>
    </w:p>
    <w:p w:rsidR="007E2AD0" w:rsidRPr="00474BF0" w:rsidRDefault="007E2AD0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Expertise in handling End to End recruitment</w:t>
      </w:r>
    </w:p>
    <w:p w:rsidR="006036B6" w:rsidRPr="00474BF0" w:rsidRDefault="009068B9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Good Knowledge of Hiring in Banking, BFSI, Telecom, Automotive,</w:t>
      </w:r>
      <w:r w:rsidR="006A0A46">
        <w:rPr>
          <w:rFonts w:ascii="Liberation Serif" w:eastAsia="Times New Roman" w:hAnsi="Liberation Serif" w:cs="Times New Roman"/>
          <w:color w:val="222222"/>
        </w:rPr>
        <w:t xml:space="preserve"> </w:t>
      </w:r>
      <w:proofErr w:type="gramStart"/>
      <w:r w:rsidRPr="00474BF0">
        <w:rPr>
          <w:rFonts w:ascii="Liberation Serif" w:eastAsia="Times New Roman" w:hAnsi="Liberation Serif" w:cs="Times New Roman"/>
          <w:color w:val="222222"/>
        </w:rPr>
        <w:t>Aerospace ,</w:t>
      </w:r>
      <w:proofErr w:type="gramEnd"/>
      <w:r w:rsidRPr="00474BF0">
        <w:rPr>
          <w:rFonts w:ascii="Liberation Serif" w:eastAsia="Times New Roman" w:hAnsi="Liberation Serif" w:cs="Times New Roman"/>
          <w:color w:val="222222"/>
        </w:rPr>
        <w:t xml:space="preserve"> Embedded, HealthCare,</w:t>
      </w:r>
      <w:r w:rsidR="00474BF0">
        <w:rPr>
          <w:rFonts w:ascii="Liberation Serif" w:eastAsia="Times New Roman" w:hAnsi="Liberation Serif" w:cs="Times New Roman"/>
          <w:color w:val="222222"/>
        </w:rPr>
        <w:t xml:space="preserve"> </w:t>
      </w:r>
      <w:r w:rsidRPr="00474BF0">
        <w:rPr>
          <w:rFonts w:ascii="Liberation Serif" w:eastAsia="Times New Roman" w:hAnsi="Liberation Serif" w:cs="Times New Roman"/>
          <w:color w:val="222222"/>
        </w:rPr>
        <w:t>Testing and Automation .</w:t>
      </w:r>
    </w:p>
    <w:p w:rsidR="0035031A" w:rsidRPr="00474BF0" w:rsidRDefault="0035031A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 xml:space="preserve">Good in Job Posting and </w:t>
      </w:r>
      <w:r w:rsidR="0001428B">
        <w:rPr>
          <w:rFonts w:ascii="Liberation Serif" w:eastAsia="Times New Roman" w:hAnsi="Liberation Serif" w:cs="Times New Roman"/>
          <w:color w:val="222222"/>
        </w:rPr>
        <w:t xml:space="preserve">Searching in </w:t>
      </w:r>
      <w:proofErr w:type="spellStart"/>
      <w:r w:rsidR="0001428B">
        <w:rPr>
          <w:rFonts w:ascii="Liberation Serif" w:eastAsia="Times New Roman" w:hAnsi="Liberation Serif" w:cs="Times New Roman"/>
          <w:color w:val="222222"/>
        </w:rPr>
        <w:t>Naukri</w:t>
      </w:r>
      <w:proofErr w:type="spellEnd"/>
      <w:r w:rsidR="0001428B">
        <w:rPr>
          <w:rFonts w:ascii="Liberation Serif" w:eastAsia="Times New Roman" w:hAnsi="Liberation Serif" w:cs="Times New Roman"/>
          <w:color w:val="222222"/>
        </w:rPr>
        <w:t>, Linked</w:t>
      </w:r>
      <w:r w:rsidRPr="00474BF0">
        <w:rPr>
          <w:rFonts w:ascii="Liberation Serif" w:eastAsia="Times New Roman" w:hAnsi="Liberation Serif" w:cs="Times New Roman"/>
          <w:color w:val="222222"/>
        </w:rPr>
        <w:t xml:space="preserve">, Monster, </w:t>
      </w:r>
      <w:proofErr w:type="spellStart"/>
      <w:r w:rsidRPr="00474BF0">
        <w:rPr>
          <w:rFonts w:ascii="Liberation Serif" w:eastAsia="Times New Roman" w:hAnsi="Liberation Serif" w:cs="Times New Roman"/>
          <w:color w:val="222222"/>
        </w:rPr>
        <w:t>TimesJob</w:t>
      </w:r>
      <w:proofErr w:type="spellEnd"/>
      <w:r w:rsidRPr="00474BF0">
        <w:rPr>
          <w:rFonts w:ascii="Liberation Serif" w:eastAsia="Times New Roman" w:hAnsi="Liberation Serif" w:cs="Times New Roman"/>
          <w:color w:val="222222"/>
        </w:rPr>
        <w:t>, CareerBuilder.</w:t>
      </w:r>
    </w:p>
    <w:p w:rsidR="00D74B49" w:rsidRDefault="00D74B49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 w:rsidRPr="00474BF0">
        <w:rPr>
          <w:rFonts w:ascii="Liberation Serif" w:eastAsia="Times New Roman" w:hAnsi="Liberation Serif" w:cs="Times New Roman"/>
          <w:color w:val="222222"/>
        </w:rPr>
        <w:t>Keeping Track of Responses and Short Listing Profiles.</w:t>
      </w:r>
    </w:p>
    <w:p w:rsidR="006A0A46" w:rsidRDefault="006A0A46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>
        <w:rPr>
          <w:rFonts w:ascii="Liberation Serif" w:eastAsia="Times New Roman" w:hAnsi="Liberation Serif" w:cs="Times New Roman"/>
          <w:color w:val="222222"/>
        </w:rPr>
        <w:t>Multi-location Re</w:t>
      </w:r>
      <w:r w:rsidR="0001428B">
        <w:rPr>
          <w:rFonts w:ascii="Liberation Serif" w:eastAsia="Times New Roman" w:hAnsi="Liberation Serif" w:cs="Times New Roman"/>
          <w:color w:val="222222"/>
        </w:rPr>
        <w:t>cruitments, Contract with hire</w:t>
      </w:r>
      <w:r>
        <w:rPr>
          <w:rFonts w:ascii="Liberation Serif" w:eastAsia="Times New Roman" w:hAnsi="Liberation Serif" w:cs="Times New Roman"/>
          <w:color w:val="222222"/>
        </w:rPr>
        <w:t xml:space="preserve"> Permanent.</w:t>
      </w:r>
    </w:p>
    <w:p w:rsidR="0001428B" w:rsidRDefault="0001428B" w:rsidP="006A0A46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Liberation Serif" w:eastAsia="Times New Roman" w:hAnsi="Liberation Serif" w:cs="Times New Roman"/>
          <w:color w:val="222222"/>
        </w:rPr>
      </w:pPr>
      <w:r>
        <w:rPr>
          <w:rFonts w:ascii="Liberation Serif" w:eastAsia="Times New Roman" w:hAnsi="Liberation Serif" w:cs="Times New Roman"/>
          <w:color w:val="222222"/>
        </w:rPr>
        <w:t xml:space="preserve">Worked On ERP Module. </w:t>
      </w:r>
    </w:p>
    <w:p w:rsidR="006036B6" w:rsidRPr="004602AB" w:rsidRDefault="006036B6" w:rsidP="006036B6">
      <w:pPr>
        <w:tabs>
          <w:tab w:val="clear" w:pos="720"/>
        </w:tabs>
        <w:suppressAutoHyphens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02AB">
        <w:rPr>
          <w:rFonts w:ascii="Times New Roman" w:hAnsi="Times New Roman" w:cs="Times New Roman"/>
          <w:b/>
          <w:sz w:val="24"/>
          <w:szCs w:val="24"/>
          <w:u w:val="single"/>
        </w:rPr>
        <w:t>Requirements Handled: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Java Technology:-</w:t>
      </w:r>
      <w:r w:rsidRPr="00474BF0">
        <w:rPr>
          <w:rFonts w:ascii="Liberation Serif" w:eastAsia="Times New Roman" w:hAnsi="Liberation Serif" w:cs="Times New Roman"/>
          <w:color w:val="000000"/>
        </w:rPr>
        <w:t>Core </w:t>
      </w:r>
      <w:r w:rsidRPr="00474BF0">
        <w:rPr>
          <w:rFonts w:ascii="Liberation Serif" w:eastAsia="Times New Roman" w:hAnsi="Liberation Serif" w:cs="Times New Roman"/>
          <w:color w:val="222222"/>
        </w:rPr>
        <w:t>Java, J2EE,</w:t>
      </w:r>
      <w:r w:rsidRPr="00474BF0">
        <w:rPr>
          <w:rFonts w:ascii="Liberation Serif" w:eastAsia="Times New Roman" w:hAnsi="Liberation Serif" w:cs="Times New Roman"/>
          <w:color w:val="000000"/>
        </w:rPr>
        <w:t> Spring, Hibernate, Jdbc, Struts, EJB, JSP</w:t>
      </w:r>
      <w:proofErr w:type="gramStart"/>
      <w:r w:rsidRPr="00474BF0">
        <w:rPr>
          <w:rFonts w:ascii="Liberation Serif" w:eastAsia="Times New Roman" w:hAnsi="Liberation Serif" w:cs="Times New Roman"/>
          <w:color w:val="000000"/>
        </w:rPr>
        <w:t>,Servlets</w:t>
      </w:r>
      <w:proofErr w:type="gramEnd"/>
      <w:r w:rsidRPr="00474BF0">
        <w:rPr>
          <w:rFonts w:ascii="Liberation Serif" w:eastAsia="Times New Roman" w:hAnsi="Liberation Serif" w:cs="Times New Roman"/>
          <w:color w:val="000000"/>
        </w:rPr>
        <w:t>, Java Script, Swing, Web Logic, Web sphere .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</w:rPr>
      </w:pP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Microsoft Technologies</w:t>
      </w:r>
      <w:proofErr w:type="gramStart"/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:-</w:t>
      </w:r>
      <w:proofErr w:type="gramEnd"/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 </w:t>
      </w:r>
      <w:r w:rsidRPr="00474BF0">
        <w:rPr>
          <w:rFonts w:ascii="Liberation Serif" w:eastAsia="Times New Roman" w:hAnsi="Liberation Serif" w:cs="Times New Roman"/>
          <w:color w:val="000000"/>
        </w:rPr>
        <w:t>Dot Net, ASP.Net, VB.Net, .Net Framework, C#.Net, VB Script, Silverlight, WCF, WPF.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color w:val="000000"/>
        </w:rPr>
      </w:pP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color w:val="000000"/>
        </w:rPr>
        <w:t>Embedded System/VLSI</w:t>
      </w:r>
      <w:r w:rsidR="00474BF0" w:rsidRPr="00474BF0">
        <w:rPr>
          <w:rFonts w:ascii="Liberation Serif" w:eastAsia="Times New Roman" w:hAnsi="Liberation Serif" w:cs="Times New Roman"/>
          <w:color w:val="000000"/>
        </w:rPr>
        <w:t xml:space="preserve">: </w:t>
      </w:r>
      <w:r w:rsidRPr="00474BF0">
        <w:rPr>
          <w:rFonts w:ascii="Liberation Serif" w:eastAsia="Times New Roman" w:hAnsi="Liberation Serif" w:cs="Times New Roman"/>
          <w:color w:val="000000"/>
        </w:rPr>
        <w:t>C,</w:t>
      </w:r>
      <w:r w:rsidR="00474BF0" w:rsidRPr="00474BF0">
        <w:rPr>
          <w:rFonts w:ascii="Liberation Serif" w:eastAsia="Times New Roman" w:hAnsi="Liberation Serif" w:cs="Times New Roman"/>
          <w:color w:val="000000"/>
        </w:rPr>
        <w:t xml:space="preserve"> </w:t>
      </w:r>
      <w:r w:rsidRPr="00474BF0">
        <w:rPr>
          <w:rFonts w:ascii="Liberation Serif" w:eastAsia="Times New Roman" w:hAnsi="Liberation Serif" w:cs="Times New Roman"/>
          <w:color w:val="000000"/>
        </w:rPr>
        <w:t>C++</w:t>
      </w:r>
      <w:r w:rsidR="00474BF0" w:rsidRPr="00474BF0">
        <w:rPr>
          <w:rFonts w:ascii="Liberation Serif" w:eastAsia="Times New Roman" w:hAnsi="Liberation Serif" w:cs="Times New Roman"/>
          <w:color w:val="000000"/>
        </w:rPr>
        <w:t>, Embedded System, Device Driver</w:t>
      </w:r>
      <w:proofErr w:type="gramStart"/>
      <w:r w:rsidR="00474BF0" w:rsidRPr="00474BF0">
        <w:rPr>
          <w:rFonts w:ascii="Liberation Serif" w:eastAsia="Times New Roman" w:hAnsi="Liberation Serif" w:cs="Times New Roman"/>
          <w:color w:val="000000"/>
        </w:rPr>
        <w:t>,</w:t>
      </w:r>
      <w:r w:rsidRPr="00474BF0">
        <w:rPr>
          <w:rFonts w:ascii="Liberation Serif" w:eastAsia="Times New Roman" w:hAnsi="Liberation Serif" w:cs="Times New Roman"/>
          <w:color w:val="000000"/>
        </w:rPr>
        <w:t>UNIX,DO</w:t>
      </w:r>
      <w:proofErr w:type="gramEnd"/>
      <w:r w:rsidRPr="00474BF0">
        <w:rPr>
          <w:rFonts w:ascii="Liberation Serif" w:eastAsia="Times New Roman" w:hAnsi="Liberation Serif" w:cs="Times New Roman"/>
          <w:color w:val="000000"/>
        </w:rPr>
        <w:t xml:space="preserve">-178B,CANAlyzer Protocol, FPGA,VHDL,VLSI Design 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</w:rPr>
      </w:pP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Data Bases:-</w:t>
      </w:r>
      <w:r w:rsidRPr="00474BF0">
        <w:rPr>
          <w:rFonts w:ascii="Liberation Serif" w:eastAsia="Times New Roman" w:hAnsi="Liberation Serif" w:cs="Times New Roman"/>
          <w:color w:val="000000"/>
        </w:rPr>
        <w:t>SQL Server/ PL-SQL/ MY- SQL/ Oracle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</w:rPr>
      </w:pP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 xml:space="preserve">Web Technologies: </w:t>
      </w:r>
      <w:r w:rsidRPr="00474BF0">
        <w:rPr>
          <w:rFonts w:ascii="Liberation Serif" w:eastAsia="Times New Roman" w:hAnsi="Liberation Serif" w:cs="Times New Roman"/>
          <w:color w:val="000000"/>
        </w:rPr>
        <w:t>HTML, XHTML, CSS, XML, PHP / MySQL, JavaScript, AJAX, SQL Server, Apache, Linux, SVN, JQuery.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</w:rPr>
      </w:pP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Test Technologies</w:t>
      </w:r>
      <w:r w:rsidRPr="00474BF0">
        <w:rPr>
          <w:rFonts w:ascii="Liberation Serif" w:eastAsia="Times New Roman" w:hAnsi="Liberation Serif" w:cs="Times New Roman"/>
          <w:color w:val="000000"/>
        </w:rPr>
        <w:t>:-Manual Testing, Automation, Testing,</w:t>
      </w:r>
      <w:r w:rsidRPr="00474BF0">
        <w:t xml:space="preserve"> </w:t>
      </w:r>
      <w:r w:rsidRPr="00474BF0">
        <w:rPr>
          <w:rFonts w:ascii="Liberation Serif" w:eastAsia="Times New Roman" w:hAnsi="Liberation Serif" w:cs="Times New Roman"/>
          <w:color w:val="000000"/>
        </w:rPr>
        <w:t>selenium, QTP/UFT.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</w:rPr>
      </w:pP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>Development - </w:t>
      </w:r>
      <w:r w:rsidR="00474BF0" w:rsidRPr="00474BF0">
        <w:rPr>
          <w:rFonts w:ascii="Liberation Serif" w:eastAsia="Times New Roman" w:hAnsi="Liberation Serif" w:cs="Times New Roman"/>
          <w:color w:val="000000"/>
        </w:rPr>
        <w:t>Java, ASP.Net, C</w:t>
      </w:r>
      <w:proofErr w:type="gramStart"/>
      <w:r w:rsidR="00474BF0" w:rsidRPr="00474BF0">
        <w:rPr>
          <w:rFonts w:ascii="Liberation Serif" w:eastAsia="Times New Roman" w:hAnsi="Liberation Serif" w:cs="Times New Roman"/>
          <w:color w:val="000000"/>
        </w:rPr>
        <w:t>,C</w:t>
      </w:r>
      <w:proofErr w:type="gramEnd"/>
      <w:r w:rsidR="00474BF0" w:rsidRPr="00474BF0">
        <w:rPr>
          <w:rFonts w:ascii="Liberation Serif" w:eastAsia="Times New Roman" w:hAnsi="Liberation Serif" w:cs="Times New Roman"/>
          <w:color w:val="000000"/>
        </w:rPr>
        <w:t>++.</w:t>
      </w:r>
    </w:p>
    <w:p w:rsidR="006036B6" w:rsidRPr="00474BF0" w:rsidRDefault="006036B6" w:rsidP="00474BF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</w:rPr>
      </w:pPr>
    </w:p>
    <w:p w:rsidR="006036B6" w:rsidRDefault="00474BF0" w:rsidP="00474BF0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</w:rPr>
      </w:pPr>
      <w:r w:rsidRPr="00474BF0">
        <w:rPr>
          <w:rFonts w:ascii="Liberation Serif" w:eastAsia="Times New Roman" w:hAnsi="Liberation Serif" w:cs="Times New Roman"/>
          <w:b/>
          <w:bCs/>
          <w:color w:val="000000"/>
        </w:rPr>
        <w:t xml:space="preserve">Management - </w:t>
      </w:r>
      <w:r w:rsidR="006036B6" w:rsidRPr="00474BF0">
        <w:rPr>
          <w:rFonts w:ascii="Liberation Serif" w:eastAsia="Times New Roman" w:hAnsi="Liberation Serif" w:cs="Times New Roman"/>
          <w:color w:val="000000"/>
        </w:rPr>
        <w:t>Project Manager, Technical Lead</w:t>
      </w:r>
    </w:p>
    <w:p w:rsidR="00474BF0" w:rsidRDefault="00474BF0" w:rsidP="00474BF0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</w:rPr>
      </w:pPr>
    </w:p>
    <w:p w:rsidR="00474BF0" w:rsidRDefault="00474BF0" w:rsidP="00474BF0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</w:rPr>
      </w:pPr>
    </w:p>
    <w:p w:rsidR="00474BF0" w:rsidRDefault="00474BF0" w:rsidP="00474BF0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</w:rPr>
      </w:pPr>
    </w:p>
    <w:p w:rsidR="00474BF0" w:rsidRDefault="00474BF0" w:rsidP="00474BF0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</w:rPr>
      </w:pPr>
    </w:p>
    <w:p w:rsidR="00474BF0" w:rsidRDefault="00474BF0" w:rsidP="00474BF0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</w:rPr>
      </w:pPr>
    </w:p>
    <w:p w:rsidR="006036B6" w:rsidRDefault="006036B6" w:rsidP="006036B6">
      <w:pPr>
        <w:spacing w:after="0" w:line="100" w:lineRule="atLeast"/>
        <w:jc w:val="both"/>
        <w:rPr>
          <w:rFonts w:ascii="Liberation Serif" w:eastAsia="Times New Roman" w:hAnsi="Liberation Serif" w:cs="Times New Roman"/>
          <w:color w:val="000000"/>
          <w:sz w:val="20"/>
          <w:szCs w:val="20"/>
        </w:rPr>
      </w:pPr>
    </w:p>
    <w:p w:rsidR="007E2AD0" w:rsidRPr="006036B6" w:rsidRDefault="007E2AD0" w:rsidP="007E2AD0">
      <w:pPr>
        <w:spacing w:after="0" w:line="10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36B6">
        <w:rPr>
          <w:rFonts w:ascii="Times New Roman" w:hAnsi="Times New Roman" w:cs="Times New Roman"/>
          <w:b/>
          <w:sz w:val="24"/>
          <w:szCs w:val="24"/>
          <w:u w:val="single"/>
        </w:rPr>
        <w:t>Current Company</w:t>
      </w:r>
      <w:r w:rsidRPr="006036B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7E2AD0" w:rsidRPr="007E2AD0" w:rsidRDefault="007E2AD0" w:rsidP="007E2AD0">
      <w:pPr>
        <w:spacing w:after="0" w:line="10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E2AD0" w:rsidRPr="007E2AD0" w:rsidRDefault="007E2AD0" w:rsidP="007E2AD0">
      <w:pPr>
        <w:tabs>
          <w:tab w:val="clear" w:pos="720"/>
          <w:tab w:val="left" w:pos="540"/>
        </w:tabs>
        <w:spacing w:after="0" w:line="100" w:lineRule="atLeast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7E2AD0">
        <w:rPr>
          <w:b/>
          <w:sz w:val="20"/>
          <w:szCs w:val="20"/>
        </w:rPr>
        <w:t>Marlabs</w:t>
      </w:r>
      <w:proofErr w:type="spellEnd"/>
      <w:r w:rsidRPr="007E2AD0">
        <w:rPr>
          <w:b/>
          <w:sz w:val="20"/>
          <w:szCs w:val="20"/>
        </w:rPr>
        <w:t xml:space="preserve"> Software 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Role: Consultant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Duration</w:t>
      </w:r>
      <w:proofErr w:type="gramStart"/>
      <w:r>
        <w:rPr>
          <w:rFonts w:ascii="Times New Roman" w:hAnsi="Times New Roman" w:cs="Times New Roman"/>
          <w:sz w:val="20"/>
          <w:szCs w:val="20"/>
        </w:rPr>
        <w:t>:19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April 2016 to till Date</w:t>
      </w:r>
    </w:p>
    <w:p w:rsidR="007E2AD0" w:rsidRDefault="007E2AD0" w:rsidP="007E2AD0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Contractual Hiring</w:t>
      </w:r>
    </w:p>
    <w:p w:rsidR="007E2AD0" w:rsidRDefault="007E2AD0" w:rsidP="007E2AD0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Responsibilities:-</w:t>
      </w:r>
    </w:p>
    <w:p w:rsidR="007E2AD0" w:rsidRDefault="007E2AD0" w:rsidP="007E2AD0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7E2AD0" w:rsidRDefault="007E2AD0" w:rsidP="007E2AD0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 recruiting strategies designed to identify qualified candidates through various recruiting tools.</w:t>
      </w:r>
    </w:p>
    <w:p w:rsidR="007E2AD0" w:rsidRDefault="007E2AD0" w:rsidP="007E2AD0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Match candidate’s strengths with 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requirements by evaluating, screening and interviewing candidates.</w:t>
      </w:r>
    </w:p>
    <w:p w:rsidR="007E2AD0" w:rsidRDefault="007E2AD0" w:rsidP="007E2AD0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Hands On experience in Contract &amp; Permanent Hiring.</w:t>
      </w:r>
    </w:p>
    <w:p w:rsidR="007E2AD0" w:rsidRDefault="007E2AD0" w:rsidP="007E2AD0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for various client PWC, </w:t>
      </w:r>
      <w:proofErr w:type="spellStart"/>
      <w:r>
        <w:rPr>
          <w:rFonts w:ascii="Times New Roman" w:hAnsi="Times New Roman" w:cs="Times New Roman"/>
          <w:sz w:val="20"/>
          <w:szCs w:val="20"/>
        </w:rPr>
        <w:t>Essilor</w:t>
      </w:r>
      <w:proofErr w:type="spellEnd"/>
      <w:r>
        <w:rPr>
          <w:rFonts w:ascii="Times New Roman" w:hAnsi="Times New Roman" w:cs="Times New Roman"/>
          <w:sz w:val="20"/>
          <w:szCs w:val="20"/>
        </w:rPr>
        <w:t>, Oracle, HP ,Third Eye,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Teradata,</w:t>
      </w:r>
      <w:r>
        <w:rPr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Limited, </w:t>
      </w:r>
      <w:proofErr w:type="spellStart"/>
      <w:r>
        <w:rPr>
          <w:rFonts w:ascii="Times New Roman" w:hAnsi="Times New Roman" w:cs="Times New Roman"/>
          <w:sz w:val="20"/>
          <w:szCs w:val="20"/>
        </w:rPr>
        <w:t>TekLink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International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Inc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Xchanging</w:t>
      </w:r>
      <w:proofErr w:type="spellEnd"/>
      <w:r>
        <w:rPr>
          <w:rFonts w:ascii="Times New Roman" w:hAnsi="Times New Roman" w:cs="Times New Roman"/>
          <w:sz w:val="20"/>
          <w:szCs w:val="20"/>
        </w:rPr>
        <w:t>, NEC Technologies, Ricoh, IMS Healthcare</w:t>
      </w:r>
    </w:p>
    <w:p w:rsidR="006036B6" w:rsidRPr="00D74B49" w:rsidRDefault="007E2AD0" w:rsidP="006036B6">
      <w:pPr>
        <w:numPr>
          <w:ilvl w:val="0"/>
          <w:numId w:val="1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End to End </w:t>
      </w:r>
      <w:proofErr w:type="gramStart"/>
      <w:r>
        <w:rPr>
          <w:rFonts w:ascii="Times New Roman" w:hAnsi="Times New Roman" w:cs="Times New Roman"/>
          <w:sz w:val="20"/>
          <w:szCs w:val="20"/>
        </w:rPr>
        <w:t>recruitment ,handled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tasks of screening, selecting and submitting candidates to job orders within a defined discipline .</w:t>
      </w:r>
    </w:p>
    <w:p w:rsidR="007E2AD0" w:rsidRDefault="007E2AD0" w:rsidP="007E2AD0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Sourcing, screening, coordinating, and organizing initial interviews till final interviews.</w:t>
      </w:r>
    </w:p>
    <w:p w:rsidR="007E2AD0" w:rsidRDefault="007E2AD0" w:rsidP="007E2AD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Working for contract ( Third party payroll) system  exposure in walk-in requirements</w:t>
      </w:r>
    </w:p>
    <w:p w:rsidR="007E2AD0" w:rsidRDefault="007E2AD0" w:rsidP="007E2AD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on portals </w:t>
      </w:r>
      <w:proofErr w:type="spellStart"/>
      <w:r>
        <w:rPr>
          <w:rFonts w:ascii="Times New Roman" w:hAnsi="Times New Roman" w:cs="Times New Roman"/>
          <w:sz w:val="20"/>
          <w:szCs w:val="20"/>
        </w:rPr>
        <w:t>Naukri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Monster</w:t>
      </w:r>
      <w:r w:rsidR="00D74B49">
        <w:rPr>
          <w:rFonts w:ascii="Times New Roman" w:hAnsi="Times New Roman" w:cs="Times New Roman"/>
          <w:sz w:val="20"/>
          <w:szCs w:val="20"/>
        </w:rPr>
        <w:t>,</w:t>
      </w:r>
      <w:r w:rsidR="00D74B49" w:rsidRPr="00D74B49">
        <w:rPr>
          <w:rFonts w:ascii="Times New Roman" w:hAnsi="Times New Roman" w:cs="Times New Roman"/>
          <w:sz w:val="20"/>
          <w:szCs w:val="20"/>
        </w:rPr>
        <w:t xml:space="preserve"> </w:t>
      </w:r>
      <w:r w:rsidR="00D74B49">
        <w:rPr>
          <w:rFonts w:ascii="Times New Roman" w:hAnsi="Times New Roman" w:cs="Times New Roman"/>
          <w:sz w:val="20"/>
          <w:szCs w:val="20"/>
        </w:rPr>
        <w:t>Linked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E2AD0" w:rsidRDefault="007E2AD0" w:rsidP="007E2AD0">
      <w:pPr>
        <w:widowControl w:val="0"/>
        <w:numPr>
          <w:ilvl w:val="0"/>
          <w:numId w:val="1"/>
        </w:numPr>
        <w:tabs>
          <w:tab w:val="left" w:pos="8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Working on niche skill</w:t>
      </w:r>
      <w:proofErr w:type="gramStart"/>
      <w:r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:rsidR="007E2AD0" w:rsidRDefault="007E2AD0" w:rsidP="007E2AD0">
      <w:pPr>
        <w:widowControl w:val="0"/>
        <w:numPr>
          <w:ilvl w:val="0"/>
          <w:numId w:val="1"/>
        </w:numPr>
        <w:tabs>
          <w:tab w:val="left" w:pos="800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Negotiate on the salary structure as per client budget.</w:t>
      </w:r>
    </w:p>
    <w:p w:rsidR="003506FA" w:rsidRDefault="003506FA" w:rsidP="007E2AD0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191589" w:rsidRPr="00191589" w:rsidRDefault="00191589" w:rsidP="00191589">
      <w:pPr>
        <w:spacing w:after="0" w:line="10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91589">
        <w:rPr>
          <w:rFonts w:ascii="Times New Roman" w:hAnsi="Times New Roman" w:cs="Times New Roman"/>
          <w:b/>
          <w:sz w:val="20"/>
          <w:szCs w:val="20"/>
        </w:rPr>
        <w:t>Company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91589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191589">
        <w:rPr>
          <w:rFonts w:ascii="Times New Roman" w:hAnsi="Times New Roman" w:cs="Times New Roman"/>
          <w:b/>
          <w:sz w:val="20"/>
          <w:szCs w:val="20"/>
        </w:rPr>
        <w:t xml:space="preserve"> Joules to Watts</w:t>
      </w:r>
    </w:p>
    <w:p w:rsidR="00191589" w:rsidRPr="00191589" w:rsidRDefault="00191589" w:rsidP="00191589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Role: Consultant Talent Collaboration</w:t>
      </w:r>
    </w:p>
    <w:p w:rsidR="00191589" w:rsidRDefault="00191589" w:rsidP="00191589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Duration: 1 </w:t>
      </w:r>
      <w:proofErr w:type="gramStart"/>
      <w:r>
        <w:rPr>
          <w:rFonts w:ascii="Times New Roman" w:hAnsi="Times New Roman" w:cs="Times New Roman"/>
          <w:sz w:val="20"/>
          <w:szCs w:val="20"/>
        </w:rPr>
        <w:t>Month(</w:t>
      </w:r>
      <w:proofErr w:type="gramEnd"/>
      <w:r>
        <w:rPr>
          <w:rFonts w:ascii="Times New Roman" w:hAnsi="Times New Roman" w:cs="Times New Roman"/>
          <w:sz w:val="20"/>
          <w:szCs w:val="20"/>
        </w:rPr>
        <w:t>17th Feb 2016 to March 2016</w:t>
      </w:r>
    </w:p>
    <w:p w:rsidR="00191589" w:rsidRDefault="00191589" w:rsidP="00191589">
      <w:p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191589" w:rsidRDefault="00191589" w:rsidP="00191589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Responsibilities:-</w:t>
      </w:r>
    </w:p>
    <w:p w:rsidR="00191589" w:rsidRPr="00191589" w:rsidRDefault="00191589" w:rsidP="00191589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Contractual Hiring</w:t>
      </w:r>
    </w:p>
    <w:p w:rsidR="00191589" w:rsidRPr="00191589" w:rsidRDefault="00191589" w:rsidP="00191589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 recruiting strategies designed to identify qualified candidates through various recruiting tools.</w:t>
      </w:r>
    </w:p>
    <w:p w:rsidR="00191589" w:rsidRPr="00191589" w:rsidRDefault="00191589" w:rsidP="00191589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Match candidate’s strengths with 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requirements by evaluating, screening and interviewing candidates.</w:t>
      </w:r>
    </w:p>
    <w:p w:rsidR="00191589" w:rsidRPr="00191589" w:rsidRDefault="00191589" w:rsidP="00191589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Hands On experience in Contract &amp; Permanent Hiring.</w:t>
      </w:r>
    </w:p>
    <w:p w:rsidR="00191589" w:rsidRPr="00191589" w:rsidRDefault="00191589" w:rsidP="00191589">
      <w:pPr>
        <w:numPr>
          <w:ilvl w:val="0"/>
          <w:numId w:val="1"/>
        </w:numPr>
        <w:spacing w:after="0" w:line="1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for various client Dell ,Wipro ,Cap Gemini, Oracle</w:t>
      </w:r>
    </w:p>
    <w:p w:rsidR="003506FA" w:rsidRPr="00191589" w:rsidRDefault="003506FA" w:rsidP="00191589">
      <w:pPr>
        <w:spacing w:after="0" w:line="100" w:lineRule="atLeast"/>
        <w:ind w:left="990"/>
        <w:jc w:val="both"/>
        <w:rPr>
          <w:rFonts w:ascii="Times New Roman" w:hAnsi="Times New Roman" w:cs="Times New Roman"/>
          <w:sz w:val="20"/>
          <w:szCs w:val="20"/>
        </w:rPr>
      </w:pPr>
    </w:p>
    <w:p w:rsidR="00191589" w:rsidRDefault="00191589" w:rsidP="00CB2A01">
      <w:pPr>
        <w:spacing w:after="0" w:line="10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Company: HCL Technologies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Role: Talent Acquisition </w:t>
      </w:r>
      <w:r>
        <w:rPr>
          <w:rFonts w:ascii="Times New Roman" w:hAnsi="Times New Roman" w:cs="Times New Roman"/>
          <w:sz w:val="20"/>
          <w:szCs w:val="20"/>
          <w:lang w:val="en-GB"/>
        </w:rPr>
        <w:t>Specialist.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Duration: 1.6 (16-04-2014 to </w:t>
      </w:r>
      <w:r>
        <w:rPr>
          <w:rFonts w:ascii="Times New Roman" w:hAnsi="Times New Roman" w:cs="Times New Roman"/>
          <w:sz w:val="20"/>
          <w:szCs w:val="20"/>
          <w:lang w:val="en-GB"/>
        </w:rPr>
        <w:t>6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Nov 2015)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ab/>
        <w:t>(Permanent Hiring)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Responsibilities:-</w:t>
      </w:r>
    </w:p>
    <w:p w:rsidR="007E2AD0" w:rsidRDefault="007E2AD0" w:rsidP="007E2AD0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jc w:val="both"/>
        <w:textAlignment w:val="baseline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Communication Skills, Soft Skills &amp; Suitability for the position</w:t>
      </w:r>
    </w:p>
    <w:p w:rsidR="007E2AD0" w:rsidRDefault="00D74B49" w:rsidP="007E2AD0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jc w:val="both"/>
        <w:textAlignment w:val="baseline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E2AD0">
        <w:rPr>
          <w:rFonts w:ascii="Times New Roman" w:hAnsi="Times New Roman" w:cs="Times New Roman"/>
          <w:sz w:val="20"/>
          <w:szCs w:val="20"/>
        </w:rPr>
        <w:t>Negotiating Salary of the selected candidates as per the company salary norms.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Involved in understanding and analyzing the client requirements.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Responsible for using Job Portals effectively and efficiently.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Involved in sourcing the resource in order to match the requirement.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Hands on Experience in screening the resource effectively.</w:t>
      </w:r>
    </w:p>
    <w:p w:rsidR="007E2AD0" w:rsidRPr="00D74B49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Expertise in Conducting Interviews.</w:t>
      </w:r>
    </w:p>
    <w:p w:rsidR="00D74B49" w:rsidRPr="00D74B49" w:rsidRDefault="00D74B49" w:rsidP="00D74B49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for various client </w:t>
      </w:r>
      <w:proofErr w:type="gramStart"/>
      <w:r>
        <w:rPr>
          <w:rFonts w:ascii="Times New Roman" w:hAnsi="Times New Roman" w:cs="Times New Roman"/>
          <w:sz w:val="20"/>
          <w:szCs w:val="20"/>
        </w:rPr>
        <w:t>Honeywell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74B49">
        <w:rPr>
          <w:rFonts w:ascii="Times New Roman" w:hAnsi="Times New Roman" w:cs="Times New Roman"/>
          <w:sz w:val="20"/>
          <w:szCs w:val="20"/>
        </w:rPr>
        <w:t>Robert Bosch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74B49">
        <w:t xml:space="preserve"> </w:t>
      </w:r>
      <w:r w:rsidRPr="00D74B49">
        <w:rPr>
          <w:rFonts w:ascii="Times New Roman" w:hAnsi="Times New Roman" w:cs="Times New Roman"/>
          <w:sz w:val="20"/>
          <w:szCs w:val="20"/>
        </w:rPr>
        <w:t>Harman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74B49">
        <w:t xml:space="preserve"> </w:t>
      </w:r>
      <w:r w:rsidRPr="00D74B49">
        <w:rPr>
          <w:rFonts w:ascii="Times New Roman" w:hAnsi="Times New Roman" w:cs="Times New Roman"/>
          <w:sz w:val="20"/>
          <w:szCs w:val="20"/>
        </w:rPr>
        <w:t>Quest Global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74B49">
        <w:t xml:space="preserve"> 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D74B49">
        <w:rPr>
          <w:rFonts w:ascii="Times New Roman" w:hAnsi="Times New Roman" w:cs="Times New Roman"/>
          <w:sz w:val="20"/>
          <w:szCs w:val="20"/>
        </w:rPr>
        <w:t>ualcomm</w:t>
      </w:r>
      <w:r>
        <w:rPr>
          <w:rFonts w:ascii="Times New Roman" w:hAnsi="Times New Roman" w:cs="Times New Roman"/>
          <w:sz w:val="20"/>
          <w:szCs w:val="20"/>
        </w:rPr>
        <w:t xml:space="preserve"> ,</w:t>
      </w:r>
      <w:r w:rsidRPr="00D74B49">
        <w:t xml:space="preserve"> </w:t>
      </w:r>
      <w:proofErr w:type="spellStart"/>
      <w:r w:rsidRPr="00D74B49">
        <w:rPr>
          <w:rFonts w:ascii="Times New Roman" w:hAnsi="Times New Roman" w:cs="Times New Roman"/>
          <w:sz w:val="20"/>
          <w:szCs w:val="20"/>
        </w:rPr>
        <w:t>Aricent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r w:rsidRPr="00D74B49">
        <w:t xml:space="preserve"> </w:t>
      </w:r>
      <w:proofErr w:type="spellStart"/>
      <w:r w:rsidRPr="00D74B49">
        <w:rPr>
          <w:rFonts w:ascii="Times New Roman" w:hAnsi="Times New Roman" w:cs="Times New Roman"/>
          <w:sz w:val="20"/>
          <w:szCs w:val="20"/>
        </w:rPr>
        <w:t>Boardcomm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D74B49">
        <w:t xml:space="preserve"> </w:t>
      </w:r>
      <w:r w:rsidRPr="00D74B49">
        <w:rPr>
          <w:rFonts w:ascii="Times New Roman" w:hAnsi="Times New Roman" w:cs="Times New Roman"/>
          <w:sz w:val="20"/>
          <w:szCs w:val="20"/>
        </w:rPr>
        <w:t>Ericsson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74B49">
        <w:t xml:space="preserve"> </w:t>
      </w:r>
      <w:proofErr w:type="spellStart"/>
      <w:r w:rsidRPr="00D74B49">
        <w:rPr>
          <w:rFonts w:ascii="Times New Roman" w:hAnsi="Times New Roman" w:cs="Times New Roman"/>
          <w:sz w:val="20"/>
          <w:szCs w:val="20"/>
        </w:rPr>
        <w:t>Safran</w:t>
      </w:r>
      <w:proofErr w:type="spellEnd"/>
      <w:r w:rsidRPr="00D74B49">
        <w:rPr>
          <w:rFonts w:ascii="Times New Roman" w:hAnsi="Times New Roman" w:cs="Times New Roman"/>
          <w:sz w:val="20"/>
          <w:szCs w:val="20"/>
        </w:rPr>
        <w:t xml:space="preserve"> Aerospace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Involved in regular follow up with the Candidates to speed up the hiring procedures. </w:t>
      </w:r>
      <w:r>
        <w:rPr>
          <w:rFonts w:ascii="Times New Roman" w:hAnsi="Times New Roman" w:cs="Times New Roman"/>
          <w:sz w:val="20"/>
          <w:szCs w:val="20"/>
          <w:lang w:val="en-GB"/>
        </w:rPr>
        <w:t>Raiding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Handled end to end recruitment process for the organization.</w:t>
      </w:r>
    </w:p>
    <w:p w:rsidR="007E2AD0" w:rsidRDefault="007E2AD0" w:rsidP="007E2AD0">
      <w:pPr>
        <w:numPr>
          <w:ilvl w:val="0"/>
          <w:numId w:val="2"/>
        </w:num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Expertise in coordinating the weekend drive’s - managing and monitoring the process</w:t>
      </w:r>
      <w:r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E2AD0" w:rsidRDefault="007E2AD0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B467AD" w:rsidRDefault="00B467AD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1E005F" w:rsidRDefault="001E005F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1E005F" w:rsidRDefault="001E005F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1E005F" w:rsidRDefault="001E005F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1E005F" w:rsidRDefault="001E005F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1E005F" w:rsidRDefault="001E005F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</w:p>
    <w:p w:rsidR="007E2AD0" w:rsidRPr="007E2AD0" w:rsidRDefault="007E2AD0" w:rsidP="007E2AD0">
      <w:pPr>
        <w:tabs>
          <w:tab w:val="clear" w:pos="720"/>
        </w:tabs>
        <w:suppressAutoHyphens w:val="0"/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</w:pPr>
      <w:r w:rsidRPr="007E2AD0">
        <w:rPr>
          <w:rFonts w:ascii="Liberation Serif" w:eastAsia="Times New Roman" w:hAnsi="Liberation Serif" w:cs="Times New Roman"/>
          <w:b/>
          <w:bCs/>
          <w:color w:val="000000"/>
          <w:sz w:val="20"/>
          <w:szCs w:val="20"/>
        </w:rPr>
        <w:t>Educational Qualification:</w:t>
      </w:r>
    </w:p>
    <w:p w:rsidR="007E2AD0" w:rsidRDefault="007E2AD0" w:rsidP="007E2AD0">
      <w:pPr>
        <w:tabs>
          <w:tab w:val="clear" w:pos="720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  <w:t xml:space="preserve">MBA (HR)-2014 From </w:t>
      </w:r>
      <w:proofErr w:type="gramStart"/>
      <w:r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  <w:t>IIPM(</w:t>
      </w:r>
      <w:proofErr w:type="gramEnd"/>
      <w:r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  <w:t xml:space="preserve">Indian Institute of Planning and Management) </w:t>
      </w:r>
    </w:p>
    <w:p w:rsidR="007E2AD0" w:rsidRDefault="007E2AD0" w:rsidP="007E2AD0">
      <w:pPr>
        <w:tabs>
          <w:tab w:val="clear" w:pos="720"/>
        </w:tabs>
        <w:suppressAutoHyphens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Liberation Serif" w:eastAsia="Times New Roman" w:hAnsi="Liberation Serif" w:cs="Times New Roman"/>
          <w:color w:val="000000"/>
          <w:spacing w:val="-2"/>
          <w:sz w:val="20"/>
          <w:szCs w:val="20"/>
        </w:rPr>
        <w:t>B.COM (Finance)-2012 from Kerala University</w:t>
      </w:r>
    </w:p>
    <w:p w:rsidR="007E2AD0" w:rsidRDefault="007E2AD0" w:rsidP="007E2AD0">
      <w:pPr>
        <w:spacing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PERSONAL DETAILS: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Kanchan Kumari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Father’s 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         Ram Niwas Singh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         20-02-1988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Gender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Female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Permanent Address</w:t>
      </w:r>
      <w:r>
        <w:rPr>
          <w:rFonts w:ascii="Times New Roman" w:hAnsi="Times New Roman" w:cs="Times New Roman"/>
          <w:sz w:val="20"/>
          <w:szCs w:val="20"/>
        </w:rPr>
        <w:tab/>
        <w:t xml:space="preserve">: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Pillaveedu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Lane </w:t>
      </w:r>
      <w:proofErr w:type="spellStart"/>
      <w:r>
        <w:rPr>
          <w:rFonts w:ascii="Times New Roman" w:hAnsi="Times New Roman" w:cs="Times New Roman"/>
          <w:sz w:val="20"/>
          <w:szCs w:val="20"/>
        </w:rPr>
        <w:t>Kesavadaspuram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Pattom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Trivandrum                                                                      </w:t>
      </w:r>
    </w:p>
    <w:p w:rsidR="007E2AD0" w:rsidRDefault="00BE734D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 Known</w:t>
      </w:r>
      <w:proofErr w:type="gramStart"/>
      <w:r>
        <w:rPr>
          <w:rFonts w:ascii="Times New Roman" w:hAnsi="Times New Roman" w:cs="Times New Roman"/>
          <w:sz w:val="20"/>
          <w:szCs w:val="20"/>
        </w:rPr>
        <w:tab/>
        <w:t xml:space="preserve">:         </w:t>
      </w:r>
      <w:r w:rsidR="007E2AD0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7E2AD0">
        <w:rPr>
          <w:rFonts w:ascii="Times New Roman" w:hAnsi="Times New Roman" w:cs="Times New Roman"/>
          <w:sz w:val="20"/>
          <w:szCs w:val="20"/>
        </w:rPr>
        <w:tab/>
        <w:t>:</w:t>
      </w:r>
      <w:r w:rsidR="007E2AD0">
        <w:rPr>
          <w:rFonts w:ascii="Times New Roman" w:hAnsi="Times New Roman" w:cs="Times New Roman"/>
          <w:sz w:val="20"/>
          <w:szCs w:val="20"/>
        </w:rPr>
        <w:tab/>
        <w:t>English. Hindi, Bhojpuri, Malayalam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Indian</w:t>
      </w:r>
    </w:p>
    <w:p w:rsidR="007E2AD0" w:rsidRDefault="007E2AD0" w:rsidP="007E2AD0">
      <w:pPr>
        <w:spacing w:after="0"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Hobbies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         Watching TV, Drawing, writing poems, lessening music, </w:t>
      </w:r>
      <w:proofErr w:type="gramStart"/>
      <w:r>
        <w:rPr>
          <w:rFonts w:ascii="Times New Roman" w:hAnsi="Times New Roman" w:cs="Times New Roman"/>
          <w:sz w:val="20"/>
          <w:szCs w:val="20"/>
        </w:rPr>
        <w:t>Travelling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</w:p>
    <w:p w:rsidR="006A0A46" w:rsidRDefault="006A0A46" w:rsidP="007E2AD0">
      <w:pPr>
        <w:spacing w:after="0" w:line="100" w:lineRule="atLeast"/>
        <w:jc w:val="both"/>
        <w:rPr>
          <w:sz w:val="20"/>
          <w:szCs w:val="20"/>
        </w:rPr>
      </w:pPr>
    </w:p>
    <w:p w:rsidR="007E2AD0" w:rsidRDefault="007E2AD0" w:rsidP="007E2AD0">
      <w:pPr>
        <w:spacing w:after="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PROJECT:</w:t>
      </w:r>
    </w:p>
    <w:p w:rsidR="007E2AD0" w:rsidRDefault="007E2AD0" w:rsidP="007E2AD0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Done internship from UST Global for two months into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IT </w:t>
      </w:r>
      <w:r>
        <w:rPr>
          <w:rFonts w:ascii="Times New Roman" w:hAnsi="Times New Roman" w:cs="Times New Roman"/>
          <w:sz w:val="20"/>
          <w:szCs w:val="20"/>
        </w:rPr>
        <w:t>Recruitment</w:t>
      </w:r>
    </w:p>
    <w:p w:rsidR="007E2AD0" w:rsidRDefault="007E2AD0" w:rsidP="007E2AD0">
      <w:pPr>
        <w:spacing w:after="10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DECLARATION:</w:t>
      </w:r>
    </w:p>
    <w:p w:rsidR="007E2AD0" w:rsidRDefault="007E2AD0" w:rsidP="007E2AD0">
      <w:pPr>
        <w:spacing w:after="10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hereby declare that the above given information is true to the be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st of my knowledge.</w:t>
      </w:r>
    </w:p>
    <w:p w:rsidR="007E2AD0" w:rsidRDefault="007E2AD0" w:rsidP="007E2AD0">
      <w:pPr>
        <w:spacing w:after="10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Place: Bangalore</w:t>
      </w:r>
    </w:p>
    <w:p w:rsidR="007E2AD0" w:rsidRPr="007E2AD0" w:rsidRDefault="007E2AD0" w:rsidP="007E2AD0">
      <w:pPr>
        <w:spacing w:after="100" w:line="100" w:lineRule="atLeast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21/03</w:t>
      </w:r>
      <w:r>
        <w:rPr>
          <w:rFonts w:ascii="Times New Roman" w:hAnsi="Times New Roman" w:cs="Times New Roman"/>
          <w:sz w:val="20"/>
          <w:szCs w:val="20"/>
          <w:lang w:val="en-GB"/>
        </w:rPr>
        <w:t>/</w:t>
      </w:r>
      <w:r>
        <w:rPr>
          <w:rFonts w:ascii="Times New Roman" w:hAnsi="Times New Roman" w:cs="Times New Roman"/>
          <w:sz w:val="20"/>
          <w:szCs w:val="20"/>
        </w:rPr>
        <w:t>201</w:t>
      </w:r>
      <w:r>
        <w:rPr>
          <w:rFonts w:ascii="Times New Roman" w:hAnsi="Times New Roman" w:cs="Times New Roman"/>
          <w:sz w:val="20"/>
          <w:szCs w:val="20"/>
          <w:lang w:val="en-GB"/>
        </w:rPr>
        <w:t>7</w:t>
      </w:r>
    </w:p>
    <w:sectPr w:rsidR="007E2AD0" w:rsidRPr="007E2AD0" w:rsidSect="00CB2A01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13" w:rsidRDefault="001C7E13" w:rsidP="00CB2A01">
      <w:pPr>
        <w:spacing w:after="0" w:line="240" w:lineRule="auto"/>
      </w:pPr>
      <w:r>
        <w:separator/>
      </w:r>
    </w:p>
  </w:endnote>
  <w:endnote w:type="continuationSeparator" w:id="0">
    <w:p w:rsidR="001C7E13" w:rsidRDefault="001C7E13" w:rsidP="00CB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13" w:rsidRDefault="001C7E13" w:rsidP="00CB2A01">
      <w:pPr>
        <w:spacing w:after="0" w:line="240" w:lineRule="auto"/>
      </w:pPr>
      <w:r>
        <w:separator/>
      </w:r>
    </w:p>
  </w:footnote>
  <w:footnote w:type="continuationSeparator" w:id="0">
    <w:p w:rsidR="001C7E13" w:rsidRDefault="001C7E13" w:rsidP="00CB2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14E8F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EA37CFF"/>
    <w:multiLevelType w:val="multilevel"/>
    <w:tmpl w:val="FBE05F8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4" w:hanging="360"/>
      </w:pPr>
      <w:rPr>
        <w:rFonts w:ascii="Wingdings" w:hAnsi="Wingdings" w:cs="Wingdings" w:hint="default"/>
      </w:rPr>
    </w:lvl>
  </w:abstractNum>
  <w:abstractNum w:abstractNumId="2">
    <w:nsid w:val="61302844"/>
    <w:multiLevelType w:val="multilevel"/>
    <w:tmpl w:val="FBE05F8A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5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D0"/>
    <w:rsid w:val="0001428B"/>
    <w:rsid w:val="00032D4F"/>
    <w:rsid w:val="00191589"/>
    <w:rsid w:val="001C7E13"/>
    <w:rsid w:val="001E005F"/>
    <w:rsid w:val="002244F0"/>
    <w:rsid w:val="0027687D"/>
    <w:rsid w:val="0035031A"/>
    <w:rsid w:val="003506FA"/>
    <w:rsid w:val="004602AB"/>
    <w:rsid w:val="00474BF0"/>
    <w:rsid w:val="00571AFD"/>
    <w:rsid w:val="005B7543"/>
    <w:rsid w:val="006036B6"/>
    <w:rsid w:val="006A0A46"/>
    <w:rsid w:val="006E3F66"/>
    <w:rsid w:val="007E2AD0"/>
    <w:rsid w:val="008C5748"/>
    <w:rsid w:val="009068B9"/>
    <w:rsid w:val="00AC7F88"/>
    <w:rsid w:val="00B467AD"/>
    <w:rsid w:val="00B60B80"/>
    <w:rsid w:val="00BE734D"/>
    <w:rsid w:val="00CB2A01"/>
    <w:rsid w:val="00D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2AD0"/>
    <w:pPr>
      <w:tabs>
        <w:tab w:val="left" w:pos="720"/>
      </w:tabs>
      <w:suppressAutoHyphens/>
    </w:pPr>
    <w:rPr>
      <w:rFonts w:ascii="Calibri" w:eastAsia="AR PL KaitiM GB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D0"/>
    <w:rPr>
      <w:color w:val="0000FF" w:themeColor="hyperlink"/>
      <w:u w:val="single"/>
    </w:rPr>
  </w:style>
  <w:style w:type="character" w:customStyle="1" w:styleId="text1">
    <w:name w:val="text1"/>
    <w:basedOn w:val="DefaultParagraphFont"/>
    <w:rsid w:val="007E2AD0"/>
  </w:style>
  <w:style w:type="character" w:customStyle="1" w:styleId="text2">
    <w:name w:val="text2"/>
    <w:basedOn w:val="DefaultParagraphFont"/>
    <w:rsid w:val="007E2AD0"/>
  </w:style>
  <w:style w:type="paragraph" w:styleId="ListParagraph">
    <w:name w:val="List Paragraph"/>
    <w:basedOn w:val="Normal"/>
    <w:rsid w:val="007E2A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AB"/>
    <w:rPr>
      <w:rFonts w:ascii="Tahoma" w:eastAsia="AR PL KaitiM GB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A01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01"/>
    <w:rPr>
      <w:rFonts w:ascii="Calibri" w:eastAsia="AR PL KaitiM GB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2A01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01"/>
    <w:rPr>
      <w:rFonts w:ascii="Calibri" w:eastAsia="AR PL KaitiM GB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2AD0"/>
    <w:pPr>
      <w:tabs>
        <w:tab w:val="left" w:pos="720"/>
      </w:tabs>
      <w:suppressAutoHyphens/>
    </w:pPr>
    <w:rPr>
      <w:rFonts w:ascii="Calibri" w:eastAsia="AR PL KaitiM GB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D0"/>
    <w:rPr>
      <w:color w:val="0000FF" w:themeColor="hyperlink"/>
      <w:u w:val="single"/>
    </w:rPr>
  </w:style>
  <w:style w:type="character" w:customStyle="1" w:styleId="text1">
    <w:name w:val="text1"/>
    <w:basedOn w:val="DefaultParagraphFont"/>
    <w:rsid w:val="007E2AD0"/>
  </w:style>
  <w:style w:type="character" w:customStyle="1" w:styleId="text2">
    <w:name w:val="text2"/>
    <w:basedOn w:val="DefaultParagraphFont"/>
    <w:rsid w:val="007E2AD0"/>
  </w:style>
  <w:style w:type="paragraph" w:styleId="ListParagraph">
    <w:name w:val="List Paragraph"/>
    <w:basedOn w:val="Normal"/>
    <w:rsid w:val="007E2A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AB"/>
    <w:rPr>
      <w:rFonts w:ascii="Tahoma" w:eastAsia="AR PL KaitiM GB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A01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01"/>
    <w:rPr>
      <w:rFonts w:ascii="Calibri" w:eastAsia="AR PL KaitiM GB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2A01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01"/>
    <w:rPr>
      <w:rFonts w:ascii="Calibri" w:eastAsia="AR PL KaitiM GB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anchankumari7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0675-21FB-41E8-8CFB-2694CCE2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Kumar Singh</dc:creator>
  <cp:lastModifiedBy>Kapil Kumar Singh</cp:lastModifiedBy>
  <cp:revision>13</cp:revision>
  <cp:lastPrinted>2017-05-19T12:46:00Z</cp:lastPrinted>
  <dcterms:created xsi:type="dcterms:W3CDTF">2017-05-04T13:17:00Z</dcterms:created>
  <dcterms:modified xsi:type="dcterms:W3CDTF">2017-05-19T12:47:00Z</dcterms:modified>
</cp:coreProperties>
</file>