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5A3A"/>
          <w:sz w:val="48"/>
          <w:szCs w:val="48"/>
        </w:rPr>
        <w:t xml:space="preserve">🌿 HARVEST</w:t>
      </w:r>
    </w:p>
    <w:p>
      <w:pPr>
        <w:spacing w:after="40"/>
        <w:jc w:val="center"/>
      </w:pPr>
      <w:r>
        <w:rPr>
          <w:rFonts w:ascii="Georgia" w:cs="Georgia" w:eastAsia="Georgia" w:hAnsi="Georgia"/>
          <w:i/>
          <w:iCs/>
          <w:color w:val="2D4A35"/>
          <w:sz w:val="28"/>
          <w:szCs w:val="28"/>
        </w:rPr>
        <w:t xml:space="preserve">Cook with what you have</w:t>
      </w:r>
    </w:p>
    <w:p>
      <w:pPr>
        <w:spacing w:after="300"/>
        <w:jc w:val="center"/>
      </w:pPr>
      <w:r>
        <w:rPr>
          <w:rFonts w:ascii="Arial" w:cs="Arial" w:eastAsia="Arial" w:hAnsi="Arial"/>
          <w:color w:val="5A7A5A"/>
          <w:sz w:val="24"/>
          <w:szCs w:val="24"/>
        </w:rPr>
        <w:t xml:space="preserve">QuickTime Screen Recording Storyboard</w:t>
      </w:r>
    </w:p>
    <w:p>
      <w:pPr>
        <w:pStyle w:val="Heading1"/>
        <w:spacing w:after="120" w:before="360"/>
      </w:pPr>
      <w:r>
        <w:rPr>
          <w:rFonts w:ascii="Arial" w:cs="Arial" w:eastAsia="Arial" w:hAnsi="Arial"/>
          <w:b/>
          <w:bCs/>
          <w:color w:val="1E5A3A"/>
          <w:sz w:val="28"/>
          <w:szCs w:val="28"/>
        </w:rPr>
        <w:t xml:space="preserve">Overview</w:t>
      </w:r>
    </w:p>
    <w:p>
      <w:pPr>
        <w:spacing w:after="120"/>
      </w:pPr>
      <w:r>
        <w:rPr>
          <w:rFonts w:ascii="Arial" w:cs="Arial" w:eastAsia="Arial" w:hAnsi="Arial"/>
          <w:b w:val="false"/>
          <w:bCs w:val="false"/>
          <w:i w:val="false"/>
          <w:iCs w:val="false"/>
          <w:color w:val="333333"/>
          <w:sz w:val="22"/>
          <w:szCs w:val="22"/>
        </w:rPr>
        <w:t xml:space="preserve">This storyboard guides you through recording a first-time user walkthrough of HARVEST using QuickTime Player on your Mac. You will screen-mirror your iPhone and record each scene as described below.</w:t>
      </w:r>
    </w:p>
    <w:p>
      <w:pPr>
        <w:spacing w:after="120"/>
      </w:pPr>
      <w:r>
        <w:rPr>
          <w:rFonts w:ascii="Arial" w:cs="Arial" w:eastAsia="Arial" w:hAnsi="Arial"/>
          <w:b w:val="false"/>
          <w:bCs w:val="false"/>
          <w:i w:val="false"/>
          <w:iCs w:val="false"/>
          <w:color w:val="333333"/>
          <w:sz w:val="22"/>
          <w:szCs w:val="22"/>
        </w:rPr>
        <w:t xml:space="preserve">Total estimated recording time: 3–4 minutes. Aim to keep the final edit under 2 minutes.</w:t>
      </w:r>
    </w:p>
    <w:p>
      <w:pPr>
        <w:pStyle w:val="Heading1"/>
        <w:spacing w:after="120" w:before="360"/>
      </w:pPr>
      <w:r>
        <w:rPr>
          <w:rFonts w:ascii="Arial" w:cs="Arial" w:eastAsia="Arial" w:hAnsi="Arial"/>
          <w:b/>
          <w:bCs/>
          <w:color w:val="1E5A3A"/>
          <w:sz w:val="28"/>
          <w:szCs w:val="28"/>
        </w:rPr>
        <w:t xml:space="preserve">Before You Record</w:t>
      </w:r>
    </w:p>
    <w:p>
      <w:pPr>
        <w:pStyle w:val="Heading2"/>
        <w:spacing w:after="80" w:before="240"/>
      </w:pPr>
      <w:r>
        <w:rPr>
          <w:rFonts w:ascii="Arial" w:cs="Arial" w:eastAsia="Arial" w:hAnsi="Arial"/>
          <w:b/>
          <w:bCs/>
          <w:color w:val="2D4A35"/>
          <w:sz w:val="24"/>
          <w:szCs w:val="24"/>
        </w:rPr>
        <w:t xml:space="preserve">QuickTime Setup</w:t>
      </w:r>
    </w:p>
    <w:p>
      <w:pPr>
        <w:spacing w:after="120"/>
      </w:pPr>
      <w:r>
        <w:rPr>
          <w:rFonts w:ascii="Arial" w:cs="Arial" w:eastAsia="Arial" w:hAnsi="Arial"/>
          <w:b w:val="false"/>
          <w:bCs w:val="false"/>
          <w:i w:val="false"/>
          <w:iCs w:val="false"/>
          <w:color w:val="333333"/>
          <w:sz w:val="22"/>
          <w:szCs w:val="22"/>
        </w:rPr>
        <w:t xml:space="preserve">1. Connect your iPhone to your Mac via USB cable.</w:t>
      </w:r>
    </w:p>
    <w:p>
      <w:pPr>
        <w:spacing w:after="120"/>
      </w:pPr>
      <w:r>
        <w:rPr>
          <w:rFonts w:ascii="Arial" w:cs="Arial" w:eastAsia="Arial" w:hAnsi="Arial"/>
          <w:b w:val="false"/>
          <w:bCs w:val="false"/>
          <w:i w:val="false"/>
          <w:iCs w:val="false"/>
          <w:color w:val="333333"/>
          <w:sz w:val="22"/>
          <w:szCs w:val="22"/>
        </w:rPr>
        <w:t xml:space="preserve">2. Open QuickTime Player → File → New Movie Recording.</w:t>
      </w:r>
    </w:p>
    <w:p>
      <w:pPr>
        <w:spacing w:after="120"/>
      </w:pPr>
      <w:r>
        <w:rPr>
          <w:rFonts w:ascii="Arial" w:cs="Arial" w:eastAsia="Arial" w:hAnsi="Arial"/>
          <w:b w:val="false"/>
          <w:bCs w:val="false"/>
          <w:i w:val="false"/>
          <w:iCs w:val="false"/>
          <w:color w:val="333333"/>
          <w:sz w:val="22"/>
          <w:szCs w:val="22"/>
        </w:rPr>
        <w:t xml:space="preserve">3. Click the dropdown arrow next to the record button → select your iPhone as the camera and microphone source.</w:t>
      </w:r>
    </w:p>
    <w:p>
      <w:pPr>
        <w:spacing w:after="120"/>
      </w:pPr>
      <w:r>
        <w:rPr>
          <w:rFonts w:ascii="Arial" w:cs="Arial" w:eastAsia="Arial" w:hAnsi="Arial"/>
          <w:b w:val="false"/>
          <w:bCs w:val="false"/>
          <w:i w:val="false"/>
          <w:iCs w:val="false"/>
          <w:color w:val="333333"/>
          <w:sz w:val="22"/>
          <w:szCs w:val="22"/>
        </w:rPr>
        <w:t xml:space="preserve">4. Your iPhone screen will mirror on your Mac. Resize the QuickTime window to fill a good portion of the screen.</w:t>
      </w:r>
    </w:p>
    <w:p>
      <w:pPr>
        <w:pStyle w:val="Heading2"/>
        <w:spacing w:after="80" w:before="240"/>
      </w:pPr>
      <w:r>
        <w:rPr>
          <w:rFonts w:ascii="Arial" w:cs="Arial" w:eastAsia="Arial" w:hAnsi="Arial"/>
          <w:b/>
          <w:bCs/>
          <w:color w:val="2D4A35"/>
          <w:sz w:val="24"/>
          <w:szCs w:val="24"/>
        </w:rPr>
        <w:t xml:space="preserve">iPhone Prep</w:t>
      </w:r>
    </w:p>
    <w:p>
      <w:pPr>
        <w:spacing w:after="120"/>
      </w:pPr>
      <w:r>
        <w:rPr>
          <w:rFonts w:ascii="Arial" w:cs="Arial" w:eastAsia="Arial" w:hAnsi="Arial"/>
          <w:b w:val="false"/>
          <w:bCs w:val="false"/>
          <w:i w:val="false"/>
          <w:iCs w:val="false"/>
          <w:color w:val="333333"/>
          <w:sz w:val="22"/>
          <w:szCs w:val="22"/>
        </w:rPr>
        <w:t xml:space="preserve">1. Turn on Do Not Disturb (no notifications during recording).</w:t>
      </w:r>
    </w:p>
    <w:p>
      <w:pPr>
        <w:spacing w:after="120"/>
      </w:pPr>
      <w:r>
        <w:rPr>
          <w:rFonts w:ascii="Arial" w:cs="Arial" w:eastAsia="Arial" w:hAnsi="Arial"/>
          <w:b w:val="false"/>
          <w:bCs w:val="false"/>
          <w:i w:val="false"/>
          <w:iCs w:val="false"/>
          <w:color w:val="333333"/>
          <w:sz w:val="22"/>
          <w:szCs w:val="22"/>
        </w:rPr>
        <w:t xml:space="preserve">2. Clear Safari browsing data to simulate a fresh first visit (Settings → Safari → Clear History and Website Data).</w:t>
      </w:r>
    </w:p>
    <w:p>
      <w:pPr>
        <w:spacing w:after="120"/>
      </w:pPr>
      <w:r>
        <w:rPr>
          <w:rFonts w:ascii="Arial" w:cs="Arial" w:eastAsia="Arial" w:hAnsi="Arial"/>
          <w:b w:val="false"/>
          <w:bCs w:val="false"/>
          <w:i w:val="false"/>
          <w:iCs w:val="false"/>
          <w:color w:val="333333"/>
          <w:sz w:val="22"/>
          <w:szCs w:val="22"/>
        </w:rPr>
        <w:t xml:space="preserve">3. Make sure you have good lighting if recording yourself alongside the screen.</w:t>
      </w:r>
    </w:p>
    <w:p>
      <w:pPr>
        <w:spacing w:after="120"/>
      </w:pPr>
      <w:r>
        <w:rPr>
          <w:rFonts w:ascii="Arial" w:cs="Arial" w:eastAsia="Arial" w:hAnsi="Arial"/>
          <w:b w:val="false"/>
          <w:bCs w:val="false"/>
          <w:i w:val="false"/>
          <w:iCs w:val="false"/>
          <w:color w:val="333333"/>
          <w:sz w:val="22"/>
          <w:szCs w:val="22"/>
        </w:rPr>
        <w:t xml:space="preserve">4. Open Safari and navigate to myharvestvegan.com.</w:t>
      </w:r>
    </w:p>
    <w:p>
      <w:r>
        <w:br w:type="page"/>
      </w:r>
    </w:p>
    <w:p>
      <w:pPr>
        <w:pStyle w:val="Heading1"/>
        <w:spacing w:after="120" w:before="360"/>
      </w:pPr>
      <w:r>
        <w:rPr>
          <w:rFonts w:ascii="Arial" w:cs="Arial" w:eastAsia="Arial" w:hAnsi="Arial"/>
          <w:b/>
          <w:bCs/>
          <w:color w:val="1E5A3A"/>
          <w:sz w:val="28"/>
          <w:szCs w:val="28"/>
        </w:rPr>
        <w:t xml:space="preserve">Scene-by-Scene Storyboard</w:t>
      </w:r>
    </w:p>
    <w:p>
      <w:pPr>
        <w:spacing w:after="120"/>
      </w:pPr>
      <w:r>
        <w:rPr>
          <w:rFonts w:ascii="Arial" w:cs="Arial" w:eastAsia="Arial" w:hAnsi="Arial"/>
          <w:b w:val="false"/>
          <w:bCs w:val="false"/>
          <w:i/>
          <w:iCs/>
          <w:color w:val="5A7A5A"/>
          <w:sz w:val="22"/>
          <w:szCs w:val="22"/>
        </w:rPr>
        <w:t xml:space="preserve">Record each scene in one smooth take if possible. You can trim and stitch in iMovie or QuickTime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2960"/>
        <w:gridCol w:w="700"/>
      </w:tblGrid>
      <w:tr>
        <w:tc>
          <w:tcPr>
            <w:tcW w:type="dxa" w:w="700"/>
            <w:tcBorders>
              <w:top w:val="single" w:color="D4E6D8" w:sz="1"/>
              <w:left w:val="single" w:color="D4E6D8" w:sz="1"/>
              <w:bottom w:val="single" w:color="D4E6D8" w:sz="1"/>
              <w:right w:val="single" w:color="D4E6D8" w:sz="1"/>
            </w:tcBorders>
            <w:shd w:fill="1E5A3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D4E6D8" w:sz="1"/>
              <w:left w:val="single" w:color="D4E6D8" w:sz="1"/>
              <w:bottom w:val="single" w:color="D4E6D8" w:sz="1"/>
              <w:right w:val="single" w:color="D4E6D8" w:sz="1"/>
            </w:tcBorders>
            <w:shd w:fill="1E5A3A" w:val="clear"/>
            <w:tcMar>
              <w:top w:type="dxa" w:w="100"/>
              <w:left w:type="dxa" w:w="140"/>
              <w:bottom w:type="dxa" w:w="100"/>
              <w:right w:type="dxa" w:w="140"/>
            </w:tcMar>
          </w:tcPr>
          <w:p>
            <w:r>
              <w:rPr>
                <w:rFonts w:ascii="Arial" w:cs="Arial" w:eastAsia="Arial" w:hAnsi="Arial"/>
                <w:b/>
                <w:bCs/>
                <w:color w:val="FFFFFF"/>
                <w:sz w:val="20"/>
                <w:szCs w:val="20"/>
              </w:rPr>
              <w:t xml:space="preserve">Scene</w:t>
            </w:r>
          </w:p>
        </w:tc>
        <w:tc>
          <w:tcPr>
            <w:tcW w:type="dxa" w:w="3200"/>
            <w:tcBorders>
              <w:top w:val="single" w:color="D4E6D8" w:sz="1"/>
              <w:left w:val="single" w:color="D4E6D8" w:sz="1"/>
              <w:bottom w:val="single" w:color="D4E6D8" w:sz="1"/>
              <w:right w:val="single" w:color="D4E6D8" w:sz="1"/>
            </w:tcBorders>
            <w:shd w:fill="1E5A3A" w:val="clear"/>
            <w:tcMar>
              <w:top w:type="dxa" w:w="100"/>
              <w:left w:type="dxa" w:w="140"/>
              <w:bottom w:type="dxa" w:w="100"/>
              <w:right w:type="dxa" w:w="140"/>
            </w:tcMar>
          </w:tcPr>
          <w:p>
            <w:r>
              <w:rPr>
                <w:rFonts w:ascii="Arial" w:cs="Arial" w:eastAsia="Arial" w:hAnsi="Arial"/>
                <w:b/>
                <w:bCs/>
                <w:color w:val="FFFFFF"/>
                <w:sz w:val="20"/>
                <w:szCs w:val="20"/>
              </w:rPr>
              <w:t xml:space="preserve">What to Record</w:t>
            </w:r>
          </w:p>
        </w:tc>
        <w:tc>
          <w:tcPr>
            <w:tcW w:type="dxa" w:w="2960"/>
            <w:tcBorders>
              <w:top w:val="single" w:color="D4E6D8" w:sz="1"/>
              <w:left w:val="single" w:color="D4E6D8" w:sz="1"/>
              <w:bottom w:val="single" w:color="D4E6D8" w:sz="1"/>
              <w:right w:val="single" w:color="D4E6D8" w:sz="1"/>
            </w:tcBorders>
            <w:shd w:fill="1E5A3A" w:val="clear"/>
            <w:tcMar>
              <w:top w:type="dxa" w:w="100"/>
              <w:left w:type="dxa" w:w="140"/>
              <w:bottom w:type="dxa" w:w="100"/>
              <w:right w:type="dxa" w:w="140"/>
            </w:tcMar>
          </w:tcPr>
          <w:p>
            <w:r>
              <w:rPr>
                <w:rFonts w:ascii="Arial" w:cs="Arial" w:eastAsia="Arial" w:hAnsi="Arial"/>
                <w:b/>
                <w:bCs/>
                <w:color w:val="FFFFFF"/>
                <w:sz w:val="20"/>
                <w:szCs w:val="20"/>
              </w:rPr>
              <w:t xml:space="preserve">Voiceover / Caption</w:t>
            </w:r>
          </w:p>
        </w:tc>
        <w:tc>
          <w:tcPr>
            <w:tcW w:type="dxa" w:w="700"/>
            <w:tcBorders>
              <w:top w:val="single" w:color="D4E6D8" w:sz="1"/>
              <w:left w:val="single" w:color="D4E6D8" w:sz="1"/>
              <w:bottom w:val="single" w:color="D4E6D8" w:sz="1"/>
              <w:right w:val="single" w:color="D4E6D8" w:sz="1"/>
            </w:tcBorders>
            <w:shd w:fill="1E5A3A" w:val="clear"/>
            <w:tcMar>
              <w:top w:type="dxa" w:w="100"/>
              <w:left w:type="dxa" w:w="140"/>
              <w:bottom w:type="dxa" w:w="100"/>
              <w:right w:type="dxa" w:w="140"/>
            </w:tcMar>
          </w:tcPr>
          <w:p>
            <w:r>
              <w:rPr>
                <w:rFonts w:ascii="Arial" w:cs="Arial" w:eastAsia="Arial" w:hAnsi="Arial"/>
                <w:b/>
                <w:bCs/>
                <w:color w:val="FFFFFF"/>
                <w:sz w:val="20"/>
                <w:szCs w:val="20"/>
              </w:rPr>
              <w:t xml:space="preserve">Time</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1</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App Loads</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Open myharvestvegan.com in Safari. The onboarding overlay appears with the 🌿 Welcome to HARVEST screen. Pause for 2–3 seconds so viewers can read the tagline.</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"You open the fridge and think, what can I make with this? HARVEST knows."</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8s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2</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Onboarding: Staples</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"Let’s go." The staples picker appears. Tap 12–15 items across categories — chickpeas, tofu, rice, garlic, onions, spinach, olive oil, soy sauce, cumin, smoked paprika, lemon, plant-based milk. Scroll naturally, don’t rush.</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"Tell HARVEST what’s always in your kitchen. Tap your staples — it takes about 60 seconds."</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25s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3</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Onboarding: Allergies</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"Next — Allergies." Tap one or two (e.g., Peanuts, Soy) or skip. Then tap "See my recipes."</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"Got allergies? Tap to exclude them from every recipe. Or skip ahead."</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8s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4</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Onboarding: Done!</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The 🎉 "Your pantry is ready!" screen appears. Pause briefly, then tap "See my recipes."</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"Done. HARVEST is now matched to your kitchen."</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5s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5</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Browse All Tab</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You land on Browse All. Slowly scroll down to show recipe cards. Pause on one card to show the image, nutrition info, and Save button. Tap the green "Tap Here to Choose Category" trigger to open the filter drawer. Select a category (e.g., Mexican). Close the drawer. Show filtered results.</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"Browse 799 plant-based recipes. Filter by category, cook time, or cuisine. Every recipe has full nutrition info."</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20s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6</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My Pantry Tab</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the My Pantry tab. The hero video plays. Scroll down to show Always Have items (your staples from onboarding). Scroll to Fresh This Week — tap a few items from Add Fresh Produce (e.g., kale, avocado, tomatoes). Show them appear in the Fresh This Week section. Show the Pantry Power number updating.</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"My Pantry is your home base. Add what you bought this week — HARVEST updates your recipes in real time."</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20s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7</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Scan My Kitchen</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 Scan My Kitchen" button. The modal opens. Tap "Add Another Photo" and take or upload a photo of your fridge or produce. Show the photo appearing in the modal. (If AI detection works, show detected items.)</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"Or just snap a photo of your fridge. HARVEST identifies what you have."</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15s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8</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Ready to Make</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the Ready to Make tab. The green trigger button appears. Tap it to open the filter drawer showing your selected ingredients. Close it. Show the results — "Make Right Now" recipes (green) and "Just 1 Away" recipes (yellow). Tap a recipe to show details.</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"Ready to Make shows recipes you can cook right now — or with just one more ingredient."</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15s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9</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Save + Meal Plan</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 Save" on a recipe card. Then tap the Favorites tab. Show the saved recipe. Tap "Plan" to add it to the meal plan. Show the Meal Planner section with the recipe added and the auto-generated shopping list.</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"Save your favorites. Tap Plan to build a weekly menu — HARVEST generates your shopping list automatically."</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15s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10</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Shopping List</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Tap the Shopping List tab. Show the items. Tap "📋 Copy List" to copy. Show the toast/confirmation.</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"Your shopping list — only what you need. Copy it and head to the store."</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8s</w:t>
            </w:r>
          </w:p>
        </w:tc>
      </w:tr>
      <w:tr>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1E5A3A"/>
                <w:sz w:val="22"/>
                <w:szCs w:val="22"/>
              </w:rPr>
              <w:t xml:space="preserve">11</w:t>
            </w:r>
          </w:p>
        </w:tc>
        <w:tc>
          <w:tcPr>
            <w:tcW w:type="dxa" w:w="18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tcPr>
          <w:p>
            <w:r>
              <w:rPr>
                <w:rFonts w:ascii="Arial" w:cs="Arial" w:eastAsia="Arial" w:hAnsi="Arial"/>
                <w:b/>
                <w:bCs/>
                <w:color w:val="1E5A3A"/>
                <w:sz w:val="22"/>
                <w:szCs w:val="22"/>
              </w:rPr>
              <w:t xml:space="preserve">Closing Shot</w:t>
            </w:r>
          </w:p>
        </w:tc>
        <w:tc>
          <w:tcPr>
            <w:tcW w:type="dxa" w:w="320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color w:val="333333"/>
                <w:sz w:val="20"/>
                <w:szCs w:val="20"/>
              </w:rPr>
              <w:t xml:space="preserve">Scroll back to Browse All or My Pantry. Let the hero video play for a moment. Hold for 3 seconds on the HARVEST header with the tagline visible.</w:t>
            </w:r>
          </w:p>
        </w:tc>
        <w:tc>
          <w:tcPr>
            <w:tcW w:type="dxa" w:w="2960"/>
            <w:tcBorders>
              <w:top w:val="single" w:color="D4E6D8" w:sz="1"/>
              <w:left w:val="single" w:color="D4E6D8" w:sz="1"/>
              <w:bottom w:val="single" w:color="D4E6D8" w:sz="1"/>
              <w:right w:val="single" w:color="D4E6D8" w:sz="1"/>
            </w:tcBorders>
            <w:tcMar>
              <w:top w:type="dxa" w:w="100"/>
              <w:left w:type="dxa" w:w="140"/>
              <w:bottom w:type="dxa" w:w="100"/>
              <w:right w:type="dxa" w:w="140"/>
            </w:tcMar>
          </w:tcPr>
          <w:p>
            <w:r>
              <w:rPr>
                <w:rFonts w:ascii="Arial" w:cs="Arial" w:eastAsia="Arial" w:hAnsi="Arial"/>
                <w:i/>
                <w:iCs/>
                <w:color w:val="5A7A5A"/>
                <w:sz w:val="20"/>
                <w:szCs w:val="20"/>
              </w:rPr>
              <w:t xml:space="preserve">"HARVEST. Cook with what you have. myharvestvegan.com"</w:t>
            </w:r>
          </w:p>
        </w:tc>
        <w:tc>
          <w:tcPr>
            <w:tcW w:type="dxa" w:w="700"/>
            <w:tcBorders>
              <w:top w:val="single" w:color="D4E6D8" w:sz="1"/>
              <w:left w:val="single" w:color="D4E6D8" w:sz="1"/>
              <w:bottom w:val="single" w:color="D4E6D8" w:sz="1"/>
              <w:right w:val="single" w:color="D4E6D8" w:sz="1"/>
            </w:tcBorders>
            <w:shd w:fill="F0FDF4" w:val="clear"/>
            <w:tcMar>
              <w:top w:type="dxa" w:w="100"/>
              <w:left w:type="dxa" w:w="140"/>
              <w:bottom w:type="dxa" w:w="100"/>
              <w:right w:type="dxa" w:w="140"/>
            </w:tcMar>
            <w:vAlign w:val="center"/>
          </w:tcPr>
          <w:p>
            <w:pPr>
              <w:jc w:val="center"/>
            </w:pPr>
            <w:r>
              <w:rPr>
                <w:rFonts w:ascii="Arial" w:cs="Arial" w:eastAsia="Arial" w:hAnsi="Arial"/>
                <w:color w:val="1E5A3A"/>
                <w:sz w:val="20"/>
                <w:szCs w:val="20"/>
              </w:rPr>
              <w:t xml:space="preserve">6s</w:t>
            </w:r>
          </w:p>
        </w:tc>
      </w:tr>
    </w:tbl>
    <w:p>
      <w:r>
        <w:br w:type="page"/>
      </w:r>
    </w:p>
    <w:p>
      <w:pPr>
        <w:pStyle w:val="Heading1"/>
        <w:spacing w:after="120" w:before="360"/>
      </w:pPr>
      <w:r>
        <w:rPr>
          <w:rFonts w:ascii="Arial" w:cs="Arial" w:eastAsia="Arial" w:hAnsi="Arial"/>
          <w:b/>
          <w:bCs/>
          <w:color w:val="1E5A3A"/>
          <w:sz w:val="28"/>
          <w:szCs w:val="28"/>
        </w:rPr>
        <w:t xml:space="preserve">Recording Tips</w:t>
      </w:r>
    </w:p>
    <w:p>
      <w:pPr>
        <w:pStyle w:val="Heading2"/>
        <w:spacing w:after="80" w:before="240"/>
      </w:pPr>
      <w:r>
        <w:rPr>
          <w:rFonts w:ascii="Arial" w:cs="Arial" w:eastAsia="Arial" w:hAnsi="Arial"/>
          <w:b/>
          <w:bCs/>
          <w:color w:val="2D4A35"/>
          <w:sz w:val="24"/>
          <w:szCs w:val="24"/>
        </w:rPr>
        <w:t xml:space="preserve">Pacing</w:t>
      </w:r>
    </w:p>
    <w:p>
      <w:pPr>
        <w:spacing w:after="120"/>
      </w:pPr>
      <w:r>
        <w:rPr>
          <w:rFonts w:ascii="Arial" w:cs="Arial" w:eastAsia="Arial" w:hAnsi="Arial"/>
          <w:b w:val="false"/>
          <w:bCs w:val="false"/>
          <w:i w:val="false"/>
          <w:iCs w:val="false"/>
          <w:color w:val="333333"/>
          <w:sz w:val="22"/>
          <w:szCs w:val="22"/>
        </w:rPr>
        <w:t xml:space="preserve">Go slowly. Users need time to see what’s happening. A natural, unhurried pace feels more trustworthy than a speed-run. Aim for about 2–3 taps per scene, pausing 1–2 seconds between each.</w:t>
      </w:r>
    </w:p>
    <w:p>
      <w:pPr>
        <w:pStyle w:val="Heading2"/>
        <w:spacing w:after="80" w:before="240"/>
      </w:pPr>
      <w:r>
        <w:rPr>
          <w:rFonts w:ascii="Arial" w:cs="Arial" w:eastAsia="Arial" w:hAnsi="Arial"/>
          <w:b/>
          <w:bCs/>
          <w:color w:val="2D4A35"/>
          <w:sz w:val="24"/>
          <w:szCs w:val="24"/>
        </w:rPr>
        <w:t xml:space="preserve">Scrolling</w:t>
      </w:r>
    </w:p>
    <w:p>
      <w:pPr>
        <w:spacing w:after="120"/>
      </w:pPr>
      <w:r>
        <w:rPr>
          <w:rFonts w:ascii="Arial" w:cs="Arial" w:eastAsia="Arial" w:hAnsi="Arial"/>
          <w:b w:val="false"/>
          <w:bCs w:val="false"/>
          <w:i w:val="false"/>
          <w:iCs w:val="false"/>
          <w:color w:val="333333"/>
          <w:sz w:val="22"/>
          <w:szCs w:val="22"/>
        </w:rPr>
        <w:t xml:space="preserve">Scroll smoothly and steadily. Avoid flicking. If you overshoot, scroll back slowly rather than jerking.</w:t>
      </w:r>
    </w:p>
    <w:p>
      <w:pPr>
        <w:pStyle w:val="Heading2"/>
        <w:spacing w:after="80" w:before="240"/>
      </w:pPr>
      <w:r>
        <w:rPr>
          <w:rFonts w:ascii="Arial" w:cs="Arial" w:eastAsia="Arial" w:hAnsi="Arial"/>
          <w:b/>
          <w:bCs/>
          <w:color w:val="2D4A35"/>
          <w:sz w:val="24"/>
          <w:szCs w:val="24"/>
        </w:rPr>
        <w:t xml:space="preserve">Voiceover vs. Captions</w:t>
      </w:r>
    </w:p>
    <w:p>
      <w:pPr>
        <w:spacing w:after="120"/>
      </w:pPr>
      <w:r>
        <w:rPr>
          <w:rFonts w:ascii="Arial" w:cs="Arial" w:eastAsia="Arial" w:hAnsi="Arial"/>
          <w:b w:val="false"/>
          <w:bCs w:val="false"/>
          <w:i w:val="false"/>
          <w:iCs w:val="false"/>
          <w:color w:val="333333"/>
          <w:sz w:val="22"/>
          <w:szCs w:val="22"/>
        </w:rPr>
        <w:t xml:space="preserve">You can record voiceover live through your Mac microphone, or add it later in iMovie. If you skip voiceover, use the narration text as on-screen captions instead — large white text on a semi-transparent dark bar works well.</w:t>
      </w:r>
    </w:p>
    <w:p>
      <w:pPr>
        <w:pStyle w:val="Heading2"/>
        <w:spacing w:after="80" w:before="240"/>
      </w:pPr>
      <w:r>
        <w:rPr>
          <w:rFonts w:ascii="Arial" w:cs="Arial" w:eastAsia="Arial" w:hAnsi="Arial"/>
          <w:b/>
          <w:bCs/>
          <w:color w:val="2D4A35"/>
          <w:sz w:val="24"/>
          <w:szCs w:val="24"/>
        </w:rPr>
        <w:t xml:space="preserve">Editing</w:t>
      </w:r>
    </w:p>
    <w:p>
      <w:pPr>
        <w:spacing w:after="120"/>
      </w:pPr>
      <w:r>
        <w:rPr>
          <w:rFonts w:ascii="Arial" w:cs="Arial" w:eastAsia="Arial" w:hAnsi="Arial"/>
          <w:b w:val="false"/>
          <w:bCs w:val="false"/>
          <w:i w:val="false"/>
          <w:iCs w:val="false"/>
          <w:color w:val="333333"/>
          <w:sz w:val="22"/>
          <w:szCs w:val="22"/>
        </w:rPr>
        <w:t xml:space="preserve">After recording, use QuickTime’s Edit → Trim to cut dead air, or import into iMovie for titles and transitions. Keep transitions simple — a quick cross-dissolve between scenes is plenty.</w:t>
      </w:r>
    </w:p>
    <w:p>
      <w:pPr>
        <w:pStyle w:val="Heading2"/>
        <w:spacing w:after="80" w:before="240"/>
      </w:pPr>
      <w:r>
        <w:rPr>
          <w:rFonts w:ascii="Arial" w:cs="Arial" w:eastAsia="Arial" w:hAnsi="Arial"/>
          <w:b/>
          <w:bCs/>
          <w:color w:val="2D4A35"/>
          <w:sz w:val="24"/>
          <w:szCs w:val="24"/>
        </w:rPr>
        <w:t xml:space="preserve">Export</w:t>
      </w:r>
    </w:p>
    <w:p>
      <w:pPr>
        <w:spacing w:after="120"/>
      </w:pPr>
      <w:r>
        <w:rPr>
          <w:rFonts w:ascii="Arial" w:cs="Arial" w:eastAsia="Arial" w:hAnsi="Arial"/>
          <w:b w:val="false"/>
          <w:bCs w:val="false"/>
          <w:i w:val="false"/>
          <w:iCs w:val="false"/>
          <w:color w:val="333333"/>
          <w:sz w:val="22"/>
          <w:szCs w:val="22"/>
        </w:rPr>
        <w:t xml:space="preserve">Export at 1080p (File → Export As → 1080p). This works for all social platforms and messaging apps.</w:t>
      </w:r>
    </w:p>
    <w:p>
      <w:pPr>
        <w:pStyle w:val="Heading1"/>
        <w:spacing w:after="120" w:before="360"/>
      </w:pPr>
      <w:r>
        <w:rPr>
          <w:rFonts w:ascii="Arial" w:cs="Arial" w:eastAsia="Arial" w:hAnsi="Arial"/>
          <w:b/>
          <w:bCs/>
          <w:color w:val="1E5A3A"/>
          <w:sz w:val="28"/>
          <w:szCs w:val="28"/>
        </w:rPr>
        <w:t xml:space="preserve">Estimated Total</w:t>
      </w:r>
    </w:p>
    <w:p>
      <w:pPr>
        <w:spacing w:after="120"/>
      </w:pPr>
      <w:r>
        <w:rPr>
          <w:rFonts w:ascii="Arial" w:cs="Arial" w:eastAsia="Arial" w:hAnsi="Arial"/>
          <w:b w:val="false"/>
          <w:bCs w:val="false"/>
          <w:i w:val="false"/>
          <w:iCs w:val="false"/>
          <w:color w:val="333333"/>
          <w:sz w:val="22"/>
          <w:szCs w:val="22"/>
        </w:rPr>
        <w:t xml:space="preserve">Raw recording: ~2 minutes 25 seconds across 11 scenes.</w:t>
      </w:r>
    </w:p>
    <w:p>
      <w:pPr>
        <w:spacing w:after="120"/>
      </w:pPr>
      <w:r>
        <w:rPr>
          <w:rFonts w:ascii="Arial" w:cs="Arial" w:eastAsia="Arial" w:hAnsi="Arial"/>
          <w:b w:val="false"/>
          <w:bCs w:val="false"/>
          <w:i w:val="false"/>
          <w:iCs w:val="false"/>
          <w:color w:val="333333"/>
          <w:sz w:val="22"/>
          <w:szCs w:val="22"/>
        </w:rPr>
        <w:t xml:space="preserve">After trimming: aim for 90 seconds to 2 minutes final cut.</w:t>
      </w:r>
    </w:p>
    <w:p>
      <w:pPr>
        <w:spacing w:after="120"/>
      </w:pPr>
      <w:r>
        <w:rPr>
          <w:rFonts w:ascii="Arial" w:cs="Arial" w:eastAsia="Arial" w:hAnsi="Arial"/>
          <w:b w:val="false"/>
          <w:bCs w:val="false"/>
          <w:i/>
          <w:iCs/>
          <w:color w:val="5A7A5A"/>
          <w:sz w:val="22"/>
          <w:szCs w:val="22"/>
        </w:rPr>
        <w:t xml:space="preserve">This is a quick-start guide, not a tutorial. Show the magic, don’t explain every button.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7A5A"/>
        <w:sz w:val="18"/>
        <w:szCs w:val="18"/>
      </w:rPr>
      <w:t xml:space="preserve">myharvestvegan.com  |  Page </w:t>
    </w:r>
    <w:r>
      <w:rPr>
        <w:rFonts w:ascii="Arial" w:cs="Arial" w:eastAsia="Arial" w:hAnsi="Arial"/>
        <w:color w:val="5A7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E5A3A"/>
        <w:sz w:val="20"/>
        <w:szCs w:val="20"/>
      </w:rPr>
      <w:t xml:space="preserve">🌿 HARVEST </w:t>
    </w:r>
    <w:r>
      <w:rPr>
        <w:rFonts w:ascii="Arial" w:cs="Arial" w:eastAsia="Arial" w:hAnsi="Arial"/>
        <w:color w:val="5A7A5A"/>
        <w:sz w:val="20"/>
        <w:szCs w:val="20"/>
      </w:rPr>
      <w:t xml:space="preserve">  |  QuickTime Screen Recording Storyboard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A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D4A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2026-04-20T19:43:08.246Z</dcterms:created>
  <dcterms:modified xsi:type="dcterms:W3CDTF">2026-04-20T19:43:08.246Z</dcterms:modified>
</cp:coreProperties>
</file>

<file path=docProps/custom.xml><?xml version="1.0" encoding="utf-8"?>
<Properties xmlns="http://schemas.openxmlformats.org/officeDocument/2006/custom-properties" xmlns:vt="http://schemas.openxmlformats.org/officeDocument/2006/docPropsVTypes"/>
</file>