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69F34" w14:textId="77777777" w:rsidR="006433A0" w:rsidRPr="006433A0" w:rsidRDefault="006433A0" w:rsidP="006433A0">
      <w:pPr>
        <w:rPr>
          <w:b/>
          <w:bCs/>
        </w:rPr>
      </w:pPr>
      <w:r w:rsidRPr="006433A0">
        <w:rPr>
          <w:b/>
          <w:bCs/>
          <w:rtl/>
        </w:rPr>
        <w:t>סיכום תרגיל</w:t>
      </w:r>
      <w:r w:rsidRPr="006433A0">
        <w:rPr>
          <w:b/>
          <w:bCs/>
        </w:rPr>
        <w:t xml:space="preserve"> Clean Code – </w:t>
      </w:r>
      <w:r w:rsidRPr="006433A0">
        <w:rPr>
          <w:b/>
          <w:bCs/>
          <w:rtl/>
        </w:rPr>
        <w:t>נגן</w:t>
      </w:r>
      <w:r w:rsidRPr="006433A0">
        <w:rPr>
          <w:b/>
          <w:bCs/>
        </w:rPr>
        <w:t xml:space="preserve"> MP3</w:t>
      </w:r>
    </w:p>
    <w:p w14:paraId="476674C4" w14:textId="77777777" w:rsidR="006433A0" w:rsidRPr="006433A0" w:rsidRDefault="006433A0" w:rsidP="006433A0">
      <w:r w:rsidRPr="006433A0">
        <w:rPr>
          <w:b/>
          <w:bCs/>
          <w:rtl/>
        </w:rPr>
        <w:t>מטרת התרגיל</w:t>
      </w:r>
      <w:r w:rsidRPr="006433A0">
        <w:rPr>
          <w:b/>
          <w:bCs/>
        </w:rPr>
        <w:t>:</w:t>
      </w:r>
      <w:r w:rsidRPr="006433A0">
        <w:t xml:space="preserve"> </w:t>
      </w:r>
      <w:r w:rsidRPr="006433A0">
        <w:rPr>
          <w:rtl/>
        </w:rPr>
        <w:t>לשפר קוד קיים כך שיהיה קריא, מסודר וקל לתחזוקה, בלי לשנות את המטרה שלו</w:t>
      </w:r>
      <w:r w:rsidRPr="006433A0">
        <w:t>.</w:t>
      </w:r>
    </w:p>
    <w:p w14:paraId="409A6C1A" w14:textId="77777777" w:rsidR="006433A0" w:rsidRPr="006433A0" w:rsidRDefault="006433A0" w:rsidP="006433A0">
      <w:pPr>
        <w:rPr>
          <w:b/>
          <w:bCs/>
        </w:rPr>
      </w:pPr>
      <w:r w:rsidRPr="006433A0">
        <w:rPr>
          <w:b/>
          <w:bCs/>
          <w:rtl/>
        </w:rPr>
        <w:t>עקרונות</w:t>
      </w:r>
      <w:r w:rsidRPr="006433A0">
        <w:rPr>
          <w:b/>
          <w:bCs/>
        </w:rPr>
        <w:t xml:space="preserve"> Clean Code </w:t>
      </w:r>
      <w:r w:rsidRPr="006433A0">
        <w:rPr>
          <w:b/>
          <w:bCs/>
          <w:rtl/>
        </w:rPr>
        <w:t>שיישמנו</w:t>
      </w:r>
    </w:p>
    <w:p w14:paraId="7F3206AB" w14:textId="77777777" w:rsidR="006433A0" w:rsidRPr="006433A0" w:rsidRDefault="006433A0" w:rsidP="006433A0">
      <w:r w:rsidRPr="006433A0">
        <w:rPr>
          <w:b/>
          <w:bCs/>
        </w:rPr>
        <w:t xml:space="preserve">1. Meaningful Names – </w:t>
      </w:r>
      <w:r w:rsidRPr="006433A0">
        <w:rPr>
          <w:b/>
          <w:bCs/>
          <w:rtl/>
        </w:rPr>
        <w:t>שמות משמעותיים</w:t>
      </w:r>
    </w:p>
    <w:p w14:paraId="3D36DD89" w14:textId="77777777" w:rsidR="006433A0" w:rsidRPr="006433A0" w:rsidRDefault="006433A0" w:rsidP="006433A0">
      <w:r w:rsidRPr="006433A0">
        <w:rPr>
          <w:rtl/>
        </w:rPr>
        <w:t>שינינו שמות לא ברורים לשמות שמתארים את הפעולה</w:t>
      </w:r>
      <w:r w:rsidRPr="006433A0">
        <w:t>.</w:t>
      </w:r>
    </w:p>
    <w:p w14:paraId="7CDD9DB8" w14:textId="77777777" w:rsidR="006433A0" w:rsidRPr="006433A0" w:rsidRDefault="006433A0" w:rsidP="006433A0">
      <w:r w:rsidRPr="006433A0">
        <w:rPr>
          <w:rtl/>
        </w:rPr>
        <w:t>לדוגמה</w:t>
      </w:r>
      <w:r w:rsidRPr="006433A0">
        <w:t xml:space="preserve">: button2 </w:t>
      </w:r>
      <w:r w:rsidRPr="006433A0">
        <w:rPr>
          <w:rtl/>
        </w:rPr>
        <w:t>הפך ל־</w:t>
      </w:r>
      <w:proofErr w:type="spellStart"/>
      <w:r w:rsidRPr="006433A0">
        <w:t>play_song</w:t>
      </w:r>
      <w:proofErr w:type="spellEnd"/>
      <w:r w:rsidRPr="006433A0">
        <w:t>.</w:t>
      </w:r>
    </w:p>
    <w:p w14:paraId="5CF88A96" w14:textId="77777777" w:rsidR="006433A0" w:rsidRPr="006433A0" w:rsidRDefault="006433A0" w:rsidP="006433A0">
      <w:r w:rsidRPr="006433A0">
        <w:rPr>
          <w:b/>
          <w:bCs/>
        </w:rPr>
        <w:t xml:space="preserve">2. Single Responsibility / Functions Should Do One Thing – </w:t>
      </w:r>
      <w:r w:rsidRPr="006433A0">
        <w:rPr>
          <w:b/>
          <w:bCs/>
          <w:rtl/>
        </w:rPr>
        <w:t>כל מתודה עושה דבר אחד</w:t>
      </w:r>
    </w:p>
    <w:p w14:paraId="45E98850" w14:textId="77777777" w:rsidR="006433A0" w:rsidRPr="006433A0" w:rsidRDefault="006433A0" w:rsidP="006433A0">
      <w:r w:rsidRPr="006433A0">
        <w:rPr>
          <w:rtl/>
        </w:rPr>
        <w:t>כל מתודה צריכה להיות אחראית לפעולה אחת ברורה, ולא לבצע כמה פעולות שונות</w:t>
      </w:r>
      <w:r w:rsidRPr="006433A0">
        <w:t>.</w:t>
      </w:r>
    </w:p>
    <w:p w14:paraId="2B1F4D84" w14:textId="77777777" w:rsidR="006433A0" w:rsidRPr="006433A0" w:rsidRDefault="006433A0" w:rsidP="006433A0">
      <w:r w:rsidRPr="006433A0">
        <w:rPr>
          <w:rtl/>
        </w:rPr>
        <w:t>לדוגמה</w:t>
      </w:r>
      <w:r w:rsidRPr="006433A0">
        <w:t>:</w:t>
      </w:r>
    </w:p>
    <w:p w14:paraId="6AED7C5E" w14:textId="77777777" w:rsidR="006433A0" w:rsidRPr="006433A0" w:rsidRDefault="006433A0" w:rsidP="006433A0">
      <w:pPr>
        <w:numPr>
          <w:ilvl w:val="0"/>
          <w:numId w:val="1"/>
        </w:numPr>
      </w:pPr>
      <w:proofErr w:type="spellStart"/>
      <w:r w:rsidRPr="006433A0">
        <w:t>add_</w:t>
      </w:r>
      <w:proofErr w:type="gramStart"/>
      <w:r w:rsidRPr="006433A0">
        <w:t>song</w:t>
      </w:r>
      <w:proofErr w:type="spellEnd"/>
      <w:r w:rsidRPr="006433A0">
        <w:t>(</w:t>
      </w:r>
      <w:proofErr w:type="gramEnd"/>
      <w:r w:rsidRPr="006433A0">
        <w:t xml:space="preserve">) – </w:t>
      </w:r>
      <w:r w:rsidRPr="006433A0">
        <w:rPr>
          <w:rtl/>
        </w:rPr>
        <w:t>מוסיפה שירים לרשימה</w:t>
      </w:r>
      <w:r w:rsidRPr="006433A0">
        <w:t>.</w:t>
      </w:r>
    </w:p>
    <w:p w14:paraId="33C923ED" w14:textId="77777777" w:rsidR="006433A0" w:rsidRPr="006433A0" w:rsidRDefault="006433A0" w:rsidP="006433A0">
      <w:pPr>
        <w:numPr>
          <w:ilvl w:val="0"/>
          <w:numId w:val="1"/>
        </w:numPr>
      </w:pPr>
      <w:proofErr w:type="spellStart"/>
      <w:r w:rsidRPr="006433A0">
        <w:t>show_</w:t>
      </w:r>
      <w:proofErr w:type="gramStart"/>
      <w:r w:rsidRPr="006433A0">
        <w:t>songs</w:t>
      </w:r>
      <w:proofErr w:type="spellEnd"/>
      <w:r w:rsidRPr="006433A0">
        <w:t>(</w:t>
      </w:r>
      <w:proofErr w:type="gramEnd"/>
      <w:r w:rsidRPr="006433A0">
        <w:t xml:space="preserve">) – </w:t>
      </w:r>
      <w:r w:rsidRPr="006433A0">
        <w:rPr>
          <w:rtl/>
        </w:rPr>
        <w:t>מציגה את השירים בחלון</w:t>
      </w:r>
      <w:r w:rsidRPr="006433A0">
        <w:t>.</w:t>
      </w:r>
    </w:p>
    <w:p w14:paraId="467405A7" w14:textId="77777777" w:rsidR="006433A0" w:rsidRPr="006433A0" w:rsidRDefault="006433A0" w:rsidP="006433A0">
      <w:pPr>
        <w:numPr>
          <w:ilvl w:val="0"/>
          <w:numId w:val="1"/>
        </w:numPr>
      </w:pPr>
      <w:proofErr w:type="spellStart"/>
      <w:r w:rsidRPr="006433A0">
        <w:t>get_song_</w:t>
      </w:r>
      <w:proofErr w:type="gramStart"/>
      <w:r w:rsidRPr="006433A0">
        <w:t>data</w:t>
      </w:r>
      <w:proofErr w:type="spellEnd"/>
      <w:r w:rsidRPr="006433A0">
        <w:t>(</w:t>
      </w:r>
      <w:proofErr w:type="gramEnd"/>
      <w:r w:rsidRPr="006433A0">
        <w:t xml:space="preserve">) – </w:t>
      </w:r>
      <w:r w:rsidRPr="006433A0">
        <w:rPr>
          <w:rtl/>
        </w:rPr>
        <w:t>מחזירה את פרטי השיר</w:t>
      </w:r>
      <w:r w:rsidRPr="006433A0">
        <w:t>.</w:t>
      </w:r>
    </w:p>
    <w:p w14:paraId="6C09A73D" w14:textId="77777777" w:rsidR="006433A0" w:rsidRPr="006433A0" w:rsidRDefault="006433A0" w:rsidP="006433A0">
      <w:r w:rsidRPr="006433A0">
        <w:rPr>
          <w:rtl/>
        </w:rPr>
        <w:t>כך קל יותר להבין, לבדוק ולתקן כל חלק בקוד בנפרד</w:t>
      </w:r>
      <w:r w:rsidRPr="006433A0">
        <w:t>.</w:t>
      </w:r>
    </w:p>
    <w:p w14:paraId="4961CB9E" w14:textId="77777777" w:rsidR="006433A0" w:rsidRPr="006433A0" w:rsidRDefault="006433A0" w:rsidP="006433A0">
      <w:r w:rsidRPr="006433A0">
        <w:rPr>
          <w:b/>
          <w:bCs/>
        </w:rPr>
        <w:t xml:space="preserve">3. DRY – </w:t>
      </w:r>
      <w:r w:rsidRPr="006433A0">
        <w:rPr>
          <w:b/>
          <w:bCs/>
          <w:rtl/>
        </w:rPr>
        <w:t>מניעת כפילות בקוד</w:t>
      </w:r>
    </w:p>
    <w:p w14:paraId="47CD3B00" w14:textId="77777777" w:rsidR="006433A0" w:rsidRPr="006433A0" w:rsidRDefault="006433A0" w:rsidP="006433A0">
      <w:r w:rsidRPr="006433A0">
        <w:rPr>
          <w:rtl/>
        </w:rPr>
        <w:t xml:space="preserve">יצרנו מתודה בשם </w:t>
      </w:r>
      <w:proofErr w:type="spellStart"/>
      <w:r w:rsidRPr="006433A0">
        <w:t>create_button</w:t>
      </w:r>
      <w:proofErr w:type="spellEnd"/>
      <w:r w:rsidRPr="006433A0">
        <w:t xml:space="preserve">(), </w:t>
      </w:r>
      <w:r w:rsidRPr="006433A0">
        <w:rPr>
          <w:rtl/>
        </w:rPr>
        <w:t>שמגדירה את העיצוב המשותף של הכפתורים במקום לחזור על אותו קוד</w:t>
      </w:r>
      <w:r w:rsidRPr="006433A0">
        <w:t>.</w:t>
      </w:r>
    </w:p>
    <w:p w14:paraId="275D373C" w14:textId="77777777" w:rsidR="006433A0" w:rsidRPr="006433A0" w:rsidRDefault="006433A0" w:rsidP="006433A0">
      <w:r w:rsidRPr="006433A0">
        <w:rPr>
          <w:b/>
          <w:bCs/>
        </w:rPr>
        <w:t xml:space="preserve">4. Avoid Global Variables – </w:t>
      </w:r>
      <w:r w:rsidRPr="006433A0">
        <w:rPr>
          <w:b/>
          <w:bCs/>
          <w:rtl/>
        </w:rPr>
        <w:t>הימנעות ממשתנים גלובליים</w:t>
      </w:r>
    </w:p>
    <w:p w14:paraId="3E1CB02B" w14:textId="77777777" w:rsidR="006433A0" w:rsidRPr="006433A0" w:rsidRDefault="006433A0" w:rsidP="006433A0">
      <w:r w:rsidRPr="006433A0">
        <w:rPr>
          <w:rtl/>
        </w:rPr>
        <w:t xml:space="preserve">החלפנו משתני </w:t>
      </w:r>
      <w:r w:rsidRPr="006433A0">
        <w:t xml:space="preserve">global </w:t>
      </w:r>
      <w:r w:rsidRPr="006433A0">
        <w:rPr>
          <w:rtl/>
        </w:rPr>
        <w:t xml:space="preserve">במשתני מחלקה באמצעות </w:t>
      </w:r>
      <w:r w:rsidRPr="006433A0">
        <w:t>self.</w:t>
      </w:r>
    </w:p>
    <w:p w14:paraId="6D9F4460" w14:textId="77777777" w:rsidR="006433A0" w:rsidRPr="006433A0" w:rsidRDefault="006433A0" w:rsidP="006433A0">
      <w:r w:rsidRPr="006433A0">
        <w:rPr>
          <w:rtl/>
        </w:rPr>
        <w:t>לדוגמה</w:t>
      </w:r>
      <w:r w:rsidRPr="006433A0">
        <w:t xml:space="preserve">: </w:t>
      </w:r>
      <w:proofErr w:type="spellStart"/>
      <w:r w:rsidRPr="006433A0">
        <w:t>list_index</w:t>
      </w:r>
      <w:proofErr w:type="spellEnd"/>
      <w:r w:rsidRPr="006433A0">
        <w:t xml:space="preserve"> </w:t>
      </w:r>
      <w:r w:rsidRPr="006433A0">
        <w:rPr>
          <w:rtl/>
        </w:rPr>
        <w:t>הפך ל־</w:t>
      </w:r>
      <w:proofErr w:type="spellStart"/>
      <w:r w:rsidRPr="006433A0">
        <w:t>self.current_song_index</w:t>
      </w:r>
      <w:proofErr w:type="spellEnd"/>
      <w:r w:rsidRPr="006433A0">
        <w:t>.</w:t>
      </w:r>
    </w:p>
    <w:p w14:paraId="120F0027" w14:textId="77777777" w:rsidR="006433A0" w:rsidRPr="006433A0" w:rsidRDefault="006433A0" w:rsidP="006433A0">
      <w:r w:rsidRPr="006433A0">
        <w:rPr>
          <w:b/>
          <w:bCs/>
        </w:rPr>
        <w:t xml:space="preserve">5. Error Handling – </w:t>
      </w:r>
      <w:r w:rsidRPr="006433A0">
        <w:rPr>
          <w:b/>
          <w:bCs/>
          <w:rtl/>
        </w:rPr>
        <w:t>טיפול בשגיאות</w:t>
      </w:r>
    </w:p>
    <w:p w14:paraId="64859396" w14:textId="77777777" w:rsidR="006433A0" w:rsidRPr="006433A0" w:rsidRDefault="006433A0" w:rsidP="006433A0">
      <w:r w:rsidRPr="006433A0">
        <w:rPr>
          <w:rtl/>
        </w:rPr>
        <w:t xml:space="preserve">החלפנו </w:t>
      </w:r>
      <w:r w:rsidRPr="006433A0">
        <w:t xml:space="preserve">except: pass, </w:t>
      </w:r>
      <w:r w:rsidRPr="006433A0">
        <w:rPr>
          <w:rtl/>
        </w:rPr>
        <w:t>שמסתיר שגיאות, בטיפול שמציג הודעת שגיאה. השתמשנו ב־</w:t>
      </w:r>
      <w:r w:rsidRPr="006433A0">
        <w:t xml:space="preserve">try-except </w:t>
      </w:r>
      <w:r w:rsidRPr="006433A0">
        <w:rPr>
          <w:rtl/>
        </w:rPr>
        <w:t>רק במקומות שבהם יש צורך</w:t>
      </w:r>
      <w:r w:rsidRPr="006433A0">
        <w:t>.</w:t>
      </w:r>
    </w:p>
    <w:p w14:paraId="737BBCE7" w14:textId="77777777" w:rsidR="006433A0" w:rsidRPr="006433A0" w:rsidRDefault="006433A0" w:rsidP="006433A0">
      <w:r w:rsidRPr="006433A0">
        <w:rPr>
          <w:b/>
          <w:bCs/>
        </w:rPr>
        <w:t xml:space="preserve">6. Readable Code – </w:t>
      </w:r>
      <w:r w:rsidRPr="006433A0">
        <w:rPr>
          <w:b/>
          <w:bCs/>
          <w:rtl/>
        </w:rPr>
        <w:t>קוד קריא</w:t>
      </w:r>
    </w:p>
    <w:p w14:paraId="6D0ADAD5" w14:textId="77777777" w:rsidR="006433A0" w:rsidRPr="006433A0" w:rsidRDefault="006433A0" w:rsidP="006433A0">
      <w:r w:rsidRPr="006433A0">
        <w:rPr>
          <w:rtl/>
        </w:rPr>
        <w:t>השתמשנו ב־</w:t>
      </w:r>
      <w:r w:rsidRPr="006433A0">
        <w:t xml:space="preserve">f-string, </w:t>
      </w:r>
      <w:r w:rsidRPr="006433A0">
        <w:rPr>
          <w:rtl/>
        </w:rPr>
        <w:t>פישטנו תנאים והסרנו קוד מיותר</w:t>
      </w:r>
      <w:r w:rsidRPr="006433A0">
        <w:t>.</w:t>
      </w:r>
    </w:p>
    <w:p w14:paraId="547A1364" w14:textId="77777777" w:rsidR="006433A0" w:rsidRPr="006433A0" w:rsidRDefault="006433A0" w:rsidP="006433A0">
      <w:pPr>
        <w:rPr>
          <w:b/>
          <w:bCs/>
        </w:rPr>
      </w:pPr>
      <w:r w:rsidRPr="006433A0">
        <w:rPr>
          <w:b/>
          <w:bCs/>
          <w:rtl/>
        </w:rPr>
        <w:t>דברים נוספים שלמדנו</w:t>
      </w:r>
    </w:p>
    <w:p w14:paraId="6A46C076" w14:textId="77777777" w:rsidR="006433A0" w:rsidRPr="006433A0" w:rsidRDefault="006433A0" w:rsidP="006433A0">
      <w:pPr>
        <w:numPr>
          <w:ilvl w:val="0"/>
          <w:numId w:val="2"/>
        </w:numPr>
      </w:pPr>
      <w:r w:rsidRPr="006433A0">
        <w:t xml:space="preserve">self – </w:t>
      </w:r>
      <w:r w:rsidRPr="006433A0">
        <w:rPr>
          <w:rtl/>
        </w:rPr>
        <w:t>מאפשר למתודות לגשת למשתנים ולמתודות של האובייקט</w:t>
      </w:r>
      <w:r w:rsidRPr="006433A0">
        <w:t>.</w:t>
      </w:r>
    </w:p>
    <w:p w14:paraId="3752669A" w14:textId="77777777" w:rsidR="006433A0" w:rsidRPr="006433A0" w:rsidRDefault="006433A0" w:rsidP="006433A0">
      <w:pPr>
        <w:numPr>
          <w:ilvl w:val="0"/>
          <w:numId w:val="2"/>
        </w:numPr>
      </w:pPr>
      <w:r w:rsidRPr="006433A0">
        <w:t xml:space="preserve">return – </w:t>
      </w:r>
      <w:r w:rsidRPr="006433A0">
        <w:rPr>
          <w:rtl/>
        </w:rPr>
        <w:t>מחזיר ערך או מסיים מתודה</w:t>
      </w:r>
      <w:r w:rsidRPr="006433A0">
        <w:t>.</w:t>
      </w:r>
    </w:p>
    <w:p w14:paraId="6F3705D2" w14:textId="77777777" w:rsidR="006433A0" w:rsidRPr="006433A0" w:rsidRDefault="006433A0" w:rsidP="006433A0">
      <w:pPr>
        <w:numPr>
          <w:ilvl w:val="0"/>
          <w:numId w:val="2"/>
        </w:numPr>
      </w:pPr>
      <w:r w:rsidRPr="006433A0">
        <w:t xml:space="preserve">try-except – </w:t>
      </w:r>
      <w:r w:rsidRPr="006433A0">
        <w:rPr>
          <w:rtl/>
        </w:rPr>
        <w:t>מאפשר לטפל בשגיאות</w:t>
      </w:r>
      <w:r w:rsidRPr="006433A0">
        <w:t>.</w:t>
      </w:r>
    </w:p>
    <w:p w14:paraId="2CE74E5D" w14:textId="77777777" w:rsidR="006433A0" w:rsidRPr="006433A0" w:rsidRDefault="006433A0" w:rsidP="006433A0">
      <w:pPr>
        <w:numPr>
          <w:ilvl w:val="0"/>
          <w:numId w:val="2"/>
        </w:numPr>
      </w:pPr>
      <w:proofErr w:type="spellStart"/>
      <w:proofErr w:type="gramStart"/>
      <w:r w:rsidRPr="006433A0">
        <w:t>mainloop</w:t>
      </w:r>
      <w:proofErr w:type="spellEnd"/>
      <w:r w:rsidRPr="006433A0">
        <w:t>(</w:t>
      </w:r>
      <w:proofErr w:type="gramEnd"/>
      <w:r w:rsidRPr="006433A0">
        <w:t xml:space="preserve">) </w:t>
      </w:r>
      <w:r w:rsidRPr="006433A0">
        <w:rPr>
          <w:rtl/>
        </w:rPr>
        <w:t>ו־</w:t>
      </w:r>
      <w:r w:rsidRPr="006433A0">
        <w:t xml:space="preserve">after() – </w:t>
      </w:r>
      <w:r w:rsidRPr="006433A0">
        <w:rPr>
          <w:rtl/>
        </w:rPr>
        <w:t>מאפשרים להפעיל את הממשק ולבדוק מתי שיר מסתיים</w:t>
      </w:r>
      <w:r w:rsidRPr="006433A0">
        <w:t>.</w:t>
      </w:r>
    </w:p>
    <w:p w14:paraId="40B6100A" w14:textId="77777777" w:rsidR="006433A0" w:rsidRPr="006433A0" w:rsidRDefault="006433A0" w:rsidP="006433A0">
      <w:pPr>
        <w:rPr>
          <w:b/>
          <w:bCs/>
        </w:rPr>
      </w:pPr>
      <w:r w:rsidRPr="006433A0">
        <w:rPr>
          <w:b/>
          <w:bCs/>
          <w:rtl/>
        </w:rPr>
        <w:t>סיכום</w:t>
      </w:r>
    </w:p>
    <w:p w14:paraId="239229B3" w14:textId="77777777" w:rsidR="006433A0" w:rsidRPr="006433A0" w:rsidRDefault="006433A0" w:rsidP="006433A0">
      <w:r w:rsidRPr="006433A0">
        <w:rPr>
          <w:rtl/>
        </w:rPr>
        <w:t xml:space="preserve">בתרגיל הפכנו קוד עם משתנים גלובליים, כפילויות ושמות לא ברורים לקוד מסודר, שמחולק למתודות קטנות, כאשר </w:t>
      </w:r>
      <w:r w:rsidRPr="006433A0">
        <w:rPr>
          <w:b/>
          <w:bCs/>
          <w:rtl/>
        </w:rPr>
        <w:t>כל מתודה אחראית לפעולה אחת</w:t>
      </w:r>
      <w:r w:rsidRPr="006433A0">
        <w:t>.</w:t>
      </w:r>
    </w:p>
    <w:p w14:paraId="3956783E" w14:textId="77777777" w:rsidR="006433A0" w:rsidRPr="006433A0" w:rsidRDefault="006433A0" w:rsidP="006433A0">
      <w:r w:rsidRPr="006433A0">
        <w:rPr>
          <w:b/>
          <w:bCs/>
          <w:rtl/>
        </w:rPr>
        <w:lastRenderedPageBreak/>
        <w:t>המטרה המרכזית של</w:t>
      </w:r>
      <w:r w:rsidRPr="006433A0">
        <w:rPr>
          <w:b/>
          <w:bCs/>
        </w:rPr>
        <w:t xml:space="preserve"> Clean Code </w:t>
      </w:r>
      <w:r w:rsidRPr="006433A0">
        <w:rPr>
          <w:b/>
          <w:bCs/>
          <w:rtl/>
        </w:rPr>
        <w:t>היא לכתוב קוד שלא רק עובד, אלא גם קל להבין, לתקן ולתחזק</w:t>
      </w:r>
      <w:r w:rsidRPr="006433A0">
        <w:rPr>
          <w:b/>
          <w:bCs/>
        </w:rPr>
        <w:t>.</w:t>
      </w:r>
    </w:p>
    <w:p w14:paraId="4CD67333" w14:textId="77777777" w:rsidR="00DD0CA3" w:rsidRDefault="00DD0CA3" w:rsidP="006433A0">
      <w:pPr>
        <w:rPr>
          <w:rFonts w:hint="cs"/>
        </w:rPr>
      </w:pPr>
    </w:p>
    <w:sectPr w:rsidR="00DD0CA3" w:rsidSect="00573A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68CE"/>
    <w:multiLevelType w:val="multilevel"/>
    <w:tmpl w:val="F28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E460F"/>
    <w:multiLevelType w:val="multilevel"/>
    <w:tmpl w:val="E9A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2686">
    <w:abstractNumId w:val="1"/>
  </w:num>
  <w:num w:numId="2" w16cid:durableId="13564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B1"/>
    <w:rsid w:val="000D73B1"/>
    <w:rsid w:val="00573A72"/>
    <w:rsid w:val="006433A0"/>
    <w:rsid w:val="00DD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C978"/>
  <w15:chartTrackingRefBased/>
  <w15:docId w15:val="{998A98E3-72B0-44C9-8605-C42292F5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1260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2026-10-21T08:15:00Z</dcterms:created>
  <dcterms:modified xsi:type="dcterms:W3CDTF">2026-10-21T08:16:00Z</dcterms:modified>
</cp:coreProperties>
</file>