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1725C9" w14:textId="77777777" w:rsidR="0003309E" w:rsidRDefault="0003309E" w:rsidP="0003309E"/>
    <w:p w14:paraId="5D1164C3" w14:textId="77777777" w:rsidR="0003309E" w:rsidRDefault="0003309E" w:rsidP="0003309E">
      <w:pPr>
        <w:rPr>
          <w:b/>
        </w:rPr>
      </w:pPr>
      <w:r>
        <w:rPr>
          <w:b/>
          <w:noProof/>
          <w:color w:val="595959" w:themeColor="text1" w:themeTint="A6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581AEC" wp14:editId="040D9366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6238875" cy="1562100"/>
                <wp:effectExtent l="0" t="0" r="0" b="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875" cy="1562100"/>
                          <a:chOff x="0" y="0"/>
                          <a:chExt cx="5991225" cy="1562100"/>
                        </a:xfrm>
                      </wpg:grpSpPr>
                      <wps:wsp>
                        <wps:cNvPr id="2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4671" y="299473"/>
                            <a:ext cx="4966554" cy="1262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85E57B" w14:textId="77777777" w:rsidR="0003309E" w:rsidRDefault="0003309E" w:rsidP="0003309E">
                              <w:pPr>
                                <w:spacing w:after="0" w:line="240" w:lineRule="auto"/>
                                <w:rPr>
                                  <w:b/>
                                  <w:color w:val="FF0000"/>
                                  <w:sz w:val="48"/>
                                  <w:szCs w:val="48"/>
                                </w:rPr>
                              </w:pPr>
                            </w:p>
                            <w:p w14:paraId="2A8D66F8" w14:textId="7772022A" w:rsidR="00CE0AA8" w:rsidRPr="00231F2A" w:rsidRDefault="00CE0AA8" w:rsidP="00CE0AA8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Guía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2.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Desarrollo P</w:t>
                              </w:r>
                              <w:r w:rsidRPr="00231F2A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royecto </w:t>
                              </w: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APT </w:t>
                              </w:r>
                            </w:p>
                            <w:p w14:paraId="332AEDC3" w14:textId="5DCBCE3D" w:rsidR="0003309E" w:rsidRPr="00231F2A" w:rsidRDefault="00CE0AA8" w:rsidP="0003309E">
                              <w:pPr>
                                <w:spacing w:after="0" w:line="240" w:lineRule="auto"/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 xml:space="preserve">Asignatura </w:t>
                              </w:r>
                              <w:r w:rsidR="009552E5">
                                <w:rPr>
                                  <w:b/>
                                  <w:color w:val="1F3864" w:themeColor="accent1" w:themeShade="80"/>
                                  <w:sz w:val="48"/>
                                  <w:szCs w:val="48"/>
                                </w:rPr>
                                <w:t>Capstone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0" y="0"/>
                            <a:ext cx="993140" cy="148689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81AEC" id="Grupo 27" o:spid="_x0000_s1026" style="position:absolute;margin-left:0;margin-top:.75pt;width:491.25pt;height:123pt;z-index:251659264;mso-position-horizontal:center;mso-position-horizontal-relative:margin;mso-width-relative:margin;mso-height-relative:margin" coordsize="5991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246;top:2994;width:49666;height:12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1585E57B" w14:textId="77777777" w:rsidR="0003309E" w:rsidRDefault="0003309E" w:rsidP="0003309E">
                        <w:pPr>
                          <w:spacing w:after="0" w:line="240" w:lineRule="auto"/>
                          <w:rPr>
                            <w:b/>
                            <w:color w:val="FF0000"/>
                            <w:sz w:val="48"/>
                            <w:szCs w:val="48"/>
                          </w:rPr>
                        </w:pPr>
                      </w:p>
                      <w:p w14:paraId="2A8D66F8" w14:textId="7772022A" w:rsidR="00CE0AA8" w:rsidRPr="00231F2A" w:rsidRDefault="00CE0AA8" w:rsidP="00CE0AA8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Guía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2.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Desarrollo P</w:t>
                        </w:r>
                        <w:r w:rsidRPr="00231F2A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royecto </w:t>
                        </w: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APT </w:t>
                        </w:r>
                      </w:p>
                      <w:p w14:paraId="332AEDC3" w14:textId="5DCBCE3D" w:rsidR="0003309E" w:rsidRPr="00231F2A" w:rsidRDefault="00CE0AA8" w:rsidP="0003309E">
                        <w:pPr>
                          <w:spacing w:after="0" w:line="240" w:lineRule="auto"/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</w:pPr>
                        <w:r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 xml:space="preserve">Asignatura </w:t>
                        </w:r>
                        <w:r w:rsidR="009552E5">
                          <w:rPr>
                            <w:b/>
                            <w:color w:val="1F3864" w:themeColor="accent1" w:themeShade="80"/>
                            <w:sz w:val="48"/>
                            <w:szCs w:val="48"/>
                          </w:rPr>
                          <w:t>Capstone</w:t>
                        </w:r>
                      </w:p>
                    </w:txbxContent>
                  </v:textbox>
                </v:shape>
                <v:rect id="Rectángulo 49" o:spid="_x0000_s1028" style="position:absolute;width:9931;height:14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" fillcolor="#1f3763 [1604]" stroked="f" strokeweight="1pt"/>
                <w10:wrap anchorx="margin"/>
              </v:group>
            </w:pict>
          </mc:Fallback>
        </mc:AlternateContent>
      </w:r>
    </w:p>
    <w:p w14:paraId="7F537762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4017F60B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7246DF2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3ECEA17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52DD29EE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099E646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39"/>
      </w:tblGrid>
      <w:tr w:rsidR="0003309E" w14:paraId="68853070" w14:textId="77777777" w:rsidTr="00C5122E">
        <w:trPr>
          <w:trHeight w:val="440"/>
        </w:trPr>
        <w:tc>
          <w:tcPr>
            <w:tcW w:w="9639" w:type="dxa"/>
            <w:vAlign w:val="center"/>
          </w:tcPr>
          <w:p w14:paraId="1C7FA90E" w14:textId="2183587C" w:rsidR="0003309E" w:rsidRPr="00BF2EA6" w:rsidRDefault="0003309E" w:rsidP="00C5122E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t>1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 w:rsidR="00FD5149">
              <w:rPr>
                <w:b/>
                <w:color w:val="1F3864" w:themeColor="accent1" w:themeShade="80"/>
                <w:sz w:val="28"/>
                <w:szCs w:val="28"/>
              </w:rPr>
              <w:t xml:space="preserve">Resumen </w:t>
            </w:r>
            <w:r w:rsidR="006B242E">
              <w:rPr>
                <w:b/>
                <w:color w:val="1F3864" w:themeColor="accent1" w:themeShade="80"/>
                <w:sz w:val="28"/>
                <w:szCs w:val="28"/>
              </w:rPr>
              <w:t xml:space="preserve">avance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>Proyecto APT</w:t>
            </w:r>
          </w:p>
        </w:tc>
      </w:tr>
      <w:tr w:rsidR="0003309E" w14:paraId="104F9294" w14:textId="77777777" w:rsidTr="00C5122E">
        <w:trPr>
          <w:trHeight w:val="800"/>
        </w:trPr>
        <w:tc>
          <w:tcPr>
            <w:tcW w:w="9639" w:type="dxa"/>
            <w:shd w:val="clear" w:color="auto" w:fill="D9E2F3" w:themeFill="accent1" w:themeFillTint="33"/>
            <w:vAlign w:val="center"/>
          </w:tcPr>
          <w:p w14:paraId="58A014EC" w14:textId="77777777" w:rsidR="0003309E" w:rsidRPr="00DA1615" w:rsidRDefault="0003309E" w:rsidP="00585A13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A continuación, encontrarás distintos campos que deberás completar con la información solicitada. </w:t>
            </w:r>
          </w:p>
        </w:tc>
      </w:tr>
    </w:tbl>
    <w:p w14:paraId="57B7005F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p w14:paraId="229616BA" w14:textId="77777777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639" w:type="dxa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361"/>
        <w:gridCol w:w="8720"/>
      </w:tblGrid>
      <w:tr w:rsidR="0003309E" w14:paraId="416C77F4" w14:textId="77777777" w:rsidTr="000A1331">
        <w:tc>
          <w:tcPr>
            <w:tcW w:w="2528" w:type="dxa"/>
            <w:vAlign w:val="center"/>
          </w:tcPr>
          <w:p w14:paraId="72F2ABB8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Resumen</w:t>
            </w:r>
            <w:r w:rsidRPr="006608A6">
              <w:rPr>
                <w:rFonts w:ascii="Calibri" w:hAnsi="Calibri"/>
                <w:color w:val="1F3864" w:themeColor="accent1" w:themeShade="80"/>
              </w:rPr>
              <w:t xml:space="preserve"> de</w:t>
            </w:r>
            <w:r>
              <w:rPr>
                <w:rFonts w:ascii="Calibri" w:hAnsi="Calibri"/>
                <w:color w:val="1F3864" w:themeColor="accent1" w:themeShade="80"/>
              </w:rPr>
              <w:t xml:space="preserve"> avance proyecto APT</w:t>
            </w:r>
          </w:p>
        </w:tc>
        <w:tc>
          <w:tcPr>
            <w:tcW w:w="7111" w:type="dxa"/>
          </w:tcPr>
          <w:p w14:paraId="62B29CFD" w14:textId="47A4525A" w:rsidR="00626305" w:rsidRDefault="00626305" w:rsidP="00626305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Durante estas ultimas semanas hemos ido avanzando mucho en lo que es la pagina y el backend , así permitiendo la creación de usuarios para tener un login, hemos avanzado en la creación de la sección para reservar citas o box subiendo un comprobante de transferencia.</w:t>
            </w: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br/>
            </w:r>
          </w:p>
          <w:p w14:paraId="05F81958" w14:textId="5356005C" w:rsidR="00626305" w:rsidRPr="00711C16" w:rsidRDefault="00626305" w:rsidP="00626305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Hemos hecho 1 testing y hemos completado documentación y diagramas para poder</w:t>
            </w:r>
          </w:p>
          <w:p w14:paraId="6C70E0C9" w14:textId="1D39A6E7" w:rsidR="0003309E" w:rsidRPr="00711C16" w:rsidRDefault="0003309E" w:rsidP="00626305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  <w:tr w:rsidR="0003309E" w14:paraId="054DAFFB" w14:textId="77777777" w:rsidTr="000A1331">
        <w:trPr>
          <w:trHeight w:val="1247"/>
        </w:trPr>
        <w:tc>
          <w:tcPr>
            <w:tcW w:w="2528" w:type="dxa"/>
            <w:vAlign w:val="center"/>
          </w:tcPr>
          <w:p w14:paraId="7942AC12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Objetivos</w:t>
            </w:r>
          </w:p>
        </w:tc>
        <w:tc>
          <w:tcPr>
            <w:tcW w:w="7111" w:type="dxa"/>
            <w:vAlign w:val="center"/>
          </w:tcPr>
          <w:p w14:paraId="0DD025FA" w14:textId="77777777" w:rsidR="0003309E" w:rsidRPr="00A370C8" w:rsidRDefault="0003309E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Opcional en caso de ajuste</w:t>
            </w:r>
          </w:p>
        </w:tc>
      </w:tr>
      <w:tr w:rsidR="0003309E" w14:paraId="2FEF1C0D" w14:textId="77777777" w:rsidTr="000A1331">
        <w:trPr>
          <w:trHeight w:val="939"/>
        </w:trPr>
        <w:tc>
          <w:tcPr>
            <w:tcW w:w="2528" w:type="dxa"/>
            <w:vAlign w:val="center"/>
          </w:tcPr>
          <w:p w14:paraId="1064E0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Metodología</w:t>
            </w:r>
          </w:p>
        </w:tc>
        <w:tc>
          <w:tcPr>
            <w:tcW w:w="7111" w:type="dxa"/>
            <w:vAlign w:val="center"/>
          </w:tcPr>
          <w:p w14:paraId="0908C15F" w14:textId="77777777" w:rsidR="0003309E" w:rsidRPr="00711C16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Opcional en caso de ajuste</w:t>
            </w:r>
          </w:p>
        </w:tc>
      </w:tr>
      <w:tr w:rsidR="0003309E" w14:paraId="74E704B1" w14:textId="77777777" w:rsidTr="000A1331">
        <w:trPr>
          <w:trHeight w:val="2377"/>
        </w:trPr>
        <w:tc>
          <w:tcPr>
            <w:tcW w:w="2528" w:type="dxa"/>
            <w:vAlign w:val="center"/>
          </w:tcPr>
          <w:p w14:paraId="0313DD97" w14:textId="77777777" w:rsidR="0003309E" w:rsidRPr="00CA22A9" w:rsidRDefault="0003309E" w:rsidP="00585A13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t>Evidencias de avance</w:t>
            </w:r>
          </w:p>
        </w:tc>
        <w:tc>
          <w:tcPr>
            <w:tcW w:w="7111" w:type="dxa"/>
            <w:vAlign w:val="center"/>
          </w:tcPr>
          <w:p w14:paraId="5F700921" w14:textId="5D40648C" w:rsidR="0003309E" w:rsidRDefault="006C0651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Aquí se adjuntarán las evidencias del progreso de creación de la página web</w:t>
            </w:r>
            <w:bookmarkStart w:id="0" w:name="_GoBack"/>
            <w:bookmarkEnd w:id="0"/>
          </w:p>
          <w:p w14:paraId="51E5B895" w14:textId="38356FFF" w:rsidR="006C0651" w:rsidRPr="00A370C8" w:rsidRDefault="006C0651" w:rsidP="00585A13">
            <w:pPr>
              <w:jc w:val="both"/>
              <w:rPr>
                <w:rFonts w:ascii="Calibri" w:hAnsi="Calibri" w:cs="Arial"/>
                <w:b/>
                <w:i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1593BCD" wp14:editId="080FD964">
                  <wp:extent cx="5400040" cy="345186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tivacion cuent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25D83BEA" wp14:editId="63137BD0">
                  <wp:extent cx="5400040" cy="301117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ctivacion tu cuenta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1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2B11945E" wp14:editId="7D81B406">
                  <wp:extent cx="5400040" cy="310515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genda cita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28D45F6B" wp14:editId="73E445BC">
                  <wp:extent cx="5400040" cy="240538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bdd vista admi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00C3D156" wp14:editId="17542B5F">
                  <wp:extent cx="5400040" cy="394589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lenda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4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396AD4F7" wp14:editId="1310888C">
                  <wp:extent cx="5400040" cy="305054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icio sesion matia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B61C075" wp14:editId="6B9E8324">
                  <wp:extent cx="5400040" cy="2510636"/>
                  <wp:effectExtent l="0" t="0" r="0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nicio ses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025" cy="251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5A622501" wp14:editId="1B8107ED">
                  <wp:extent cx="5400040" cy="25400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java , registro de nacho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5C754E0C" wp14:editId="4019BD2E">
                  <wp:extent cx="5400040" cy="27082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n-ban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0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075F8005" wp14:editId="367B5C63">
                  <wp:extent cx="5400040" cy="348869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registro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6E9D91A0" wp14:editId="0C6351E0">
                  <wp:extent cx="5400040" cy="2492375"/>
                  <wp:effectExtent l="0" t="0" r="0" b="317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reserva de la transferencia, vista admin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lastRenderedPageBreak/>
              <w:drawing>
                <wp:inline distT="0" distB="0" distL="0" distR="0" wp14:anchorId="6243F564" wp14:editId="564039D4">
                  <wp:extent cx="5400040" cy="2300605"/>
                  <wp:effectExtent l="0" t="0" r="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seva gmai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Arial"/>
                <w:b/>
                <w:i/>
                <w:noProof/>
                <w:color w:val="548DD4"/>
                <w:sz w:val="20"/>
                <w:szCs w:val="20"/>
                <w:lang w:val="en-US"/>
              </w:rPr>
              <w:drawing>
                <wp:inline distT="0" distB="0" distL="0" distR="0" wp14:anchorId="7516517D" wp14:editId="78F76D7A">
                  <wp:extent cx="5400040" cy="2103120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vista admin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10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aconcuadrcula"/>
        <w:tblpPr w:leftFromText="141" w:rightFromText="141" w:vertAnchor="text" w:horzAnchor="margin" w:tblpX="-719" w:tblpY="-116"/>
        <w:tblW w:w="964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640"/>
      </w:tblGrid>
      <w:tr w:rsidR="00586C9C" w14:paraId="31DD54DD" w14:textId="77777777" w:rsidTr="000A1331">
        <w:trPr>
          <w:trHeight w:val="440"/>
        </w:trPr>
        <w:tc>
          <w:tcPr>
            <w:tcW w:w="9640" w:type="dxa"/>
            <w:vAlign w:val="center"/>
          </w:tcPr>
          <w:p w14:paraId="26CA16E7" w14:textId="77777777" w:rsidR="00586C9C" w:rsidRPr="00BF2EA6" w:rsidRDefault="00586C9C" w:rsidP="000A1331">
            <w:pPr>
              <w:rPr>
                <w:b/>
                <w:color w:val="1F3864" w:themeColor="accent1" w:themeShade="80"/>
                <w:sz w:val="28"/>
                <w:szCs w:val="28"/>
              </w:rPr>
            </w:pPr>
            <w:r>
              <w:rPr>
                <w:b/>
                <w:color w:val="1F3864" w:themeColor="accent1" w:themeShade="80"/>
                <w:sz w:val="28"/>
                <w:szCs w:val="28"/>
              </w:rPr>
              <w:lastRenderedPageBreak/>
              <w:t>2</w:t>
            </w:r>
            <w:r w:rsidRPr="00874D16">
              <w:rPr>
                <w:b/>
                <w:color w:val="1F3864" w:themeColor="accent1" w:themeShade="80"/>
                <w:sz w:val="28"/>
                <w:szCs w:val="28"/>
              </w:rPr>
              <w:t xml:space="preserve">. </w:t>
            </w:r>
            <w:r>
              <w:rPr>
                <w:b/>
                <w:color w:val="1F3864" w:themeColor="accent1" w:themeShade="80"/>
                <w:sz w:val="28"/>
                <w:szCs w:val="28"/>
              </w:rPr>
              <w:t xml:space="preserve">Monitoreo del Plan de Trabajo </w:t>
            </w:r>
          </w:p>
        </w:tc>
      </w:tr>
      <w:tr w:rsidR="00586C9C" w14:paraId="07A4A632" w14:textId="77777777" w:rsidTr="000A1331">
        <w:trPr>
          <w:trHeight w:val="800"/>
        </w:trPr>
        <w:tc>
          <w:tcPr>
            <w:tcW w:w="9640" w:type="dxa"/>
            <w:shd w:val="clear" w:color="auto" w:fill="D9E2F3" w:themeFill="accent1" w:themeFillTint="33"/>
            <w:vAlign w:val="center"/>
          </w:tcPr>
          <w:p w14:paraId="130D7DED" w14:textId="5701F8AA" w:rsidR="00586C9C" w:rsidRPr="00DA1615" w:rsidRDefault="00586C9C" w:rsidP="00D714E2">
            <w:pPr>
              <w:jc w:val="both"/>
              <w:rPr>
                <w:rFonts w:ascii="Calibri" w:hAnsi="Calibri"/>
                <w:color w:val="1F3864" w:themeColor="accent1" w:themeShade="80"/>
              </w:rPr>
            </w:pPr>
            <w:r w:rsidRPr="00DA1615">
              <w:rPr>
                <w:rFonts w:ascii="Calibri" w:hAnsi="Calibri"/>
                <w:color w:val="1F3864" w:themeColor="accent1" w:themeShade="80"/>
              </w:rPr>
              <w:t xml:space="preserve">Examina cuidadosamente tu plan de trabajo, enfocándote especialmente en la columna de </w:t>
            </w:r>
            <w:r w:rsidR="00BE1024">
              <w:rPr>
                <w:rFonts w:ascii="Calibri" w:hAnsi="Calibri"/>
                <w:color w:val="1F3864" w:themeColor="accent1" w:themeShade="80"/>
              </w:rPr>
              <w:t xml:space="preserve">estado de avance </w:t>
            </w:r>
            <w:r w:rsidRPr="00DA1615">
              <w:rPr>
                <w:rFonts w:ascii="Calibri" w:hAnsi="Calibri"/>
                <w:color w:val="1F3864" w:themeColor="accent1" w:themeShade="80"/>
              </w:rPr>
              <w:t>y ajustes.</w:t>
            </w:r>
          </w:p>
        </w:tc>
      </w:tr>
    </w:tbl>
    <w:p w14:paraId="5DABEEF6" w14:textId="59A60B1E" w:rsidR="0003309E" w:rsidRDefault="0003309E" w:rsidP="0003309E">
      <w:pPr>
        <w:spacing w:after="0" w:line="240" w:lineRule="auto"/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W w:w="9507" w:type="dxa"/>
        <w:tblInd w:w="-572" w:type="dxa"/>
        <w:tblLook w:val="04A0" w:firstRow="1" w:lastRow="0" w:firstColumn="1" w:lastColumn="0" w:noHBand="0" w:noVBand="1"/>
      </w:tblPr>
      <w:tblGrid>
        <w:gridCol w:w="1529"/>
        <w:gridCol w:w="1056"/>
        <w:gridCol w:w="976"/>
        <w:gridCol w:w="863"/>
        <w:gridCol w:w="730"/>
        <w:gridCol w:w="750"/>
        <w:gridCol w:w="857"/>
        <w:gridCol w:w="963"/>
        <w:gridCol w:w="803"/>
        <w:gridCol w:w="980"/>
      </w:tblGrid>
      <w:tr w:rsidR="00ED1230" w:rsidRPr="00ED1230" w14:paraId="64240939" w14:textId="77777777" w:rsidTr="00ED1230">
        <w:tc>
          <w:tcPr>
            <w:tcW w:w="0" w:type="auto"/>
            <w:hideMark/>
          </w:tcPr>
          <w:p w14:paraId="11440254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Competencia o Unidad</w:t>
            </w:r>
          </w:p>
        </w:tc>
        <w:tc>
          <w:tcPr>
            <w:tcW w:w="0" w:type="auto"/>
            <w:hideMark/>
          </w:tcPr>
          <w:p w14:paraId="791A16B8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Actividad/Tarea</w:t>
            </w:r>
          </w:p>
        </w:tc>
        <w:tc>
          <w:tcPr>
            <w:tcW w:w="0" w:type="auto"/>
            <w:hideMark/>
          </w:tcPr>
          <w:p w14:paraId="78E6989C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Descripción</w:t>
            </w:r>
          </w:p>
        </w:tc>
        <w:tc>
          <w:tcPr>
            <w:tcW w:w="0" w:type="auto"/>
            <w:hideMark/>
          </w:tcPr>
          <w:p w14:paraId="41799DF8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Recursos</w:t>
            </w:r>
          </w:p>
        </w:tc>
        <w:tc>
          <w:tcPr>
            <w:tcW w:w="0" w:type="auto"/>
            <w:hideMark/>
          </w:tcPr>
          <w:p w14:paraId="71AE1253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Duración (semanas)</w:t>
            </w:r>
          </w:p>
        </w:tc>
        <w:tc>
          <w:tcPr>
            <w:tcW w:w="0" w:type="auto"/>
            <w:hideMark/>
          </w:tcPr>
          <w:p w14:paraId="3E01F52F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Horas Estimadas</w:t>
            </w:r>
          </w:p>
        </w:tc>
        <w:tc>
          <w:tcPr>
            <w:tcW w:w="0" w:type="auto"/>
            <w:hideMark/>
          </w:tcPr>
          <w:p w14:paraId="6C27EFCD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Responsable</w:t>
            </w:r>
          </w:p>
        </w:tc>
        <w:tc>
          <w:tcPr>
            <w:tcW w:w="0" w:type="auto"/>
            <w:hideMark/>
          </w:tcPr>
          <w:p w14:paraId="5327829C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Observaciones</w:t>
            </w:r>
          </w:p>
        </w:tc>
        <w:tc>
          <w:tcPr>
            <w:tcW w:w="0" w:type="auto"/>
            <w:hideMark/>
          </w:tcPr>
          <w:p w14:paraId="2DCA6D52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Estado de Avance</w:t>
            </w:r>
          </w:p>
        </w:tc>
        <w:tc>
          <w:tcPr>
            <w:tcW w:w="0" w:type="auto"/>
            <w:hideMark/>
          </w:tcPr>
          <w:p w14:paraId="49D0A3AD" w14:textId="77777777" w:rsidR="00ED1230" w:rsidRPr="00ED1230" w:rsidRDefault="00ED1230" w:rsidP="00ED12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b/>
                <w:bCs/>
                <w:sz w:val="12"/>
                <w:szCs w:val="24"/>
                <w:lang w:val="en-US"/>
              </w:rPr>
              <w:t>Ajustes</w:t>
            </w:r>
          </w:p>
        </w:tc>
      </w:tr>
      <w:tr w:rsidR="00ED1230" w:rsidRPr="00ED1230" w14:paraId="4650F8A6" w14:textId="77777777" w:rsidTr="00ED1230">
        <w:tc>
          <w:tcPr>
            <w:tcW w:w="0" w:type="auto"/>
            <w:hideMark/>
          </w:tcPr>
          <w:p w14:paraId="5582C6B1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Desarrollo web</w:t>
            </w:r>
          </w:p>
        </w:tc>
        <w:tc>
          <w:tcPr>
            <w:tcW w:w="0" w:type="auto"/>
            <w:hideMark/>
          </w:tcPr>
          <w:p w14:paraId="150D5F3A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Diseño de interfaz</w:t>
            </w:r>
          </w:p>
        </w:tc>
        <w:tc>
          <w:tcPr>
            <w:tcW w:w="0" w:type="auto"/>
            <w:hideMark/>
          </w:tcPr>
          <w:p w14:paraId="3D0AEF44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Creación del diseño de la página web utilizando HTML, CSS y JavaScript.</w:t>
            </w:r>
          </w:p>
        </w:tc>
        <w:tc>
          <w:tcPr>
            <w:tcW w:w="0" w:type="auto"/>
            <w:hideMark/>
          </w:tcPr>
          <w:p w14:paraId="6789CA35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Laptop, software de diseño</w:t>
            </w:r>
          </w:p>
        </w:tc>
        <w:tc>
          <w:tcPr>
            <w:tcW w:w="0" w:type="auto"/>
            <w:hideMark/>
          </w:tcPr>
          <w:p w14:paraId="2C1F508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3</w:t>
            </w:r>
          </w:p>
        </w:tc>
        <w:tc>
          <w:tcPr>
            <w:tcW w:w="0" w:type="auto"/>
            <w:hideMark/>
          </w:tcPr>
          <w:p w14:paraId="48616638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11</w:t>
            </w:r>
          </w:p>
        </w:tc>
        <w:tc>
          <w:tcPr>
            <w:tcW w:w="0" w:type="auto"/>
            <w:hideMark/>
          </w:tcPr>
          <w:p w14:paraId="5B9B5300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Matías Dueñas</w:t>
            </w:r>
          </w:p>
        </w:tc>
        <w:tc>
          <w:tcPr>
            <w:tcW w:w="0" w:type="auto"/>
            <w:hideMark/>
          </w:tcPr>
          <w:p w14:paraId="70CC0CFA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Requiere revisión de UX.</w:t>
            </w:r>
          </w:p>
        </w:tc>
        <w:tc>
          <w:tcPr>
            <w:tcW w:w="0" w:type="auto"/>
            <w:hideMark/>
          </w:tcPr>
          <w:p w14:paraId="5F1AB4D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Completado</w:t>
            </w:r>
          </w:p>
        </w:tc>
        <w:tc>
          <w:tcPr>
            <w:tcW w:w="0" w:type="auto"/>
            <w:hideMark/>
          </w:tcPr>
          <w:p w14:paraId="1E97F2F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Ajustes de interfaz tras feedback de UX.</w:t>
            </w:r>
          </w:p>
        </w:tc>
      </w:tr>
      <w:tr w:rsidR="00ED1230" w:rsidRPr="00ED1230" w14:paraId="25E93044" w14:textId="77777777" w:rsidTr="00ED1230">
        <w:tc>
          <w:tcPr>
            <w:tcW w:w="0" w:type="auto"/>
            <w:hideMark/>
          </w:tcPr>
          <w:p w14:paraId="2B5FC901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Desarrollo web</w:t>
            </w:r>
          </w:p>
        </w:tc>
        <w:tc>
          <w:tcPr>
            <w:tcW w:w="0" w:type="auto"/>
            <w:hideMark/>
          </w:tcPr>
          <w:p w14:paraId="14AEF6E5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Implementación de frontend</w:t>
            </w:r>
          </w:p>
        </w:tc>
        <w:tc>
          <w:tcPr>
            <w:tcW w:w="0" w:type="auto"/>
            <w:hideMark/>
          </w:tcPr>
          <w:p w14:paraId="17426644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Desarrollo de la funcionalidad del frontend utilizando frameworks modernos.</w:t>
            </w:r>
          </w:p>
        </w:tc>
        <w:tc>
          <w:tcPr>
            <w:tcW w:w="0" w:type="auto"/>
            <w:hideMark/>
          </w:tcPr>
          <w:p w14:paraId="695A0595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Laptop, software de desarrollo</w:t>
            </w:r>
          </w:p>
        </w:tc>
        <w:tc>
          <w:tcPr>
            <w:tcW w:w="0" w:type="auto"/>
            <w:hideMark/>
          </w:tcPr>
          <w:p w14:paraId="3D951EE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1CCECAAD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15</w:t>
            </w:r>
          </w:p>
        </w:tc>
        <w:tc>
          <w:tcPr>
            <w:tcW w:w="0" w:type="auto"/>
            <w:hideMark/>
          </w:tcPr>
          <w:p w14:paraId="44420B04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Matías Dueñas</w:t>
            </w:r>
          </w:p>
        </w:tc>
        <w:tc>
          <w:tcPr>
            <w:tcW w:w="0" w:type="auto"/>
            <w:hideMark/>
          </w:tcPr>
          <w:p w14:paraId="34AD6CD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Pruebas de compatibilidad entre navegadores.</w:t>
            </w:r>
          </w:p>
        </w:tc>
        <w:tc>
          <w:tcPr>
            <w:tcW w:w="0" w:type="auto"/>
            <w:hideMark/>
          </w:tcPr>
          <w:p w14:paraId="7C34A25B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Completado</w:t>
            </w:r>
          </w:p>
        </w:tc>
        <w:tc>
          <w:tcPr>
            <w:tcW w:w="0" w:type="auto"/>
            <w:hideMark/>
          </w:tcPr>
          <w:p w14:paraId="0A4576BF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Ajustes para mejorar compatibilidad y rendimiento en navegadores.</w:t>
            </w:r>
          </w:p>
        </w:tc>
      </w:tr>
      <w:tr w:rsidR="00ED1230" w:rsidRPr="00ED1230" w14:paraId="7BE435A8" w14:textId="77777777" w:rsidTr="00ED1230">
        <w:tc>
          <w:tcPr>
            <w:tcW w:w="0" w:type="auto"/>
            <w:hideMark/>
          </w:tcPr>
          <w:p w14:paraId="7DED60FD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Gestión de proyectos</w:t>
            </w:r>
          </w:p>
        </w:tc>
        <w:tc>
          <w:tcPr>
            <w:tcW w:w="0" w:type="auto"/>
            <w:hideMark/>
          </w:tcPr>
          <w:p w14:paraId="16AEC445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Planificación y coordinación</w:t>
            </w:r>
          </w:p>
        </w:tc>
        <w:tc>
          <w:tcPr>
            <w:tcW w:w="0" w:type="auto"/>
            <w:hideMark/>
          </w:tcPr>
          <w:p w14:paraId="49AC565E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Coordinación del equipo, asignación de tareas y seguimiento del progreso.</w:t>
            </w:r>
          </w:p>
        </w:tc>
        <w:tc>
          <w:tcPr>
            <w:tcW w:w="0" w:type="auto"/>
            <w:hideMark/>
          </w:tcPr>
          <w:p w14:paraId="737A430A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Herramienta de gestión</w:t>
            </w:r>
          </w:p>
        </w:tc>
        <w:tc>
          <w:tcPr>
            <w:tcW w:w="0" w:type="auto"/>
            <w:hideMark/>
          </w:tcPr>
          <w:p w14:paraId="346AD03E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00C3ACE0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6DCBB26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Ignacio Zúñiga</w:t>
            </w:r>
          </w:p>
        </w:tc>
        <w:tc>
          <w:tcPr>
            <w:tcW w:w="0" w:type="auto"/>
            <w:hideMark/>
          </w:tcPr>
          <w:p w14:paraId="3A8775D4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Revisiones semanales.</w:t>
            </w:r>
          </w:p>
        </w:tc>
        <w:tc>
          <w:tcPr>
            <w:tcW w:w="0" w:type="auto"/>
            <w:hideMark/>
          </w:tcPr>
          <w:p w14:paraId="79C020C0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Completado</w:t>
            </w:r>
          </w:p>
        </w:tc>
        <w:tc>
          <w:tcPr>
            <w:tcW w:w="0" w:type="auto"/>
            <w:hideMark/>
          </w:tcPr>
          <w:p w14:paraId="5AB564AD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Planificación ajustada según avance en otras tareas.</w:t>
            </w:r>
          </w:p>
        </w:tc>
      </w:tr>
      <w:tr w:rsidR="00ED1230" w:rsidRPr="00ED1230" w14:paraId="04E1046C" w14:textId="77777777" w:rsidTr="00ED1230">
        <w:tc>
          <w:tcPr>
            <w:tcW w:w="0" w:type="auto"/>
            <w:hideMark/>
          </w:tcPr>
          <w:p w14:paraId="7CEB750C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Desarrollo backend</w:t>
            </w:r>
          </w:p>
        </w:tc>
        <w:tc>
          <w:tcPr>
            <w:tcW w:w="0" w:type="auto"/>
            <w:hideMark/>
          </w:tcPr>
          <w:p w14:paraId="6FF659D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Implementación del servidor</w:t>
            </w:r>
          </w:p>
        </w:tc>
        <w:tc>
          <w:tcPr>
            <w:tcW w:w="0" w:type="auto"/>
            <w:hideMark/>
          </w:tcPr>
          <w:p w14:paraId="58E1C9D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Configuración del servidor y desarrollo del backend con base de datos.</w:t>
            </w:r>
          </w:p>
        </w:tc>
        <w:tc>
          <w:tcPr>
            <w:tcW w:w="0" w:type="auto"/>
            <w:hideMark/>
          </w:tcPr>
          <w:p w14:paraId="690978F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Laptop, software de desarrollo</w:t>
            </w:r>
          </w:p>
        </w:tc>
        <w:tc>
          <w:tcPr>
            <w:tcW w:w="0" w:type="auto"/>
            <w:hideMark/>
          </w:tcPr>
          <w:p w14:paraId="2B71EA6E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4</w:t>
            </w:r>
          </w:p>
        </w:tc>
        <w:tc>
          <w:tcPr>
            <w:tcW w:w="0" w:type="auto"/>
            <w:hideMark/>
          </w:tcPr>
          <w:p w14:paraId="4C3B43DE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15</w:t>
            </w:r>
          </w:p>
        </w:tc>
        <w:tc>
          <w:tcPr>
            <w:tcW w:w="0" w:type="auto"/>
            <w:hideMark/>
          </w:tcPr>
          <w:p w14:paraId="18A7878C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Karen Poblete</w:t>
            </w:r>
          </w:p>
        </w:tc>
        <w:tc>
          <w:tcPr>
            <w:tcW w:w="0" w:type="auto"/>
            <w:hideMark/>
          </w:tcPr>
          <w:p w14:paraId="6E07CEE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Integración con frontend y pruebas de seguridad.</w:t>
            </w:r>
          </w:p>
        </w:tc>
        <w:tc>
          <w:tcPr>
            <w:tcW w:w="0" w:type="auto"/>
            <w:hideMark/>
          </w:tcPr>
          <w:p w14:paraId="3C99C4AB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Completado</w:t>
            </w:r>
          </w:p>
        </w:tc>
        <w:tc>
          <w:tcPr>
            <w:tcW w:w="0" w:type="auto"/>
            <w:hideMark/>
          </w:tcPr>
          <w:p w14:paraId="721AB00E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Ajuste para optimizar la comunicación entre el servidor y la base de datos.</w:t>
            </w:r>
          </w:p>
        </w:tc>
      </w:tr>
      <w:tr w:rsidR="00ED1230" w:rsidRPr="00ED1230" w14:paraId="02B8B550" w14:textId="77777777" w:rsidTr="00ED1230">
        <w:tc>
          <w:tcPr>
            <w:tcW w:w="0" w:type="auto"/>
            <w:hideMark/>
          </w:tcPr>
          <w:p w14:paraId="4773561C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Desarrollo backend</w:t>
            </w:r>
          </w:p>
        </w:tc>
        <w:tc>
          <w:tcPr>
            <w:tcW w:w="0" w:type="auto"/>
            <w:hideMark/>
          </w:tcPr>
          <w:p w14:paraId="2EBB56D3" w14:textId="709964EC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Sistema de agendamiento</w:t>
            </w:r>
            <w:r w:rsidR="006C0651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 xml:space="preserve">               </w:t>
            </w:r>
          </w:p>
        </w:tc>
        <w:tc>
          <w:tcPr>
            <w:tcW w:w="0" w:type="auto"/>
            <w:hideMark/>
          </w:tcPr>
          <w:p w14:paraId="63FEB0A5" w14:textId="0F9122C3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 xml:space="preserve">Desarrollo del sistema de agendamiento y su integración con la base de </w:t>
            </w:r>
            <w:r w:rsidR="006C0651">
              <w:rPr>
                <w:rFonts w:ascii="Times New Roman" w:eastAsia="Times New Roman" w:hAnsi="Times New Roman" w:cs="Times New Roman"/>
                <w:sz w:val="12"/>
                <w:szCs w:val="24"/>
              </w:rPr>
              <w:t xml:space="preserve">                           </w:t>
            </w: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datos.</w:t>
            </w:r>
          </w:p>
        </w:tc>
        <w:tc>
          <w:tcPr>
            <w:tcW w:w="0" w:type="auto"/>
            <w:hideMark/>
          </w:tcPr>
          <w:p w14:paraId="3CCB9B8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Laptop, software de desarrollo</w:t>
            </w:r>
          </w:p>
        </w:tc>
        <w:tc>
          <w:tcPr>
            <w:tcW w:w="0" w:type="auto"/>
            <w:hideMark/>
          </w:tcPr>
          <w:p w14:paraId="6A1A9854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3</w:t>
            </w:r>
          </w:p>
        </w:tc>
        <w:tc>
          <w:tcPr>
            <w:tcW w:w="0" w:type="auto"/>
            <w:hideMark/>
          </w:tcPr>
          <w:p w14:paraId="1952CC3F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11</w:t>
            </w:r>
          </w:p>
        </w:tc>
        <w:tc>
          <w:tcPr>
            <w:tcW w:w="0" w:type="auto"/>
            <w:hideMark/>
          </w:tcPr>
          <w:p w14:paraId="18725EC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Karen Poblete</w:t>
            </w:r>
          </w:p>
        </w:tc>
        <w:tc>
          <w:tcPr>
            <w:tcW w:w="0" w:type="auto"/>
            <w:hideMark/>
          </w:tcPr>
          <w:p w14:paraId="76AB0CF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Probar integración y rendimiento del sistema.</w:t>
            </w:r>
          </w:p>
        </w:tc>
        <w:tc>
          <w:tcPr>
            <w:tcW w:w="0" w:type="auto"/>
            <w:hideMark/>
          </w:tcPr>
          <w:p w14:paraId="1B1CAE81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Completado</w:t>
            </w:r>
          </w:p>
        </w:tc>
        <w:tc>
          <w:tcPr>
            <w:tcW w:w="0" w:type="auto"/>
            <w:hideMark/>
          </w:tcPr>
          <w:p w14:paraId="365F57D1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Ajustes para integración con sistema de pagos nacional y mejora en experiencia de usuario.</w:t>
            </w:r>
          </w:p>
        </w:tc>
      </w:tr>
      <w:tr w:rsidR="00ED1230" w:rsidRPr="00ED1230" w14:paraId="04F16BE8" w14:textId="77777777" w:rsidTr="00ED1230">
        <w:tc>
          <w:tcPr>
            <w:tcW w:w="0" w:type="auto"/>
            <w:hideMark/>
          </w:tcPr>
          <w:p w14:paraId="03105D0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Pruebas y correcciones</w:t>
            </w:r>
          </w:p>
        </w:tc>
        <w:tc>
          <w:tcPr>
            <w:tcW w:w="0" w:type="auto"/>
            <w:hideMark/>
          </w:tcPr>
          <w:p w14:paraId="25CCF03F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Testing y ajustes</w:t>
            </w:r>
          </w:p>
        </w:tc>
        <w:tc>
          <w:tcPr>
            <w:tcW w:w="0" w:type="auto"/>
            <w:hideMark/>
          </w:tcPr>
          <w:p w14:paraId="4229552F" w14:textId="4DEF3C20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Pruebas de funcionalidad, usabilidad y seguridad; ajustes según resultados.</w:t>
            </w:r>
            <w:r w:rsidR="006C0651">
              <w:rPr>
                <w:rFonts w:ascii="Times New Roman" w:eastAsia="Times New Roman" w:hAnsi="Times New Roman" w:cs="Times New Roman"/>
                <w:sz w:val="12"/>
                <w:szCs w:val="24"/>
              </w:rPr>
              <w:t xml:space="preserve"> </w:t>
            </w:r>
          </w:p>
        </w:tc>
        <w:tc>
          <w:tcPr>
            <w:tcW w:w="0" w:type="auto"/>
            <w:hideMark/>
          </w:tcPr>
          <w:p w14:paraId="46B5B607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Herramientas de testing</w:t>
            </w:r>
          </w:p>
        </w:tc>
        <w:tc>
          <w:tcPr>
            <w:tcW w:w="0" w:type="auto"/>
            <w:hideMark/>
          </w:tcPr>
          <w:p w14:paraId="44150F1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3</w:t>
            </w:r>
          </w:p>
        </w:tc>
        <w:tc>
          <w:tcPr>
            <w:tcW w:w="0" w:type="auto"/>
            <w:hideMark/>
          </w:tcPr>
          <w:p w14:paraId="76F102C7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11</w:t>
            </w:r>
          </w:p>
        </w:tc>
        <w:tc>
          <w:tcPr>
            <w:tcW w:w="0" w:type="auto"/>
            <w:hideMark/>
          </w:tcPr>
          <w:p w14:paraId="17047E30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Todo el equipo</w:t>
            </w:r>
          </w:p>
        </w:tc>
        <w:tc>
          <w:tcPr>
            <w:tcW w:w="0" w:type="auto"/>
            <w:hideMark/>
          </w:tcPr>
          <w:p w14:paraId="2269AE8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Realizar pruebas con usuarios y recopilar feedback.</w:t>
            </w:r>
          </w:p>
        </w:tc>
        <w:tc>
          <w:tcPr>
            <w:tcW w:w="0" w:type="auto"/>
            <w:hideMark/>
          </w:tcPr>
          <w:p w14:paraId="4B589E79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En curso</w:t>
            </w:r>
          </w:p>
        </w:tc>
        <w:tc>
          <w:tcPr>
            <w:tcW w:w="0" w:type="auto"/>
            <w:hideMark/>
          </w:tcPr>
          <w:p w14:paraId="21C45B5B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Ajustes realizados tras feedback de usuarios; ajustes adicionales en seguridad.</w:t>
            </w:r>
          </w:p>
        </w:tc>
      </w:tr>
      <w:tr w:rsidR="00ED1230" w:rsidRPr="00ED1230" w14:paraId="18E3047B" w14:textId="77777777" w:rsidTr="00ED1230">
        <w:tc>
          <w:tcPr>
            <w:tcW w:w="0" w:type="auto"/>
            <w:hideMark/>
          </w:tcPr>
          <w:p w14:paraId="3CC55F7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Documentación y entrega</w:t>
            </w:r>
          </w:p>
        </w:tc>
        <w:tc>
          <w:tcPr>
            <w:tcW w:w="0" w:type="auto"/>
            <w:hideMark/>
          </w:tcPr>
          <w:p w14:paraId="7AEB9325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Preparación de la documentación final y entrega</w:t>
            </w:r>
          </w:p>
        </w:tc>
        <w:tc>
          <w:tcPr>
            <w:tcW w:w="0" w:type="auto"/>
            <w:hideMark/>
          </w:tcPr>
          <w:p w14:paraId="3A78E083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Documentación del proyecto y preparación para la presentación final.</w:t>
            </w:r>
          </w:p>
        </w:tc>
        <w:tc>
          <w:tcPr>
            <w:tcW w:w="0" w:type="auto"/>
            <w:hideMark/>
          </w:tcPr>
          <w:p w14:paraId="4A49D4FC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Laptop, software de edición</w:t>
            </w:r>
          </w:p>
        </w:tc>
        <w:tc>
          <w:tcPr>
            <w:tcW w:w="0" w:type="auto"/>
            <w:hideMark/>
          </w:tcPr>
          <w:p w14:paraId="0D7CA7C2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2</w:t>
            </w:r>
          </w:p>
        </w:tc>
        <w:tc>
          <w:tcPr>
            <w:tcW w:w="0" w:type="auto"/>
            <w:hideMark/>
          </w:tcPr>
          <w:p w14:paraId="023C79A6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7</w:t>
            </w:r>
          </w:p>
        </w:tc>
        <w:tc>
          <w:tcPr>
            <w:tcW w:w="0" w:type="auto"/>
            <w:hideMark/>
          </w:tcPr>
          <w:p w14:paraId="6513834F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Todo el equipo</w:t>
            </w:r>
          </w:p>
        </w:tc>
        <w:tc>
          <w:tcPr>
            <w:tcW w:w="0" w:type="auto"/>
            <w:hideMark/>
          </w:tcPr>
          <w:p w14:paraId="38A15BC6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Incluir manual de usuario y presentación final.</w:t>
            </w:r>
          </w:p>
        </w:tc>
        <w:tc>
          <w:tcPr>
            <w:tcW w:w="0" w:type="auto"/>
            <w:hideMark/>
          </w:tcPr>
          <w:p w14:paraId="214A7EE4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  <w:lang w:val="en-US"/>
              </w:rPr>
              <w:t>En curso</w:t>
            </w:r>
          </w:p>
        </w:tc>
        <w:tc>
          <w:tcPr>
            <w:tcW w:w="0" w:type="auto"/>
            <w:hideMark/>
          </w:tcPr>
          <w:p w14:paraId="41F2C100" w14:textId="77777777" w:rsidR="00ED1230" w:rsidRPr="00ED1230" w:rsidRDefault="00ED1230" w:rsidP="00ED1230">
            <w:pPr>
              <w:spacing w:after="0" w:line="240" w:lineRule="auto"/>
              <w:rPr>
                <w:rFonts w:ascii="Times New Roman" w:eastAsia="Times New Roman" w:hAnsi="Times New Roman" w:cs="Times New Roman"/>
                <w:sz w:val="12"/>
                <w:szCs w:val="24"/>
              </w:rPr>
            </w:pPr>
            <w:r w:rsidRPr="00ED1230">
              <w:rPr>
                <w:rFonts w:ascii="Times New Roman" w:eastAsia="Times New Roman" w:hAnsi="Times New Roman" w:cs="Times New Roman"/>
                <w:sz w:val="12"/>
                <w:szCs w:val="24"/>
              </w:rPr>
              <w:t>Ajustes en documentación para reflejar nuevas funcionalidades y ajustes implementados.</w:t>
            </w:r>
          </w:p>
        </w:tc>
      </w:tr>
      <w:tr w:rsidR="0003309E" w:rsidRPr="00ED1230" w14:paraId="12F51379" w14:textId="77777777" w:rsidTr="00ED1230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rPr>
          <w:gridAfter w:val="9"/>
          <w:trHeight w:val="440"/>
        </w:trPr>
        <w:tc>
          <w:tcPr>
            <w:tcW w:w="9498" w:type="dxa"/>
            <w:vAlign w:val="center"/>
          </w:tcPr>
          <w:p w14:paraId="6B756D75" w14:textId="77777777" w:rsidR="0003309E" w:rsidRPr="00ED1230" w:rsidRDefault="0003309E" w:rsidP="00585A13">
            <w:pPr>
              <w:rPr>
                <w:b/>
                <w:color w:val="1F3864" w:themeColor="accent1" w:themeShade="80"/>
                <w:sz w:val="12"/>
                <w:szCs w:val="28"/>
              </w:rPr>
            </w:pPr>
            <w:r w:rsidRPr="00ED1230">
              <w:rPr>
                <w:b/>
                <w:color w:val="1F3864" w:themeColor="accent1" w:themeShade="80"/>
                <w:sz w:val="12"/>
                <w:szCs w:val="28"/>
              </w:rPr>
              <w:t xml:space="preserve">3. Ajustes a partir del monitoreo </w:t>
            </w:r>
          </w:p>
        </w:tc>
      </w:tr>
      <w:tr w:rsidR="0003309E" w:rsidRPr="00ED1230" w14:paraId="08F9EDA3" w14:textId="77777777" w:rsidTr="00ED1230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rPr>
          <w:gridAfter w:val="9"/>
          <w:trHeight w:val="800"/>
        </w:trPr>
        <w:tc>
          <w:tcPr>
            <w:tcW w:w="9498" w:type="dxa"/>
            <w:shd w:val="clear" w:color="auto" w:fill="D9E2F3" w:themeFill="accent1" w:themeFillTint="33"/>
            <w:vAlign w:val="center"/>
          </w:tcPr>
          <w:p w14:paraId="5EF8C712" w14:textId="6A7F5694" w:rsidR="0003309E" w:rsidRPr="00ED1230" w:rsidRDefault="0003309E">
            <w:pPr>
              <w:pStyle w:val="Piedepgina"/>
              <w:jc w:val="both"/>
              <w:rPr>
                <w:rFonts w:ascii="Calibri" w:hAnsi="Calibri"/>
                <w:color w:val="1F3864" w:themeColor="accent1" w:themeShade="80"/>
                <w:sz w:val="12"/>
              </w:rPr>
            </w:pPr>
            <w:r w:rsidRPr="00ED1230">
              <w:rPr>
                <w:rFonts w:ascii="Calibri" w:hAnsi="Calibri"/>
                <w:color w:val="1F3864" w:themeColor="accent1" w:themeShade="80"/>
                <w:sz w:val="12"/>
              </w:rPr>
              <w:t>Profundiza en las observaciones de tu plan de trabajo</w:t>
            </w:r>
            <w:r w:rsidR="00521026" w:rsidRPr="00ED1230">
              <w:rPr>
                <w:rFonts w:ascii="Calibri" w:hAnsi="Calibri"/>
                <w:color w:val="1F3864" w:themeColor="accent1" w:themeShade="80"/>
                <w:sz w:val="12"/>
              </w:rPr>
              <w:t xml:space="preserve">. Analiza las actividades planificadas y señala </w:t>
            </w:r>
            <w:r w:rsidRPr="00ED1230">
              <w:rPr>
                <w:rFonts w:ascii="Calibri" w:hAnsi="Calibri"/>
                <w:color w:val="1F3864" w:themeColor="accent1" w:themeShade="80"/>
                <w:sz w:val="12"/>
              </w:rPr>
              <w:t xml:space="preserve">qué </w:t>
            </w:r>
            <w:r w:rsidR="00521026" w:rsidRPr="00ED1230">
              <w:rPr>
                <w:rFonts w:ascii="Calibri" w:hAnsi="Calibri"/>
                <w:color w:val="1F3864" w:themeColor="accent1" w:themeShade="80"/>
                <w:sz w:val="12"/>
              </w:rPr>
              <w:t xml:space="preserve">aspectos facilitaron u </w:t>
            </w:r>
            <w:r w:rsidRPr="00ED1230">
              <w:rPr>
                <w:rFonts w:ascii="Calibri" w:hAnsi="Calibri"/>
                <w:color w:val="1F3864" w:themeColor="accent1" w:themeShade="80"/>
                <w:sz w:val="12"/>
              </w:rPr>
              <w:t>obst</w:t>
            </w:r>
            <w:r w:rsidR="00521026" w:rsidRPr="00ED1230">
              <w:rPr>
                <w:rFonts w:ascii="Calibri" w:hAnsi="Calibri"/>
                <w:color w:val="1F3864" w:themeColor="accent1" w:themeShade="80"/>
                <w:sz w:val="12"/>
              </w:rPr>
              <w:t xml:space="preserve">aculizaron la ejecución del plan. Plantea </w:t>
            </w:r>
            <w:r w:rsidRPr="00ED1230">
              <w:rPr>
                <w:rFonts w:ascii="Calibri" w:hAnsi="Calibri"/>
                <w:color w:val="1F3864" w:themeColor="accent1" w:themeShade="80"/>
                <w:sz w:val="12"/>
              </w:rPr>
              <w:t>cómo abordaste y/o abordarás</w:t>
            </w:r>
            <w:r w:rsidR="00521026" w:rsidRPr="00ED1230">
              <w:rPr>
                <w:rFonts w:ascii="Calibri" w:hAnsi="Calibri"/>
                <w:color w:val="1F3864" w:themeColor="accent1" w:themeShade="80"/>
                <w:sz w:val="12"/>
              </w:rPr>
              <w:t xml:space="preserve"> los obstáculos. Por último, señala los ajustes que realizaste al plan de trabajo a partir de este análisis.</w:t>
            </w:r>
          </w:p>
        </w:tc>
      </w:tr>
    </w:tbl>
    <w:p w14:paraId="5C111E8F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"/>
        <w:tblW w:w="559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6"/>
      </w:tblGrid>
      <w:tr w:rsidR="0003309E" w14:paraId="5B12D08B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17CE44DE" w14:textId="63850265" w:rsidR="0003309E" w:rsidRPr="00371CBB" w:rsidRDefault="0003309E" w:rsidP="00C5122E">
            <w:pPr>
              <w:jc w:val="both"/>
              <w:rPr>
                <w:rFonts w:ascii="Calibri" w:hAnsi="Calibri" w:cs="Arial"/>
                <w:i/>
                <w:iCs/>
                <w:color w:val="548DD4"/>
                <w:sz w:val="20"/>
                <w:szCs w:val="20"/>
                <w:lang w:eastAsia="es-CL"/>
              </w:rPr>
            </w:pPr>
            <w:r>
              <w:rPr>
                <w:rFonts w:ascii="Calibri" w:hAnsi="Calibri"/>
                <w:color w:val="1F3864" w:themeColor="accent1" w:themeShade="80"/>
              </w:rPr>
              <w:t>Factores que han f</w:t>
            </w:r>
            <w:r w:rsidRPr="00CD38BD">
              <w:rPr>
                <w:rFonts w:ascii="Calibri" w:hAnsi="Calibri"/>
                <w:color w:val="1F3864" w:themeColor="accent1" w:themeShade="80"/>
              </w:rPr>
              <w:t>acilita</w:t>
            </w:r>
            <w:r>
              <w:rPr>
                <w:rFonts w:ascii="Calibri" w:hAnsi="Calibri"/>
                <w:color w:val="1F3864" w:themeColor="accent1" w:themeShade="80"/>
              </w:rPr>
              <w:t>do y/o</w:t>
            </w:r>
            <w:r w:rsidRPr="00CD38BD">
              <w:rPr>
                <w:rFonts w:ascii="Calibri" w:hAnsi="Calibri"/>
                <w:color w:val="1F3864" w:themeColor="accent1" w:themeShade="80"/>
              </w:rPr>
              <w:t xml:space="preserve"> </w:t>
            </w:r>
            <w:r>
              <w:rPr>
                <w:rFonts w:ascii="Calibri" w:hAnsi="Calibri"/>
                <w:color w:val="1F3864" w:themeColor="accent1" w:themeShade="80"/>
              </w:rPr>
              <w:t>dificultado el desarrollo de mi plan de trabajo</w:t>
            </w:r>
            <w:r w:rsidR="00ED1230">
              <w:rPr>
                <w:rFonts w:ascii="Calibri" w:hAnsi="Calibri" w:cs="Arial"/>
                <w:color w:val="548DD4"/>
                <w:sz w:val="20"/>
                <w:szCs w:val="20"/>
                <w:lang w:eastAsia="es-CL"/>
              </w:rPr>
              <w:t>: Los factores que han facilitado el desarrollo del plan de trabajo son primero que todo el orden que hemos tenido y la correcta distribución de tareas dentro del equipo, algo que ha dificultado un poco es coordinar los tiempos de cada uno para poder hacer reuniones o conectarse a ver algo puntual , algunos están en práctica , otros simplemente tienen otras actividades que no permite la correcta coordinación.</w:t>
            </w:r>
          </w:p>
          <w:p w14:paraId="5F34C839" w14:textId="19ACEAED" w:rsidR="0003309E" w:rsidRDefault="0003309E" w:rsidP="00C5122E">
            <w:pPr>
              <w:rPr>
                <w:rFonts w:ascii="Calibri" w:hAnsi="Calibri"/>
                <w:color w:val="1F3864" w:themeColor="accent1" w:themeShade="80"/>
              </w:rPr>
            </w:pPr>
          </w:p>
          <w:p w14:paraId="19BD47D0" w14:textId="5EB9239D" w:rsidR="00ED1230" w:rsidRPr="00CD38BD" w:rsidRDefault="00ED1230" w:rsidP="00C5122E">
            <w:pPr>
              <w:rPr>
                <w:rFonts w:ascii="Calibri" w:hAnsi="Calibri"/>
                <w:color w:val="1F3864" w:themeColor="accent1" w:themeShade="80"/>
              </w:rPr>
            </w:pPr>
            <w:r>
              <w:rPr>
                <w:rFonts w:ascii="Calibri" w:hAnsi="Calibri"/>
                <w:color w:val="1F3864" w:themeColor="accent1" w:themeShade="80"/>
              </w:rPr>
              <w:lastRenderedPageBreak/>
              <w:t>En base a eso para lidiar con eso siempre programamos una reunión fija cuando se acerca una entrega , así podemos chequear todo y en caso de haber algún problema tener tiempo para corregirlo igual.</w:t>
            </w:r>
          </w:p>
          <w:p w14:paraId="06F208CE" w14:textId="77777777" w:rsidR="0003309E" w:rsidRPr="00CD38BD" w:rsidRDefault="0003309E" w:rsidP="00C5122E">
            <w:pPr>
              <w:rPr>
                <w:rFonts w:ascii="Calibri" w:hAnsi="Calibri"/>
                <w:color w:val="1F3864" w:themeColor="accent1" w:themeShade="80"/>
              </w:rPr>
            </w:pPr>
          </w:p>
          <w:p w14:paraId="0E486F00" w14:textId="77777777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0BD71444" w14:textId="77777777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55313032" w14:textId="77777777" w:rsidR="0003309E" w:rsidRPr="00711C16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7BD7514A" w14:textId="77777777" w:rsidR="0003309E" w:rsidRDefault="0003309E" w:rsidP="0003309E">
      <w:pPr>
        <w:rPr>
          <w:rFonts w:cs="Calibri Light"/>
          <w:color w:val="595959" w:themeColor="text1" w:themeTint="A6"/>
          <w:sz w:val="24"/>
          <w:szCs w:val="24"/>
          <w:lang w:val="es-ES"/>
        </w:rPr>
      </w:pPr>
    </w:p>
    <w:tbl>
      <w:tblPr>
        <w:tblStyle w:val="Tablaconcuadrcula"/>
        <w:tblpPr w:leftFromText="180" w:rightFromText="180" w:vertAnchor="text" w:horzAnchor="margin" w:tblpX="-572" w:tblpY="107"/>
        <w:tblW w:w="5588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3"/>
      </w:tblGrid>
      <w:tr w:rsidR="0003309E" w:rsidRPr="00711C16" w14:paraId="56B8FCE9" w14:textId="77777777" w:rsidTr="00C5122E">
        <w:trPr>
          <w:trHeight w:val="1936"/>
        </w:trPr>
        <w:tc>
          <w:tcPr>
            <w:tcW w:w="5000" w:type="pct"/>
            <w:vAlign w:val="center"/>
          </w:tcPr>
          <w:p w14:paraId="0E567A33" w14:textId="201F8ED9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 xml:space="preserve">Actividades ajustadas o eliminadas: </w:t>
            </w:r>
            <w:r w:rsidR="00ED1230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>En si no hemos ajustado mucho y menos eliminar algo del plan de trabajo, puede que con el tiempo o el plazo que teníamos para hacer las cosas haya cambiado, pero tampoco en una gran cantidad que termine afectando el plan de trabajo.</w:t>
            </w:r>
          </w:p>
          <w:p w14:paraId="6E9610AC" w14:textId="77777777" w:rsidR="00FD5149" w:rsidRPr="00CD38BD" w:rsidRDefault="00FD5149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269AA2D0" w14:textId="77777777" w:rsidR="0003309E" w:rsidRDefault="0003309E" w:rsidP="00C5122E">
            <w:pPr>
              <w:jc w:val="both"/>
              <w:rPr>
                <w:rFonts w:ascii="Calibri" w:hAnsi="Calibri" w:cs="Arial"/>
                <w:i/>
                <w:color w:val="C00000"/>
                <w:sz w:val="20"/>
                <w:szCs w:val="20"/>
                <w:lang w:eastAsia="es-CL"/>
              </w:rPr>
            </w:pPr>
          </w:p>
          <w:p w14:paraId="1564C674" w14:textId="77777777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561E0F28" w14:textId="77777777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5A384227" w14:textId="6D330EE7" w:rsidR="0003309E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5ACFAFD9" w14:textId="77777777" w:rsidR="00FD5149" w:rsidRDefault="00FD5149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3B4EBD17" w14:textId="77777777" w:rsidR="0003309E" w:rsidRPr="00711C16" w:rsidRDefault="0003309E" w:rsidP="00C5122E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4B435A76" w14:textId="0F0AF681" w:rsidR="0003309E" w:rsidRDefault="0003309E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p w14:paraId="329F7673" w14:textId="77777777" w:rsidR="00FD5149" w:rsidRPr="00CD38BD" w:rsidRDefault="00FD5149" w:rsidP="0003309E">
      <w:pPr>
        <w:spacing w:after="0" w:line="240" w:lineRule="auto"/>
        <w:jc w:val="both"/>
        <w:rPr>
          <w:rFonts w:ascii="Calibri" w:hAnsi="Calibri" w:cs="Arial"/>
          <w:i/>
          <w:color w:val="548DD4"/>
          <w:sz w:val="20"/>
          <w:szCs w:val="20"/>
          <w:lang w:eastAsia="es-CL"/>
        </w:rPr>
      </w:pPr>
    </w:p>
    <w:tbl>
      <w:tblPr>
        <w:tblStyle w:val="Tablaconcuadrcula"/>
        <w:tblW w:w="5591" w:type="pct"/>
        <w:tblInd w:w="-57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498"/>
      </w:tblGrid>
      <w:tr w:rsidR="0003309E" w:rsidRPr="00711C16" w14:paraId="2284498D" w14:textId="77777777" w:rsidTr="00C5122E">
        <w:trPr>
          <w:trHeight w:val="1966"/>
        </w:trPr>
        <w:tc>
          <w:tcPr>
            <w:tcW w:w="5000" w:type="pct"/>
            <w:vAlign w:val="center"/>
          </w:tcPr>
          <w:p w14:paraId="71F24186" w14:textId="0D4DDD05" w:rsidR="0003309E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  <w:r w:rsidRPr="00CD38BD">
              <w:rPr>
                <w:rFonts w:ascii="Calibri" w:hAnsi="Calibri"/>
                <w:color w:val="1F3864" w:themeColor="accent1" w:themeShade="80"/>
              </w:rPr>
              <w:t>Actividades que no has iniciado o están retrasadas:</w:t>
            </w:r>
            <w:r w:rsidR="005959F5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De momento no hay nada retrasado , vamos correctamente al dia.</w:t>
            </w:r>
            <w:r w:rsidRPr="00CD38BD"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  <w:t xml:space="preserve"> </w:t>
            </w:r>
          </w:p>
          <w:p w14:paraId="6B5D082F" w14:textId="6B0FF094" w:rsidR="00FD5149" w:rsidRDefault="00FD5149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5D8D4132" w14:textId="77777777" w:rsidR="00FD5149" w:rsidRPr="00CD38BD" w:rsidRDefault="00FD5149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75C897A7" w14:textId="77777777" w:rsidR="0003309E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2B6EEA1D" w14:textId="77777777" w:rsidR="0003309E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59182B88" w14:textId="77777777" w:rsidR="0003309E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0F4AE7D0" w14:textId="77777777" w:rsidR="0003309E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  <w:p w14:paraId="47ABBD27" w14:textId="77777777" w:rsidR="0003309E" w:rsidRPr="00711C16" w:rsidRDefault="0003309E" w:rsidP="00585A13">
            <w:pPr>
              <w:jc w:val="both"/>
              <w:rPr>
                <w:rFonts w:ascii="Calibri" w:hAnsi="Calibri" w:cs="Arial"/>
                <w:i/>
                <w:color w:val="548DD4"/>
                <w:sz w:val="20"/>
                <w:szCs w:val="20"/>
                <w:lang w:eastAsia="es-CL"/>
              </w:rPr>
            </w:pPr>
          </w:p>
        </w:tc>
      </w:tr>
    </w:tbl>
    <w:p w14:paraId="23A72E3B" w14:textId="77777777" w:rsidR="0003309E" w:rsidRPr="0003309E" w:rsidRDefault="0003309E">
      <w:pPr>
        <w:rPr>
          <w:lang w:val="es-ES"/>
        </w:rPr>
      </w:pPr>
    </w:p>
    <w:sectPr w:rsidR="0003309E" w:rsidRPr="0003309E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18A2C1" w14:textId="77777777" w:rsidR="00A63212" w:rsidRDefault="00A63212" w:rsidP="0003309E">
      <w:pPr>
        <w:spacing w:after="0" w:line="240" w:lineRule="auto"/>
      </w:pPr>
      <w:r>
        <w:separator/>
      </w:r>
    </w:p>
  </w:endnote>
  <w:endnote w:type="continuationSeparator" w:id="0">
    <w:p w14:paraId="0CBDEE9C" w14:textId="77777777" w:rsidR="00A63212" w:rsidRDefault="00A63212" w:rsidP="00033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0659DD" w14:textId="77777777" w:rsidR="00A63212" w:rsidRDefault="00A63212" w:rsidP="0003309E">
      <w:pPr>
        <w:spacing w:after="0" w:line="240" w:lineRule="auto"/>
      </w:pPr>
      <w:r>
        <w:separator/>
      </w:r>
    </w:p>
  </w:footnote>
  <w:footnote w:type="continuationSeparator" w:id="0">
    <w:p w14:paraId="19B2FCE5" w14:textId="77777777" w:rsidR="00A63212" w:rsidRDefault="00A63212" w:rsidP="00033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1"/>
      <w:tblW w:w="10170" w:type="dxa"/>
      <w:tblInd w:w="-709" w:type="dxa"/>
      <w:tblLook w:val="04A0" w:firstRow="1" w:lastRow="0" w:firstColumn="1" w:lastColumn="0" w:noHBand="0" w:noVBand="1"/>
    </w:tblPr>
    <w:tblGrid>
      <w:gridCol w:w="5954"/>
      <w:gridCol w:w="4216"/>
    </w:tblGrid>
    <w:tr w:rsidR="00C44557" w:rsidRPr="00A7239E" w14:paraId="4046DBCD" w14:textId="77777777" w:rsidTr="00C44557">
      <w:trPr>
        <w:trHeight w:val="697"/>
      </w:trPr>
      <w:tc>
        <w:tcPr>
          <w:tcW w:w="5954" w:type="dxa"/>
          <w:tcBorders>
            <w:top w:val="nil"/>
            <w:left w:val="nil"/>
            <w:bottom w:val="nil"/>
            <w:right w:val="nil"/>
          </w:tcBorders>
        </w:tcPr>
        <w:p w14:paraId="530B6B0B" w14:textId="7D543F41" w:rsidR="00C44557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Guía Estudiante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- </w:t>
          </w:r>
          <w:r w:rsidR="00CE0AA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Desarrollo</w:t>
          </w:r>
          <w:r w:rsidRPr="00C44557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Proyecto </w:t>
          </w:r>
          <w:r w:rsidRPr="005673ED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APT</w:t>
          </w: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 </w:t>
          </w:r>
        </w:p>
        <w:p w14:paraId="7816626E" w14:textId="0166C12C" w:rsidR="00C44557" w:rsidRPr="005673ED" w:rsidRDefault="00C44557" w:rsidP="00C44557">
          <w:pPr>
            <w:spacing w:after="0"/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D100C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0DCB0336" w14:textId="77777777" w:rsidR="00C44557" w:rsidRPr="00A7239E" w:rsidRDefault="00C44557" w:rsidP="00C44557">
          <w:pPr>
            <w:jc w:val="center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796B0F40" wp14:editId="1B350AE8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5679D53" w14:textId="77777777" w:rsidR="00C44557" w:rsidRDefault="00C4455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09E"/>
    <w:rsid w:val="00012FB2"/>
    <w:rsid w:val="00025477"/>
    <w:rsid w:val="0003309E"/>
    <w:rsid w:val="00065341"/>
    <w:rsid w:val="000A1331"/>
    <w:rsid w:val="00145B36"/>
    <w:rsid w:val="00147283"/>
    <w:rsid w:val="002A584F"/>
    <w:rsid w:val="003608EA"/>
    <w:rsid w:val="00470CE4"/>
    <w:rsid w:val="004B75F6"/>
    <w:rsid w:val="00521026"/>
    <w:rsid w:val="00545F23"/>
    <w:rsid w:val="00563B43"/>
    <w:rsid w:val="00586C9C"/>
    <w:rsid w:val="005959F5"/>
    <w:rsid w:val="005A0A7C"/>
    <w:rsid w:val="005B4D4A"/>
    <w:rsid w:val="00603474"/>
    <w:rsid w:val="00626305"/>
    <w:rsid w:val="00675035"/>
    <w:rsid w:val="00675A73"/>
    <w:rsid w:val="006858A7"/>
    <w:rsid w:val="00695E7C"/>
    <w:rsid w:val="006B242E"/>
    <w:rsid w:val="006C0651"/>
    <w:rsid w:val="00806DE0"/>
    <w:rsid w:val="0081536B"/>
    <w:rsid w:val="008479F5"/>
    <w:rsid w:val="0085275A"/>
    <w:rsid w:val="008F621F"/>
    <w:rsid w:val="009378F7"/>
    <w:rsid w:val="009552E5"/>
    <w:rsid w:val="00976ABB"/>
    <w:rsid w:val="009E52DF"/>
    <w:rsid w:val="00A63212"/>
    <w:rsid w:val="00B31361"/>
    <w:rsid w:val="00B4258F"/>
    <w:rsid w:val="00B8164D"/>
    <w:rsid w:val="00BE1024"/>
    <w:rsid w:val="00C20F3D"/>
    <w:rsid w:val="00C44557"/>
    <w:rsid w:val="00C5122E"/>
    <w:rsid w:val="00CE0AA8"/>
    <w:rsid w:val="00D67975"/>
    <w:rsid w:val="00D714E2"/>
    <w:rsid w:val="00DF3386"/>
    <w:rsid w:val="00E50368"/>
    <w:rsid w:val="00EA0C09"/>
    <w:rsid w:val="00ED1230"/>
    <w:rsid w:val="00FD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4F60"/>
  <w15:chartTrackingRefBased/>
  <w15:docId w15:val="{9D86CA80-26A5-664D-B7CA-D7017D5A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30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03309E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3309E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1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122E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E52D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E52D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E52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51C61E4-DB75-4684-AD25-71F546404E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3661B0-5934-4FAB-ADC6-33A19B814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CA5683-AF87-4E40-B841-2E23A3B5240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9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Godoy</dc:creator>
  <cp:keywords/>
  <dc:description/>
  <cp:lastModifiedBy>Acer Nitro 5</cp:lastModifiedBy>
  <cp:revision>6</cp:revision>
  <dcterms:created xsi:type="dcterms:W3CDTF">2022-08-24T18:14:00Z</dcterms:created>
  <dcterms:modified xsi:type="dcterms:W3CDTF">2024-11-14T02:25:00Z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