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5858" w14:textId="77777777" w:rsidR="00B332AC" w:rsidRPr="00B332AC" w:rsidRDefault="00B332AC" w:rsidP="00B332A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32AC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Поясните понятие «архитектура клиент-сервер».</w:t>
      </w:r>
    </w:p>
    <w:p w14:paraId="492886DE" w14:textId="5B385B7A" w:rsidR="00FF6413" w:rsidRDefault="00B332AC" w:rsidP="00B33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</w:t>
      </w:r>
      <w:r w:rsidRPr="00B332AC">
        <w:rPr>
          <w:rFonts w:ascii="Times New Roman" w:hAnsi="Times New Roman" w:cs="Times New Roman"/>
          <w:sz w:val="28"/>
          <w:szCs w:val="28"/>
          <w:lang w:val="ru-RU"/>
        </w:rPr>
        <w:t>рхитектура, в которой задания или сетевая нагрузка распределены между поставщиками услуг, называемыми серверами, и заказчиками услуг, называемыми клиентами.</w:t>
      </w:r>
    </w:p>
    <w:p w14:paraId="2E513E69" w14:textId="77777777" w:rsidR="00B332AC" w:rsidRPr="00B332AC" w:rsidRDefault="00B332AC" w:rsidP="00B332AC">
      <w:pPr>
        <w:jc w:val="both"/>
        <w:rPr>
          <w:rFonts w:ascii="Times New Roman" w:hAnsi="Times New Roman" w:cs="Times New Roman"/>
          <w:sz w:val="28"/>
          <w:szCs w:val="28"/>
        </w:rPr>
      </w:pPr>
      <w:r w:rsidRPr="00B332AC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B332AC">
        <w:rPr>
          <w:rFonts w:ascii="Times New Roman" w:hAnsi="Times New Roman" w:cs="Times New Roman"/>
          <w:sz w:val="28"/>
          <w:szCs w:val="28"/>
        </w:rPr>
        <w:t> – локальный компьютер на стороне виртуального пользователя, который выполняет отправку запроса к серверу для возможности предоставления данных или выполнения определенной группы системных действий.</w:t>
      </w:r>
    </w:p>
    <w:p w14:paraId="7DD3FAF0" w14:textId="77777777" w:rsidR="00B332AC" w:rsidRPr="00B332AC" w:rsidRDefault="00B332AC" w:rsidP="00B332AC">
      <w:pPr>
        <w:jc w:val="both"/>
        <w:rPr>
          <w:rFonts w:ascii="Times New Roman" w:hAnsi="Times New Roman" w:cs="Times New Roman"/>
          <w:sz w:val="28"/>
          <w:szCs w:val="28"/>
        </w:rPr>
      </w:pPr>
      <w:r w:rsidRPr="00B332AC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B332AC">
        <w:rPr>
          <w:rFonts w:ascii="Times New Roman" w:hAnsi="Times New Roman" w:cs="Times New Roman"/>
          <w:sz w:val="28"/>
          <w:szCs w:val="28"/>
        </w:rPr>
        <w:t> – очень мощный компьютер или специальное системное оборудование, которое предназначается для разрешения определенного круга задач по процессу выполнения программных кодов. Он выполняет работы сервисного обслуживания по клиентским запросам, предоставляет пользователям доступ к определенным системным ресурсам, сохраняет данные или БД.</w:t>
      </w:r>
    </w:p>
    <w:p w14:paraId="484EBD40" w14:textId="77777777" w:rsidR="00B332AC" w:rsidRPr="00B332AC" w:rsidRDefault="00B332AC" w:rsidP="00B332AC">
      <w:pPr>
        <w:jc w:val="both"/>
        <w:rPr>
          <w:rFonts w:ascii="Times New Roman" w:hAnsi="Times New Roman" w:cs="Times New Roman"/>
          <w:sz w:val="28"/>
          <w:szCs w:val="28"/>
        </w:rPr>
      </w:pPr>
      <w:r w:rsidRPr="00B332AC">
        <w:rPr>
          <w:rFonts w:ascii="Times New Roman" w:hAnsi="Times New Roman" w:cs="Times New Roman"/>
          <w:sz w:val="28"/>
          <w:szCs w:val="28"/>
        </w:rPr>
        <w:t>Особенности такой модели заключаются в том, что пользователь отправляет определенный запрос на сервер, где тот системно обрабатывается и конечный результат отсылается клиенту. В возможности сервера входит одновременное обслуживание сразу нескольких клиентов.</w:t>
      </w:r>
    </w:p>
    <w:p w14:paraId="1C1A42EB" w14:textId="2444FD98" w:rsidR="00B332AC" w:rsidRPr="00B332AC" w:rsidRDefault="00B332AC" w:rsidP="00B332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32AC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П</w:t>
      </w:r>
      <w:r w:rsidRPr="00B332AC">
        <w:rPr>
          <w:rFonts w:ascii="Times New Roman" w:hAnsi="Times New Roman" w:cs="Times New Roman"/>
          <w:b/>
          <w:bCs/>
          <w:sz w:val="28"/>
          <w:szCs w:val="28"/>
          <w:lang w:val="ru-RU"/>
        </w:rPr>
        <w:t>еречислите уровни сетевой модели OSI. Кратко охарактеризуйте каждый уровень. Перечислите известные вам протоколы для каждого уровня.</w:t>
      </w:r>
    </w:p>
    <w:p w14:paraId="4E777327" w14:textId="52A4B7ED" w:rsidR="00B332AC" w:rsidRDefault="00F469CF" w:rsidP="00B33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308BB"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Физический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6593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65931" w:rsidRPr="00365931">
        <w:rPr>
          <w:rFonts w:ascii="Times New Roman" w:hAnsi="Times New Roman" w:cs="Times New Roman"/>
          <w:sz w:val="28"/>
          <w:szCs w:val="28"/>
          <w:lang w:val="ru-RU"/>
        </w:rPr>
        <w:t>Он занимается непосредственно передачей информации. Здесь сигналы (радиосигналы, электрические, оптические) уходят от отправителя к получателю. На текущем уровне речь идёт о кабелях, радиоэфире, кодировании нулей и единиц и др.</w:t>
      </w:r>
    </w:p>
    <w:p w14:paraId="3BAA1601" w14:textId="6678DDFB" w:rsidR="00365931" w:rsidRPr="00D66AC8" w:rsidRDefault="00365931" w:rsidP="00B33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66AC8" w:rsidRPr="000308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Канальный</w:t>
      </w:r>
      <w:r w:rsidR="00D66A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66AC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66AC8" w:rsidRPr="00D66A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6AC8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D66AC8" w:rsidRPr="00D66A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6AC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D66AC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66AC8" w:rsidRPr="00D66AC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66AC8" w:rsidRPr="00D66AC8">
        <w:rPr>
          <w:rFonts w:ascii="Times New Roman" w:hAnsi="Times New Roman" w:cs="Times New Roman"/>
          <w:sz w:val="28"/>
          <w:szCs w:val="28"/>
          <w:lang w:val="ru-RU"/>
        </w:rPr>
        <w:t>После получения сигнала с предыдущего физического уровня, на следующем (канальном) уровне происходит проверка и исправление погрешностей передачи.</w:t>
      </w:r>
    </w:p>
    <w:p w14:paraId="5005529F" w14:textId="5085DEF7" w:rsidR="00B332AC" w:rsidRPr="00431E94" w:rsidRDefault="00D66AC8" w:rsidP="00431E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31E94" w:rsidRPr="000308B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Сетевой</w:t>
      </w:r>
      <w:r w:rsidR="00431E9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431E94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431E94" w:rsidRPr="00431E94">
        <w:rPr>
          <w:rFonts w:ascii="Times New Roman" w:hAnsi="Times New Roman" w:cs="Times New Roman"/>
          <w:sz w:val="28"/>
          <w:szCs w:val="28"/>
          <w:lang w:val="ru-RU"/>
        </w:rPr>
        <w:t xml:space="preserve">4, </w:t>
      </w:r>
      <w:proofErr w:type="spellStart"/>
      <w:r w:rsidR="00431E94">
        <w:rPr>
          <w:rFonts w:ascii="Times New Roman" w:hAnsi="Times New Roman" w:cs="Times New Roman"/>
          <w:sz w:val="28"/>
          <w:szCs w:val="28"/>
          <w:lang w:val="en-US"/>
        </w:rPr>
        <w:t>IIPv</w:t>
      </w:r>
      <w:proofErr w:type="spellEnd"/>
      <w:r w:rsidR="00431E94" w:rsidRPr="00431E9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431E9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31E94" w:rsidRPr="00431E9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431E94" w:rsidRPr="00431E94">
        <w:rPr>
          <w:rFonts w:ascii="Times New Roman" w:hAnsi="Times New Roman" w:cs="Times New Roman"/>
          <w:sz w:val="28"/>
          <w:szCs w:val="28"/>
          <w:lang w:val="ru-RU"/>
        </w:rPr>
        <w:t xml:space="preserve">Здесь осуществляется маршрутизация трафика. Когда пользователь, к примеру, желает перейти на сайт и вводит его адрес, отправляется </w:t>
      </w:r>
      <w:r w:rsidR="00431E94" w:rsidRPr="00431E9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431E94" w:rsidRPr="00431E94">
        <w:rPr>
          <w:rFonts w:ascii="Times New Roman" w:hAnsi="Times New Roman" w:cs="Times New Roman"/>
          <w:sz w:val="28"/>
          <w:szCs w:val="28"/>
          <w:lang w:val="ru-RU"/>
        </w:rPr>
        <w:t xml:space="preserve">-запрос. Ответом на него будет </w:t>
      </w:r>
      <w:r w:rsidR="00431E94" w:rsidRPr="00431E9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31E94" w:rsidRPr="00431E94">
        <w:rPr>
          <w:rFonts w:ascii="Times New Roman" w:hAnsi="Times New Roman" w:cs="Times New Roman"/>
          <w:sz w:val="28"/>
          <w:szCs w:val="28"/>
          <w:lang w:val="ru-RU"/>
        </w:rPr>
        <w:t>-адрес, который подставляется в пакет.</w:t>
      </w:r>
    </w:p>
    <w:p w14:paraId="5AD609DB" w14:textId="1B469AB9" w:rsidR="00B332AC" w:rsidRPr="001E746C" w:rsidRDefault="00431E94" w:rsidP="00B33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D7468" w:rsidRPr="006B1FB2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Транспортный</w:t>
      </w:r>
      <w:r w:rsidR="00CD74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E746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1E746C" w:rsidRPr="001E746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E746C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CD746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E746C" w:rsidRPr="001E746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1E746C" w:rsidRPr="001E746C">
        <w:rPr>
          <w:rFonts w:ascii="Times New Roman" w:hAnsi="Times New Roman" w:cs="Times New Roman"/>
          <w:sz w:val="28"/>
          <w:szCs w:val="28"/>
          <w:lang w:val="ru-RU"/>
        </w:rPr>
        <w:t xml:space="preserve">Здесь происходит доставка информации по каналам внешней сети. Блоки данных в данном случае делятся на отдельные фрагменты, размеры которых будут зависеть от используемого протокола. Для транспортного уровня это </w:t>
      </w:r>
      <w:r w:rsidR="001E746C" w:rsidRPr="001E746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1E746C" w:rsidRPr="001E746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E746C" w:rsidRPr="001E746C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1E746C" w:rsidRPr="001E746C">
        <w:rPr>
          <w:rFonts w:ascii="Times New Roman" w:hAnsi="Times New Roman" w:cs="Times New Roman"/>
          <w:sz w:val="28"/>
          <w:szCs w:val="28"/>
          <w:lang w:val="ru-RU"/>
        </w:rPr>
        <w:t>. Какой из них лучше использовать, зависит от типа передаваемых данных.</w:t>
      </w:r>
    </w:p>
    <w:p w14:paraId="5045C509" w14:textId="07904466" w:rsidR="00B332AC" w:rsidRPr="008C1C9C" w:rsidRDefault="008C1C9C" w:rsidP="00B33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8C1C9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Сеансовый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C1C9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ADSP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C1C9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C1C9C">
        <w:rPr>
          <w:rFonts w:ascii="Times New Roman" w:hAnsi="Times New Roman" w:cs="Times New Roman"/>
          <w:sz w:val="28"/>
          <w:szCs w:val="28"/>
          <w:lang w:val="ru-RU"/>
        </w:rPr>
        <w:t>Сеансовый уровень в ответе за организацию сеансов связи между приложениями на компьютерах. Он отвечает за создание и окончание сеанса, обмен данными, за синхронизацию и другие процессы.</w:t>
      </w:r>
    </w:p>
    <w:p w14:paraId="10856684" w14:textId="1C0C7A58" w:rsidR="00B332AC" w:rsidRDefault="002A49DD" w:rsidP="00B33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D7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A2E0A">
        <w:rPr>
          <w:rFonts w:ascii="Times New Roman" w:hAnsi="Times New Roman" w:cs="Times New Roman"/>
          <w:sz w:val="28"/>
          <w:szCs w:val="28"/>
          <w:lang w:val="en-US"/>
        </w:rPr>
        <w:t>XDR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="00281D71" w:rsidRPr="00281D71">
        <w:rPr>
          <w:rFonts w:ascii="Times New Roman" w:hAnsi="Times New Roman" w:cs="Times New Roman"/>
          <w:sz w:val="28"/>
          <w:szCs w:val="28"/>
          <w:lang w:val="ru-RU"/>
        </w:rPr>
        <w:t>На шестой ступени осуществляется преобразование форматов данных, например, сжатие и кодирование.</w:t>
      </w:r>
    </w:p>
    <w:p w14:paraId="2CFFF798" w14:textId="34E85076" w:rsidR="002A49DD" w:rsidRDefault="009A2E0A" w:rsidP="00B33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56FFC" w:rsidRPr="008D1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Прикладной</w:t>
      </w:r>
      <w:r w:rsidR="00456F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56FF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56FF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56FFC" w:rsidRPr="008D1F3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8D1F3D" w:rsidRPr="008D1F3D">
        <w:rPr>
          <w:rFonts w:ascii="Times New Roman" w:hAnsi="Times New Roman" w:cs="Times New Roman"/>
          <w:sz w:val="28"/>
          <w:szCs w:val="28"/>
          <w:lang w:val="ru-RU"/>
        </w:rPr>
        <w:t>Верхний уровень модели, где располагаются сетевые службы, с которыми напрямую взаимодействуют пользователи. Данный уровень описывает взаимосвязь приложений на ПК и внешней сети. Сюда относятся протоколы для просмотра страниц в интернете (</w:t>
      </w:r>
      <w:r w:rsidR="008D1F3D" w:rsidRPr="008D1F3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D1F3D" w:rsidRPr="008D1F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D1F3D" w:rsidRPr="008D1F3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D1F3D" w:rsidRPr="008D1F3D">
        <w:rPr>
          <w:rFonts w:ascii="Times New Roman" w:hAnsi="Times New Roman" w:cs="Times New Roman"/>
          <w:sz w:val="28"/>
          <w:szCs w:val="28"/>
          <w:lang w:val="ru-RU"/>
        </w:rPr>
        <w:t>), для работы с почтовыми службами (</w:t>
      </w:r>
      <w:r w:rsidR="008D1F3D" w:rsidRPr="008D1F3D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8D1F3D" w:rsidRPr="008D1F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D1F3D" w:rsidRPr="008D1F3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8D1F3D" w:rsidRPr="008D1F3D">
        <w:rPr>
          <w:rFonts w:ascii="Times New Roman" w:hAnsi="Times New Roman" w:cs="Times New Roman"/>
          <w:sz w:val="28"/>
          <w:szCs w:val="28"/>
          <w:lang w:val="ru-RU"/>
        </w:rPr>
        <w:t>3), для передачи файлов (</w:t>
      </w:r>
      <w:r w:rsidR="008D1F3D" w:rsidRPr="008D1F3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8D1F3D" w:rsidRPr="008D1F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D1F3D" w:rsidRPr="008D1F3D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="008D1F3D" w:rsidRPr="008D1F3D">
        <w:rPr>
          <w:rFonts w:ascii="Times New Roman" w:hAnsi="Times New Roman" w:cs="Times New Roman"/>
          <w:sz w:val="28"/>
          <w:szCs w:val="28"/>
          <w:lang w:val="ru-RU"/>
        </w:rPr>
        <w:t>) и другие.</w:t>
      </w:r>
    </w:p>
    <w:p w14:paraId="4F639C9A" w14:textId="069B242E" w:rsidR="00FD7D64" w:rsidRPr="00FD7D64" w:rsidRDefault="00FD7D64" w:rsidP="00B332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7D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15. </w:t>
      </w:r>
      <w:r w:rsidRPr="00FD7D6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Типы данных</w:t>
      </w:r>
    </w:p>
    <w:p w14:paraId="5737C8C2" w14:textId="7B381D41" w:rsidR="002A49DD" w:rsidRDefault="00FD7D64" w:rsidP="001553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7815EC" wp14:editId="54953B15">
            <wp:extent cx="5940425" cy="3341370"/>
            <wp:effectExtent l="0" t="0" r="3175" b="0"/>
            <wp:docPr id="1" name="Рисунок 1" descr="Типы хранимых данных Microsoft SQL Server | Сергей Миню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ипы хранимых данных Microsoft SQL Server | Сергей Минюров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4ADA" w14:textId="63D676C4" w:rsidR="00B332AC" w:rsidRDefault="00B332AC" w:rsidP="00B33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973ADC" w14:textId="77777777" w:rsidR="00B332AC" w:rsidRPr="00B332AC" w:rsidRDefault="00B332AC" w:rsidP="00B33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332AC" w:rsidRPr="00B33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CB"/>
    <w:rsid w:val="000308BB"/>
    <w:rsid w:val="00155380"/>
    <w:rsid w:val="001E746C"/>
    <w:rsid w:val="00281D71"/>
    <w:rsid w:val="002A49DD"/>
    <w:rsid w:val="00365931"/>
    <w:rsid w:val="0039513F"/>
    <w:rsid w:val="00431E94"/>
    <w:rsid w:val="00456FFC"/>
    <w:rsid w:val="006B1FB2"/>
    <w:rsid w:val="008C1C9C"/>
    <w:rsid w:val="008D1F3D"/>
    <w:rsid w:val="009A2E0A"/>
    <w:rsid w:val="00B332AC"/>
    <w:rsid w:val="00CA27CB"/>
    <w:rsid w:val="00CD7468"/>
    <w:rsid w:val="00D66AC8"/>
    <w:rsid w:val="00EE32EF"/>
    <w:rsid w:val="00F469CF"/>
    <w:rsid w:val="00FD7D64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354E"/>
  <w15:chartTrackingRefBased/>
  <w15:docId w15:val="{B53C4FBD-3E7D-40E1-9A7B-0F86391F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Адамович</dc:creator>
  <cp:keywords/>
  <dc:description/>
  <cp:lastModifiedBy>Антон Адамович</cp:lastModifiedBy>
  <cp:revision>18</cp:revision>
  <dcterms:created xsi:type="dcterms:W3CDTF">2022-09-07T18:23:00Z</dcterms:created>
  <dcterms:modified xsi:type="dcterms:W3CDTF">2022-09-07T18:39:00Z</dcterms:modified>
</cp:coreProperties>
</file>