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3A9C958E" w:rsidR="00567CC4" w:rsidRPr="00232007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232007" w:rsidRPr="00232007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</w:p>
    <w:p w14:paraId="05209A55" w14:textId="52FA7998" w:rsidR="00567CC4" w:rsidRPr="005056CB" w:rsidRDefault="005056CB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  <w:lang w:val="en-US"/>
        </w:rPr>
        <w:t>T</w:t>
      </w:r>
      <w:r w:rsidRPr="005056CB">
        <w:rPr>
          <w:rFonts w:ascii="Times New Roman" w:eastAsia="Calibri" w:hAnsi="Times New Roman" w:cs="Times New Roman"/>
          <w:sz w:val="32"/>
          <w:szCs w:val="36"/>
        </w:rPr>
        <w:t>-</w:t>
      </w:r>
      <w:r>
        <w:rPr>
          <w:rFonts w:ascii="Times New Roman" w:eastAsia="Calibri" w:hAnsi="Times New Roman" w:cs="Times New Roman"/>
          <w:sz w:val="32"/>
          <w:szCs w:val="36"/>
          <w:lang w:val="en-US"/>
        </w:rPr>
        <w:t>SQL</w:t>
      </w:r>
      <w:r w:rsidRPr="005056CB">
        <w:rPr>
          <w:rFonts w:ascii="Times New Roman" w:eastAsia="Calibri" w:hAnsi="Times New Roman" w:cs="Times New Roman"/>
          <w:sz w:val="32"/>
          <w:szCs w:val="36"/>
        </w:rPr>
        <w:t xml:space="preserve"> – </w:t>
      </w:r>
      <w:r>
        <w:rPr>
          <w:rFonts w:ascii="Times New Roman" w:eastAsia="Calibri" w:hAnsi="Times New Roman" w:cs="Times New Roman"/>
          <w:sz w:val="32"/>
          <w:szCs w:val="36"/>
        </w:rPr>
        <w:t>язык реляционной базы данных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6E26F6D5" w14:textId="67D84169" w:rsidR="00A7071B" w:rsidRPr="00A7071B" w:rsidRDefault="00887655" w:rsidP="00ED02D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87655">
        <w:rPr>
          <w:rFonts w:ascii="Times New Roman" w:hAnsi="Times New Roman" w:cs="Times New Roman"/>
          <w:b/>
          <w:sz w:val="28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Удалить базу данных </w:t>
      </w:r>
      <w:r w:rsidR="00390880" w:rsidRPr="00390880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X</w:t>
      </w:r>
      <w:r w:rsidR="00390880" w:rsidRPr="00390880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_</w:t>
      </w:r>
      <w:r w:rsidR="00390880" w:rsidRPr="00390880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MyBASE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созданную с помощью команд </w:t>
      </w:r>
      <w:r w:rsidR="00390880" w:rsidRPr="00390880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Server</w:t>
      </w:r>
      <w:r w:rsidR="00390880" w:rsidRPr="00390880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390880" w:rsidRPr="00390880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Management</w:t>
      </w:r>
      <w:r w:rsidR="00390880" w:rsidRPr="00390880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="00390880" w:rsidRPr="00390880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Studio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и вновь создать с помощью языка 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="00390880" w:rsidRPr="00390880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-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SQL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.</w:t>
      </w:r>
    </w:p>
    <w:p w14:paraId="724B6DA7" w14:textId="6E52590B" w:rsidR="00887655" w:rsidRDefault="00A7071B" w:rsidP="00232007">
      <w:pPr>
        <w:rPr>
          <w:rFonts w:ascii="Times New Roman" w:hAnsi="Times New Roman" w:cs="Times New Roman"/>
          <w:bCs/>
          <w:sz w:val="28"/>
        </w:rPr>
      </w:pPr>
      <w:r w:rsidRPr="00A7071B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59602871" wp14:editId="3ACE71C0">
            <wp:extent cx="5940425" cy="3997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D85" w14:textId="77777777" w:rsidR="00A7071B" w:rsidRDefault="00A7071B" w:rsidP="00232007">
      <w:pPr>
        <w:rPr>
          <w:rFonts w:ascii="Times New Roman" w:hAnsi="Times New Roman" w:cs="Times New Roman"/>
          <w:bCs/>
          <w:sz w:val="28"/>
        </w:rPr>
      </w:pPr>
    </w:p>
    <w:p w14:paraId="0ABEF5C6" w14:textId="5D0D04E9" w:rsidR="00A7071B" w:rsidRPr="00390880" w:rsidRDefault="00A7071B" w:rsidP="00ED02DB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7071B">
        <w:rPr>
          <w:rFonts w:ascii="Times New Roman" w:hAnsi="Times New Roman" w:cs="Times New Roman"/>
          <w:b/>
          <w:sz w:val="28"/>
        </w:rPr>
        <w:t>Задание 2.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7071B">
        <w:rPr>
          <w:rFonts w:ascii="Times New Roman" w:hAnsi="Times New Roman" w:cs="Times New Roman"/>
          <w:bCs/>
          <w:sz w:val="28"/>
        </w:rPr>
        <w:t>Разработать сценарии для создания в базе данных X_MyBASE нужных таблиц. Использовать ограничения целостности.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7071B">
        <w:rPr>
          <w:rFonts w:ascii="Times New Roman" w:hAnsi="Times New Roman" w:cs="Times New Roman"/>
          <w:bCs/>
          <w:sz w:val="28"/>
        </w:rPr>
        <w:t>Установить связи между полями.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7071B">
        <w:rPr>
          <w:rFonts w:ascii="Times New Roman" w:hAnsi="Times New Roman" w:cs="Times New Roman"/>
          <w:bCs/>
          <w:sz w:val="28"/>
        </w:rPr>
        <w:t>Просмотреть структуры таблиц с помощью команды Проект (Design) в контекстном меню таблиц.</w:t>
      </w:r>
    </w:p>
    <w:p w14:paraId="473C922F" w14:textId="62D04DAF" w:rsidR="00103FF4" w:rsidRDefault="00103FF4" w:rsidP="00103FF4">
      <w:pPr>
        <w:jc w:val="center"/>
        <w:rPr>
          <w:rFonts w:ascii="Times New Roman" w:hAnsi="Times New Roman" w:cs="Times New Roman"/>
          <w:bCs/>
          <w:sz w:val="28"/>
        </w:rPr>
      </w:pPr>
      <w:r w:rsidRPr="00103FF4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6C410DAF" wp14:editId="16B6EDFC">
            <wp:extent cx="2446232" cy="1851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886C" w14:textId="68F6B0A0" w:rsidR="00887655" w:rsidRDefault="00103FF4" w:rsidP="00103FF4">
      <w:pPr>
        <w:jc w:val="center"/>
        <w:rPr>
          <w:rFonts w:ascii="Times New Roman" w:hAnsi="Times New Roman" w:cs="Times New Roman"/>
          <w:bCs/>
          <w:sz w:val="28"/>
        </w:rPr>
      </w:pPr>
      <w:r w:rsidRPr="00103FF4">
        <w:rPr>
          <w:rFonts w:ascii="Times New Roman" w:hAnsi="Times New Roman" w:cs="Times New Roman"/>
          <w:bCs/>
          <w:noProof/>
          <w:sz w:val="28"/>
        </w:rPr>
        <w:lastRenderedPageBreak/>
        <w:drawing>
          <wp:inline distT="0" distB="0" distL="0" distR="0" wp14:anchorId="21D9AE08" wp14:editId="1E84D546">
            <wp:extent cx="4450125" cy="3445933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162" cy="34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686" w14:textId="31690E5F" w:rsidR="00EE243E" w:rsidRDefault="00EE243E" w:rsidP="00EE243E">
      <w:pPr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 w:rsidRPr="00EE243E">
        <w:rPr>
          <w:rFonts w:ascii="Times New Roman" w:hAnsi="Times New Roman" w:cs="Times New Roman"/>
          <w:b/>
          <w:sz w:val="28"/>
        </w:rPr>
        <w:t>Задание 3.</w:t>
      </w:r>
      <w:r>
        <w:rPr>
          <w:rFonts w:ascii="Times New Roman" w:hAnsi="Times New Roman"/>
          <w:sz w:val="28"/>
          <w:szCs w:val="28"/>
        </w:rPr>
        <w:t xml:space="preserve"> Опробовать процедуру внесения изменения в структуру одной из таблиц с помощью оператора </w:t>
      </w:r>
      <w:r>
        <w:rPr>
          <w:rFonts w:ascii="Times New Roman" w:hAnsi="Times New Roman"/>
          <w:b/>
          <w:sz w:val="28"/>
          <w:szCs w:val="28"/>
          <w:lang w:val="en-US"/>
        </w:rPr>
        <w:t>ALTER</w:t>
      </w:r>
      <w:r>
        <w:rPr>
          <w:rFonts w:ascii="Times New Roman" w:hAnsi="Times New Roman"/>
          <w:sz w:val="28"/>
          <w:szCs w:val="28"/>
        </w:rPr>
        <w:t xml:space="preserve"> добавив столбец. С использованием </w:t>
      </w:r>
      <w:r>
        <w:rPr>
          <w:rFonts w:ascii="Times New Roman" w:hAnsi="Times New Roman"/>
          <w:b/>
          <w:sz w:val="28"/>
          <w:szCs w:val="28"/>
          <w:lang w:val="en-US"/>
        </w:rPr>
        <w:t>ALTER</w:t>
      </w:r>
      <w:r w:rsidRPr="00EE243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>добавить некоторые ограничения целостности. Просмотреть новую структуру и удалить добавленный столбец.</w:t>
      </w:r>
    </w:p>
    <w:p w14:paraId="475243C7" w14:textId="7C2DFCBE" w:rsidR="00C63BAF" w:rsidRDefault="00C63BAF" w:rsidP="00103FF4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C63BAF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B45F21F" wp14:editId="156654B9">
            <wp:extent cx="4877223" cy="1607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DEE" w14:textId="2E3BCDC8" w:rsidR="00103FF4" w:rsidRDefault="00C63BAF" w:rsidP="00103FF4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C63BAF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029C5FF6" wp14:editId="750C2E8F">
            <wp:extent cx="5940425" cy="1005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BCE1" w14:textId="03D36192" w:rsidR="00C63BAF" w:rsidRDefault="00C63BAF" w:rsidP="00C63B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C63BAF">
        <w:rPr>
          <w:rFonts w:ascii="Times New Roman" w:hAnsi="Times New Roman" w:cs="Times New Roman"/>
          <w:b/>
          <w:sz w:val="28"/>
        </w:rPr>
        <w:t xml:space="preserve">Задание 4. </w:t>
      </w:r>
      <w:r w:rsidR="005E066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С </w:t>
      </w:r>
      <w:r w:rsidR="005E0667">
        <w:rPr>
          <w:rFonts w:ascii="Times New Roman" w:hAnsi="Times New Roman"/>
          <w:sz w:val="28"/>
          <w:szCs w:val="28"/>
        </w:rPr>
        <w:t xml:space="preserve">помощью оператора </w:t>
      </w:r>
      <w:r w:rsidR="005E0667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5E0667">
        <w:rPr>
          <w:rFonts w:ascii="Times New Roman" w:hAnsi="Times New Roman"/>
          <w:sz w:val="28"/>
          <w:szCs w:val="28"/>
        </w:rPr>
        <w:t xml:space="preserve"> заполнить все таблицы информацией.</w:t>
      </w:r>
    </w:p>
    <w:p w14:paraId="41F462B8" w14:textId="00193273" w:rsidR="005E0667" w:rsidRDefault="00084B0D" w:rsidP="001B3F6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84B0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4AA704" wp14:editId="2891E55F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1D73" w14:textId="6392CEED" w:rsidR="00084B0D" w:rsidRDefault="00084B0D" w:rsidP="001B3F6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84B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D5AEC1E" wp14:editId="642110EA">
            <wp:extent cx="2697714" cy="12650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5D9" w14:textId="5878AFBC" w:rsidR="00084B0D" w:rsidRPr="001B3F68" w:rsidRDefault="00084B0D" w:rsidP="001B3F6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84B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FAA906" wp14:editId="333309F9">
            <wp:extent cx="4290432" cy="12726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BD92" w14:textId="5BB265CD" w:rsidR="005E0667" w:rsidRPr="00666B54" w:rsidRDefault="00084B0D" w:rsidP="00084B0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84B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5F84EC6" wp14:editId="01F2F1F4">
            <wp:extent cx="3482642" cy="128027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E4D" w14:textId="2D7ABA7A" w:rsidR="005E0667" w:rsidRDefault="00386E90" w:rsidP="00386E90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86E90">
        <w:rPr>
          <w:rFonts w:ascii="Times New Roman" w:hAnsi="Times New Roman"/>
          <w:b/>
          <w:bCs/>
          <w:sz w:val="28"/>
          <w:szCs w:val="28"/>
        </w:rPr>
        <w:t>Задание 5.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Вывести все </w:t>
      </w:r>
      <w:r>
        <w:rPr>
          <w:rFonts w:ascii="Times New Roman" w:hAnsi="Times New Roman"/>
          <w:sz w:val="28"/>
          <w:szCs w:val="28"/>
        </w:rPr>
        <w:t xml:space="preserve">строки и столбцы одной из таблиц. Написать оператор </w:t>
      </w:r>
      <w:r>
        <w:rPr>
          <w:rFonts w:ascii="Times New Roman" w:hAnsi="Times New Roman"/>
          <w:b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выбирающий все строки для двух столбцов таблицы. Подсчитать количество строк в таблице. Опробовать запросы на поиск информации с использованием </w:t>
      </w: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Where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Distinct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Top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.</w:t>
      </w:r>
    </w:p>
    <w:p w14:paraId="04E2097A" w14:textId="48BA5FA0" w:rsidR="00152016" w:rsidRDefault="00152016" w:rsidP="00152016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Опробовать процедуру внесения изменения в содержимое одной из таблиц с помощью оператора </w:t>
      </w:r>
      <w:r>
        <w:rPr>
          <w:rFonts w:ascii="Times New Roman" w:hAnsi="Times New Roman"/>
          <w:b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. Проверить результат, используя </w:t>
      </w:r>
      <w:r>
        <w:rPr>
          <w:rFonts w:ascii="Times New Roman" w:hAnsi="Times New Roman"/>
          <w:b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0F347C1" w14:textId="1CC2A4AC" w:rsidR="00CA3C35" w:rsidRPr="00CA3C35" w:rsidRDefault="0056792C" w:rsidP="0056792C">
      <w:pPr>
        <w:jc w:val="center"/>
        <w:rPr>
          <w:rFonts w:ascii="Times New Roman" w:hAnsi="Times New Roman"/>
          <w:bCs/>
          <w:sz w:val="28"/>
          <w:szCs w:val="28"/>
        </w:rPr>
      </w:pPr>
      <w:r w:rsidRPr="0056792C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72341AD8" wp14:editId="53F6D1CB">
            <wp:extent cx="4130398" cy="60127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31D" w14:textId="39E02B84" w:rsidR="00386E90" w:rsidRDefault="00CA3C35" w:rsidP="00CA3C35">
      <w:pPr>
        <w:jc w:val="center"/>
        <w:rPr>
          <w:rFonts w:ascii="Times New Roman" w:hAnsi="Times New Roman"/>
          <w:bCs/>
          <w:sz w:val="28"/>
          <w:szCs w:val="28"/>
        </w:rPr>
      </w:pPr>
      <w:r w:rsidRPr="00CA3C3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5F51135" wp14:editId="1F9BDFA9">
            <wp:extent cx="4551376" cy="2888457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307" cy="28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394" w14:textId="4E284680" w:rsidR="006B1C2D" w:rsidRDefault="0056792C" w:rsidP="006B1C2D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</w:r>
      <w:r w:rsidRPr="0056792C">
        <w:rPr>
          <w:rFonts w:ascii="Times New Roman" w:hAnsi="Times New Roman"/>
          <w:b/>
          <w:sz w:val="28"/>
          <w:szCs w:val="28"/>
        </w:rPr>
        <w:t xml:space="preserve">Задание 6. </w:t>
      </w:r>
      <w:r w:rsidR="006B1C2D">
        <w:rPr>
          <w:rFonts w:ascii="Times New Roman" w:hAnsi="Times New Roman"/>
          <w:noProof/>
          <w:sz w:val="28"/>
          <w:szCs w:val="28"/>
          <w:lang w:eastAsia="ru-RU"/>
        </w:rPr>
        <w:t>Разработать запросы на поиск информации с использованием различных предикатов.</w:t>
      </w:r>
    </w:p>
    <w:p w14:paraId="50AD72E3" w14:textId="7A257630" w:rsidR="006B1C2D" w:rsidRDefault="006B1C2D" w:rsidP="0056792C">
      <w:pPr>
        <w:rPr>
          <w:rFonts w:ascii="Times New Roman" w:hAnsi="Times New Roman"/>
          <w:bCs/>
          <w:sz w:val="28"/>
          <w:szCs w:val="28"/>
        </w:rPr>
      </w:pPr>
      <w:r w:rsidRPr="006B1C2D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B51AA5E" wp14:editId="3701B788">
            <wp:extent cx="5806943" cy="428281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98A" w14:textId="0321272E" w:rsidR="006B1C2D" w:rsidRDefault="006B1C2D" w:rsidP="00F87EF1">
      <w:p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F87EF1" w:rsidRPr="00F87EF1">
        <w:rPr>
          <w:rFonts w:ascii="Times New Roman" w:hAnsi="Times New Roman"/>
          <w:b/>
          <w:sz w:val="28"/>
          <w:szCs w:val="28"/>
        </w:rPr>
        <w:t>Задание 7.</w:t>
      </w:r>
      <w:r w:rsidR="00F87EF1">
        <w:rPr>
          <w:rFonts w:ascii="Times New Roman" w:hAnsi="Times New Roman"/>
          <w:bCs/>
          <w:sz w:val="28"/>
          <w:szCs w:val="28"/>
        </w:rPr>
        <w:t xml:space="preserve"> </w:t>
      </w:r>
      <w:r w:rsidR="00F87EF1">
        <w:rPr>
          <w:rFonts w:ascii="Times New Roman" w:hAnsi="Times New Roman"/>
          <w:sz w:val="28"/>
          <w:szCs w:val="28"/>
        </w:rPr>
        <w:t>Внести изменения в сценарий создания</w:t>
      </w:r>
      <w:r w:rsidR="00F87EF1">
        <w:rPr>
          <w:rFonts w:ascii="Times New Roman" w:hAnsi="Times New Roman"/>
          <w:color w:val="000000"/>
          <w:spacing w:val="-1"/>
          <w:sz w:val="28"/>
          <w:szCs w:val="28"/>
        </w:rPr>
        <w:t xml:space="preserve"> базы данных </w:t>
      </w:r>
      <w:r w:rsidR="00F87EF1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="00F87EF1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 w:rsidR="00F87EF1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 w:rsidR="00F87EF1">
        <w:rPr>
          <w:rFonts w:ascii="Times New Roman" w:hAnsi="Times New Roman"/>
          <w:color w:val="000000"/>
          <w:spacing w:val="-1"/>
          <w:sz w:val="28"/>
          <w:szCs w:val="28"/>
        </w:rPr>
        <w:t xml:space="preserve"> с тем, чтобы фпайлы размещались в определенных местах памяти</w:t>
      </w:r>
      <w:r w:rsidR="00D003A8" w:rsidRPr="00D003A8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14:paraId="5ED27250" w14:textId="1336722E" w:rsidR="00C6694B" w:rsidRDefault="00BF4EC2" w:rsidP="00D003A8">
      <w:pPr>
        <w:jc w:val="center"/>
        <w:rPr>
          <w:rFonts w:ascii="Times New Roman" w:hAnsi="Times New Roman"/>
          <w:bCs/>
          <w:sz w:val="28"/>
          <w:szCs w:val="28"/>
        </w:rPr>
      </w:pPr>
      <w:r w:rsidRPr="00BF4EC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AC71033" wp14:editId="542BB9F6">
            <wp:extent cx="5940425" cy="2431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8D8" w14:textId="2C89FAD2" w:rsidR="00D003A8" w:rsidRDefault="00D003A8" w:rsidP="00C2627B">
      <w:p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D003A8">
        <w:rPr>
          <w:rFonts w:ascii="Times New Roman" w:hAnsi="Times New Roman"/>
          <w:b/>
          <w:sz w:val="28"/>
          <w:szCs w:val="28"/>
        </w:rPr>
        <w:t xml:space="preserve">Задание 8. </w:t>
      </w:r>
      <w:r>
        <w:rPr>
          <w:rFonts w:ascii="Times New Roman" w:hAnsi="Times New Roman"/>
          <w:sz w:val="28"/>
          <w:szCs w:val="28"/>
        </w:rPr>
        <w:t xml:space="preserve">Разместить таблицы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базы данных </w:t>
      </w:r>
      <w:r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 файловых группах.</w:t>
      </w:r>
    </w:p>
    <w:p w14:paraId="446805B5" w14:textId="63CEE264" w:rsidR="00BF4EC2" w:rsidRDefault="001E5653" w:rsidP="00C2627B">
      <w:pPr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E5653">
        <w:rPr>
          <w:rFonts w:ascii="Times New Roman" w:hAnsi="Times New Roman"/>
          <w:noProof/>
          <w:color w:val="000000"/>
          <w:spacing w:val="-1"/>
          <w:sz w:val="28"/>
          <w:szCs w:val="28"/>
        </w:rPr>
        <w:lastRenderedPageBreak/>
        <w:drawing>
          <wp:inline distT="0" distB="0" distL="0" distR="0" wp14:anchorId="12D0072D" wp14:editId="51B00298">
            <wp:extent cx="5547841" cy="2941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1B2" w14:textId="063C00DF" w:rsidR="00C2627B" w:rsidRDefault="00C2627B" w:rsidP="00C2627B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Запустить утилиту 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SQLCMD</w:t>
      </w:r>
      <w:r>
        <w:rPr>
          <w:rFonts w:ascii="Times New Roman" w:eastAsia="Times New Roman" w:hAnsi="Times New Roman"/>
          <w:sz w:val="28"/>
          <w:szCs w:val="28"/>
        </w:rPr>
        <w:t xml:space="preserve"> с параметром, позволяющим вывести в окно консоли краткую инструкцию о применении утилиты.</w:t>
      </w:r>
    </w:p>
    <w:p w14:paraId="46FA2202" w14:textId="202194B7" w:rsidR="00C2627B" w:rsidRDefault="00EA3272" w:rsidP="00EA3272">
      <w:pPr>
        <w:jc w:val="center"/>
        <w:rPr>
          <w:rFonts w:ascii="Times New Roman" w:hAnsi="Times New Roman"/>
          <w:bCs/>
          <w:sz w:val="28"/>
          <w:szCs w:val="28"/>
        </w:rPr>
      </w:pPr>
      <w:r w:rsidRPr="00EA327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352FE68" wp14:editId="05A0F5FA">
            <wp:extent cx="5940425" cy="4164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5134" w14:textId="77777777" w:rsidR="00C2627B" w:rsidRDefault="00C2627B" w:rsidP="00C2627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C2627B">
        <w:rPr>
          <w:rFonts w:ascii="Times New Roman" w:hAnsi="Times New Roman"/>
          <w:b/>
          <w:sz w:val="28"/>
          <w:szCs w:val="28"/>
        </w:rPr>
        <w:tab/>
        <w:t>Задание 9.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b/>
          <w:sz w:val="28"/>
          <w:szCs w:val="28"/>
          <w:lang w:val="en-US"/>
        </w:rPr>
        <w:t>SSMS</w:t>
      </w:r>
      <w:r w:rsidRPr="00C262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просмотреть диаграмму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базы данных </w:t>
      </w:r>
      <w:r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r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r>
        <w:rPr>
          <w:rFonts w:ascii="Times New Roman" w:hAnsi="Times New Roman"/>
          <w:sz w:val="28"/>
          <w:szCs w:val="28"/>
        </w:rPr>
        <w:t xml:space="preserve"> и убедиться, что все требуемые внешние ключи (</w:t>
      </w:r>
      <w:r>
        <w:rPr>
          <w:rFonts w:ascii="Times New Roman" w:hAnsi="Times New Roman"/>
          <w:b/>
          <w:sz w:val="28"/>
          <w:szCs w:val="28"/>
          <w:lang w:val="en-US"/>
        </w:rPr>
        <w:t>foreign</w:t>
      </w:r>
      <w:r w:rsidRPr="00C2627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key</w:t>
      </w:r>
      <w:r>
        <w:rPr>
          <w:rFonts w:ascii="Times New Roman" w:hAnsi="Times New Roman"/>
          <w:sz w:val="28"/>
          <w:szCs w:val="28"/>
        </w:rPr>
        <w:t xml:space="preserve">) отражены на диаграмме. </w:t>
      </w:r>
    </w:p>
    <w:p w14:paraId="552874A1" w14:textId="0017C134" w:rsidR="00C2627B" w:rsidRPr="00C2627B" w:rsidRDefault="00EA3272" w:rsidP="00EA3272">
      <w:pPr>
        <w:jc w:val="center"/>
        <w:rPr>
          <w:rFonts w:ascii="Times New Roman" w:hAnsi="Times New Roman"/>
          <w:bCs/>
          <w:sz w:val="28"/>
          <w:szCs w:val="28"/>
        </w:rPr>
      </w:pPr>
      <w:r w:rsidRPr="00EA3272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2A5B98D2" wp14:editId="0013A600">
            <wp:extent cx="5940425" cy="35915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7B" w:rsidRPr="00C2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84B0D"/>
    <w:rsid w:val="000E6D75"/>
    <w:rsid w:val="000F4F02"/>
    <w:rsid w:val="00103FF4"/>
    <w:rsid w:val="00117616"/>
    <w:rsid w:val="00125120"/>
    <w:rsid w:val="00152016"/>
    <w:rsid w:val="001B3F68"/>
    <w:rsid w:val="001E5653"/>
    <w:rsid w:val="001F6BEB"/>
    <w:rsid w:val="00204D81"/>
    <w:rsid w:val="00232007"/>
    <w:rsid w:val="002711BC"/>
    <w:rsid w:val="00310D4B"/>
    <w:rsid w:val="003238C8"/>
    <w:rsid w:val="00333553"/>
    <w:rsid w:val="00386E90"/>
    <w:rsid w:val="00390880"/>
    <w:rsid w:val="003C08C9"/>
    <w:rsid w:val="00410162"/>
    <w:rsid w:val="00431FCF"/>
    <w:rsid w:val="00432A5E"/>
    <w:rsid w:val="00463443"/>
    <w:rsid w:val="00466668"/>
    <w:rsid w:val="00475631"/>
    <w:rsid w:val="004802A1"/>
    <w:rsid w:val="004D79B2"/>
    <w:rsid w:val="005056CB"/>
    <w:rsid w:val="00565437"/>
    <w:rsid w:val="0056792C"/>
    <w:rsid w:val="00567CC4"/>
    <w:rsid w:val="005C0872"/>
    <w:rsid w:val="005E0667"/>
    <w:rsid w:val="00666B54"/>
    <w:rsid w:val="006B1C2D"/>
    <w:rsid w:val="00737726"/>
    <w:rsid w:val="007578DC"/>
    <w:rsid w:val="007D3CCB"/>
    <w:rsid w:val="00887655"/>
    <w:rsid w:val="00890240"/>
    <w:rsid w:val="009E2039"/>
    <w:rsid w:val="009E69CC"/>
    <w:rsid w:val="00A341E2"/>
    <w:rsid w:val="00A7071B"/>
    <w:rsid w:val="00A9240D"/>
    <w:rsid w:val="00A96D7F"/>
    <w:rsid w:val="00B70D31"/>
    <w:rsid w:val="00BC7B91"/>
    <w:rsid w:val="00BF4EC2"/>
    <w:rsid w:val="00C2627B"/>
    <w:rsid w:val="00C4084D"/>
    <w:rsid w:val="00C47599"/>
    <w:rsid w:val="00C63BAF"/>
    <w:rsid w:val="00C6694B"/>
    <w:rsid w:val="00C87601"/>
    <w:rsid w:val="00CA3C35"/>
    <w:rsid w:val="00D003A8"/>
    <w:rsid w:val="00E354DC"/>
    <w:rsid w:val="00EA3272"/>
    <w:rsid w:val="00ED02DB"/>
    <w:rsid w:val="00EE243E"/>
    <w:rsid w:val="00F87EF1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48</cp:revision>
  <dcterms:created xsi:type="dcterms:W3CDTF">2022-02-16T13:46:00Z</dcterms:created>
  <dcterms:modified xsi:type="dcterms:W3CDTF">2022-02-25T13:36:00Z</dcterms:modified>
</cp:coreProperties>
</file>