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FCEC88" w14:textId="0303C41D" w:rsidR="007051EE" w:rsidRPr="007051EE" w:rsidRDefault="007051EE" w:rsidP="004B25EB">
      <w:pPr>
        <w:pStyle w:val="Heading2"/>
        <w:spacing w:before="181"/>
        <w:jc w:val="center"/>
        <w:rPr>
          <w:b/>
          <w:bCs/>
          <w:color w:val="auto"/>
          <w:w w:val="115"/>
        </w:rPr>
      </w:pPr>
      <w:r w:rsidRPr="007051EE">
        <w:rPr>
          <w:b/>
          <w:bCs/>
          <w:color w:val="auto"/>
          <w:w w:val="115"/>
        </w:rPr>
        <w:t>SURAT PERNYATAAN</w:t>
      </w:r>
    </w:p>
    <w:p w14:paraId="080AF826" w14:textId="77777777" w:rsidR="007051EE" w:rsidRPr="007051EE" w:rsidRDefault="007051EE" w:rsidP="004B25EB">
      <w:pPr>
        <w:pStyle w:val="Heading2"/>
        <w:spacing w:before="181"/>
        <w:jc w:val="center"/>
        <w:rPr>
          <w:color w:val="auto"/>
          <w:w w:val="115"/>
        </w:rPr>
      </w:pPr>
      <w:r w:rsidRPr="007051EE">
        <w:rPr>
          <w:b/>
          <w:bCs/>
          <w:color w:val="auto"/>
          <w:w w:val="115"/>
        </w:rPr>
        <w:t>TANGGUNG JAWAB MUTLAK</w:t>
      </w:r>
      <w:bookmarkStart w:id="0" w:name="_GoBack"/>
      <w:bookmarkEnd w:id="0"/>
    </w:p>
    <w:p w14:paraId="27DE7C02" w14:textId="77777777" w:rsidR="007051EE" w:rsidRPr="007051EE" w:rsidRDefault="007051EE" w:rsidP="007051EE">
      <w:pPr>
        <w:pStyle w:val="Heading2"/>
        <w:spacing w:before="181"/>
        <w:ind w:left="3578" w:hanging="2318"/>
        <w:jc w:val="center"/>
        <w:rPr>
          <w:color w:val="auto"/>
        </w:rPr>
      </w:pPr>
    </w:p>
    <w:p w14:paraId="1D482707" w14:textId="77777777" w:rsidR="007051EE" w:rsidRDefault="007051EE" w:rsidP="007051EE">
      <w:pPr>
        <w:ind w:left="145"/>
      </w:pPr>
      <w:r>
        <w:rPr>
          <w:w w:val="115"/>
        </w:rPr>
        <w:t>Saya</w:t>
      </w:r>
      <w:r>
        <w:rPr>
          <w:spacing w:val="-5"/>
          <w:w w:val="115"/>
        </w:rPr>
        <w:t xml:space="preserve"> </w:t>
      </w:r>
      <w:r>
        <w:rPr>
          <w:w w:val="115"/>
        </w:rPr>
        <w:t>yang</w:t>
      </w:r>
      <w:r>
        <w:rPr>
          <w:spacing w:val="9"/>
          <w:w w:val="115"/>
        </w:rPr>
        <w:t xml:space="preserve"> </w:t>
      </w:r>
      <w:r>
        <w:rPr>
          <w:w w:val="115"/>
        </w:rPr>
        <w:t>bertanda</w:t>
      </w:r>
      <w:r>
        <w:rPr>
          <w:spacing w:val="-3"/>
          <w:w w:val="115"/>
        </w:rPr>
        <w:t xml:space="preserve"> </w:t>
      </w:r>
      <w:r>
        <w:rPr>
          <w:w w:val="115"/>
        </w:rPr>
        <w:t>tangan</w:t>
      </w:r>
      <w:r>
        <w:rPr>
          <w:spacing w:val="5"/>
          <w:w w:val="115"/>
        </w:rPr>
        <w:t xml:space="preserve"> </w:t>
      </w:r>
      <w:r>
        <w:rPr>
          <w:w w:val="115"/>
        </w:rPr>
        <w:t>di</w:t>
      </w:r>
      <w:r>
        <w:rPr>
          <w:spacing w:val="-3"/>
          <w:w w:val="115"/>
        </w:rPr>
        <w:t xml:space="preserve"> </w:t>
      </w:r>
      <w:r>
        <w:rPr>
          <w:w w:val="115"/>
        </w:rPr>
        <w:t>bawah</w:t>
      </w:r>
      <w:r>
        <w:rPr>
          <w:spacing w:val="4"/>
          <w:w w:val="115"/>
        </w:rPr>
        <w:t xml:space="preserve"> </w:t>
      </w:r>
      <w:r>
        <w:rPr>
          <w:w w:val="115"/>
        </w:rPr>
        <w:t>ini</w:t>
      </w:r>
      <w:r>
        <w:rPr>
          <w:spacing w:val="1"/>
          <w:w w:val="115"/>
        </w:rPr>
        <w:t xml:space="preserve"> </w:t>
      </w:r>
      <w:r>
        <w:rPr>
          <w:spacing w:val="-10"/>
          <w:w w:val="115"/>
        </w:rPr>
        <w:t>:</w:t>
      </w:r>
    </w:p>
    <w:p w14:paraId="740E0A43" w14:textId="77777777" w:rsidR="007051EE" w:rsidRDefault="007051EE" w:rsidP="007051EE">
      <w:pPr>
        <w:tabs>
          <w:tab w:val="left" w:pos="2161"/>
          <w:tab w:val="left" w:pos="9092"/>
        </w:tabs>
        <w:spacing w:before="199"/>
        <w:ind w:left="145"/>
      </w:pPr>
      <w:r>
        <w:rPr>
          <w:spacing w:val="-4"/>
          <w:w w:val="115"/>
        </w:rPr>
        <w:t>Nama</w:t>
      </w:r>
      <w:r>
        <w:tab/>
      </w:r>
      <w:r>
        <w:rPr>
          <w:w w:val="115"/>
        </w:rPr>
        <w:t>:</w:t>
      </w:r>
      <w:r>
        <w:rPr>
          <w:spacing w:val="-26"/>
          <w:w w:val="115"/>
        </w:rPr>
        <w:t xml:space="preserve"> </w:t>
      </w:r>
      <w:r>
        <w:rPr>
          <w:u w:val="single"/>
        </w:rPr>
        <w:tab/>
      </w:r>
    </w:p>
    <w:p w14:paraId="59AC9A8F" w14:textId="77777777" w:rsidR="007051EE" w:rsidRDefault="007051EE" w:rsidP="007051EE">
      <w:pPr>
        <w:tabs>
          <w:tab w:val="left" w:pos="2161"/>
          <w:tab w:val="left" w:pos="9041"/>
        </w:tabs>
        <w:spacing w:before="239"/>
        <w:ind w:left="145"/>
        <w:jc w:val="both"/>
      </w:pPr>
      <w:r>
        <w:rPr>
          <w:spacing w:val="-5"/>
          <w:w w:val="115"/>
        </w:rPr>
        <w:t>TTL</w:t>
      </w:r>
      <w:r>
        <w:tab/>
      </w:r>
      <w:r>
        <w:rPr>
          <w:w w:val="115"/>
        </w:rPr>
        <w:t>:</w:t>
      </w:r>
      <w:r>
        <w:rPr>
          <w:spacing w:val="-26"/>
          <w:w w:val="115"/>
        </w:rPr>
        <w:t xml:space="preserve"> </w:t>
      </w:r>
      <w:r>
        <w:rPr>
          <w:u w:val="single"/>
        </w:rPr>
        <w:tab/>
      </w:r>
    </w:p>
    <w:p w14:paraId="4DB24148" w14:textId="77777777" w:rsidR="007051EE" w:rsidRDefault="007051EE" w:rsidP="007051EE">
      <w:pPr>
        <w:tabs>
          <w:tab w:val="left" w:pos="2161"/>
          <w:tab w:val="left" w:pos="9091"/>
        </w:tabs>
        <w:spacing w:before="199" w:line="429" w:lineRule="auto"/>
        <w:ind w:left="201" w:right="241" w:hanging="56"/>
        <w:jc w:val="both"/>
      </w:pPr>
      <w:r>
        <w:rPr>
          <w:spacing w:val="-2"/>
          <w:w w:val="115"/>
        </w:rPr>
        <w:t>Alamat</w:t>
      </w:r>
      <w:r>
        <w:tab/>
      </w:r>
      <w:r>
        <w:rPr>
          <w:w w:val="115"/>
        </w:rPr>
        <w:t>:</w:t>
      </w:r>
      <w:r>
        <w:rPr>
          <w:spacing w:val="-26"/>
          <w:w w:val="115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w w:val="115"/>
        </w:rPr>
        <w:t>Nama PT</w:t>
      </w:r>
      <w:r>
        <w:tab/>
      </w:r>
      <w:r>
        <w:rPr>
          <w:spacing w:val="-10"/>
          <w:w w:val="115"/>
        </w:rPr>
        <w:t>:</w:t>
      </w:r>
      <w:r>
        <w:rPr>
          <w:u w:val="thick"/>
        </w:rPr>
        <w:tab/>
      </w:r>
      <w:r>
        <w:t xml:space="preserve"> </w:t>
      </w:r>
      <w:r>
        <w:rPr>
          <w:w w:val="110"/>
        </w:rPr>
        <w:t>Alamat</w:t>
      </w:r>
      <w:r>
        <w:rPr>
          <w:spacing w:val="14"/>
          <w:w w:val="115"/>
        </w:rPr>
        <w:t xml:space="preserve"> </w:t>
      </w:r>
      <w:r>
        <w:rPr>
          <w:spacing w:val="-4"/>
          <w:w w:val="115"/>
        </w:rPr>
        <w:t>PT</w:t>
      </w:r>
      <w:r>
        <w:tab/>
      </w:r>
      <w:r>
        <w:rPr>
          <w:spacing w:val="-10"/>
          <w:w w:val="115"/>
        </w:rPr>
        <w:t>:</w:t>
      </w:r>
      <w:r>
        <w:rPr>
          <w:u w:val="thick"/>
        </w:rPr>
        <w:tab/>
        <w:t xml:space="preserve"> </w:t>
      </w:r>
    </w:p>
    <w:p w14:paraId="4A7F3F1F" w14:textId="288DC5EB" w:rsidR="007051EE" w:rsidRPr="00865ABB" w:rsidRDefault="007051EE" w:rsidP="007051EE">
      <w:pPr>
        <w:pStyle w:val="BodyText"/>
        <w:spacing w:line="360" w:lineRule="auto"/>
        <w:ind w:left="145" w:right="420"/>
        <w:jc w:val="both"/>
        <w:rPr>
          <w:sz w:val="22"/>
          <w:szCs w:val="22"/>
        </w:rPr>
      </w:pPr>
      <w:r w:rsidRPr="00865ABB">
        <w:rPr>
          <w:w w:val="110"/>
          <w:sz w:val="22"/>
          <w:szCs w:val="22"/>
        </w:rPr>
        <w:t xml:space="preserve">Dalam rangka melaksanakan program Beasiswa </w:t>
      </w:r>
      <w:r w:rsidR="004B25EB">
        <w:rPr>
          <w:w w:val="110"/>
          <w:sz w:val="22"/>
          <w:szCs w:val="22"/>
        </w:rPr>
        <w:t>Kurang Mampu</w:t>
      </w:r>
      <w:r w:rsidRPr="00865ABB">
        <w:rPr>
          <w:w w:val="110"/>
          <w:sz w:val="22"/>
          <w:szCs w:val="22"/>
        </w:rPr>
        <w:t xml:space="preserve"> Direktorat Pendidikan Tinggi tahun anggaran 2026, dengan ini menyatakan bahwa saya :</w:t>
      </w:r>
    </w:p>
    <w:p w14:paraId="0EA56B8C" w14:textId="77777777" w:rsidR="007051EE" w:rsidRPr="00865ABB" w:rsidRDefault="007051EE" w:rsidP="007051EE">
      <w:pPr>
        <w:pStyle w:val="ListParagraph"/>
        <w:numPr>
          <w:ilvl w:val="0"/>
          <w:numId w:val="1"/>
        </w:numPr>
        <w:tabs>
          <w:tab w:val="left" w:pos="709"/>
        </w:tabs>
        <w:spacing w:line="360" w:lineRule="auto"/>
        <w:ind w:right="420"/>
        <w:contextualSpacing w:val="0"/>
        <w:jc w:val="both"/>
        <w:rPr>
          <w:szCs w:val="20"/>
        </w:rPr>
      </w:pPr>
      <w:r w:rsidRPr="00865ABB">
        <w:rPr>
          <w:w w:val="110"/>
          <w:szCs w:val="20"/>
        </w:rPr>
        <w:t>Tidak terlibat dan/atau terindikasi mengikuti kegiatan/organisasi anti Pancasila,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UUD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1945,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Negara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Kesatuan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Republik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Indonesia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 xml:space="preserve">dan </w:t>
      </w:r>
      <w:r w:rsidRPr="00865ABB">
        <w:rPr>
          <w:spacing w:val="-2"/>
          <w:w w:val="110"/>
          <w:szCs w:val="20"/>
        </w:rPr>
        <w:t>Pemerintah;</w:t>
      </w:r>
    </w:p>
    <w:p w14:paraId="7B1B80D2" w14:textId="18C97AB3" w:rsidR="007051EE" w:rsidRPr="00865ABB" w:rsidRDefault="007051EE" w:rsidP="007051EE">
      <w:pPr>
        <w:pStyle w:val="ListParagraph"/>
        <w:numPr>
          <w:ilvl w:val="0"/>
          <w:numId w:val="1"/>
        </w:numPr>
        <w:tabs>
          <w:tab w:val="left" w:pos="709"/>
        </w:tabs>
        <w:spacing w:before="1" w:line="360" w:lineRule="auto"/>
        <w:ind w:right="413"/>
        <w:contextualSpacing w:val="0"/>
        <w:jc w:val="both"/>
        <w:rPr>
          <w:szCs w:val="20"/>
        </w:rPr>
      </w:pPr>
      <w:r w:rsidRPr="00865ABB">
        <w:rPr>
          <w:w w:val="110"/>
          <w:szCs w:val="20"/>
        </w:rPr>
        <w:t xml:space="preserve">Akan menggunakan dana Beasiswa </w:t>
      </w:r>
      <w:r w:rsidR="004B25EB">
        <w:rPr>
          <w:w w:val="110"/>
          <w:szCs w:val="20"/>
        </w:rPr>
        <w:t>Kurang Mampu</w:t>
      </w:r>
      <w:r w:rsidRPr="00865ABB">
        <w:rPr>
          <w:w w:val="110"/>
          <w:szCs w:val="20"/>
        </w:rPr>
        <w:t xml:space="preserve"> untuk pembiayaan pendidikan di perguruan tinggi, meliputi pembayaran Uang Kuliah Tunggal (UKT)/SPP serta biaya lain yang berkaitan langsung dengan kegiatan akademik, dan tidak digunakan untuk keperluan di luar ketentuan yang telah ditetapkan sesuai peraturan yang berlaku.</w:t>
      </w:r>
    </w:p>
    <w:p w14:paraId="6929E382" w14:textId="71CFDA52" w:rsidR="007051EE" w:rsidRPr="000D3852" w:rsidRDefault="007051EE" w:rsidP="007051EE">
      <w:pPr>
        <w:pStyle w:val="ListParagraph"/>
        <w:numPr>
          <w:ilvl w:val="0"/>
          <w:numId w:val="1"/>
        </w:numPr>
        <w:tabs>
          <w:tab w:val="left" w:pos="709"/>
        </w:tabs>
        <w:spacing w:line="360" w:lineRule="auto"/>
        <w:ind w:right="436"/>
        <w:contextualSpacing w:val="0"/>
        <w:jc w:val="both"/>
        <w:rPr>
          <w:szCs w:val="20"/>
        </w:rPr>
      </w:pPr>
      <w:r w:rsidRPr="00865ABB">
        <w:rPr>
          <w:w w:val="110"/>
          <w:szCs w:val="20"/>
        </w:rPr>
        <w:t>Akan menyampaikan bukti tanda terima (Foto copy buku tabungan dan kwitansi) bantuan yang telah disalurkan kepada Pemerintah Kabupaten Sidoarjo sesuai sesuai dengan waktu yang telah di</w:t>
      </w:r>
      <w:r w:rsidR="004B25EB">
        <w:rPr>
          <w:w w:val="110"/>
          <w:szCs w:val="20"/>
        </w:rPr>
        <w:t>tentukan dalam petunjuk teknis B</w:t>
      </w:r>
      <w:r w:rsidRPr="00865ABB">
        <w:rPr>
          <w:w w:val="110"/>
          <w:szCs w:val="20"/>
        </w:rPr>
        <w:t>easiswa</w:t>
      </w:r>
      <w:r w:rsidRPr="00865ABB">
        <w:rPr>
          <w:spacing w:val="40"/>
          <w:w w:val="110"/>
          <w:szCs w:val="20"/>
        </w:rPr>
        <w:t xml:space="preserve"> </w:t>
      </w:r>
      <w:r w:rsidR="004B25EB">
        <w:rPr>
          <w:w w:val="110"/>
          <w:szCs w:val="20"/>
        </w:rPr>
        <w:t>Kurang Mampu</w:t>
      </w:r>
      <w:r w:rsidRPr="00865ABB">
        <w:rPr>
          <w:w w:val="110"/>
          <w:szCs w:val="20"/>
        </w:rPr>
        <w:t>.</w:t>
      </w:r>
    </w:p>
    <w:p w14:paraId="0709EFBC" w14:textId="77777777" w:rsidR="007051EE" w:rsidRPr="000D3852" w:rsidRDefault="007051EE" w:rsidP="007051EE">
      <w:pPr>
        <w:tabs>
          <w:tab w:val="left" w:pos="709"/>
        </w:tabs>
        <w:spacing w:line="360" w:lineRule="auto"/>
        <w:ind w:left="349" w:right="436"/>
        <w:jc w:val="both"/>
        <w:rPr>
          <w:szCs w:val="20"/>
        </w:rPr>
      </w:pPr>
      <w:r w:rsidRPr="000D3852">
        <w:rPr>
          <w:szCs w:val="20"/>
        </w:rPr>
        <w:t xml:space="preserve">Apabila di kemudian hari ditemukan adanya </w:t>
      </w:r>
      <w:r w:rsidRPr="000D3852">
        <w:rPr>
          <w:b/>
          <w:bCs/>
          <w:szCs w:val="20"/>
        </w:rPr>
        <w:t>penyalahgunaan atau penyelewengan dana beasiswa</w:t>
      </w:r>
      <w:r w:rsidRPr="000D3852">
        <w:rPr>
          <w:szCs w:val="20"/>
        </w:rPr>
        <w:t xml:space="preserve"> yang </w:t>
      </w:r>
      <w:r w:rsidRPr="000D3852">
        <w:rPr>
          <w:b/>
          <w:bCs/>
          <w:szCs w:val="20"/>
        </w:rPr>
        <w:t>tidak sesuai dengan ketentuan yang berlaku</w:t>
      </w:r>
      <w:r w:rsidRPr="000D3852">
        <w:rPr>
          <w:szCs w:val="20"/>
        </w:rPr>
        <w:t xml:space="preserve">, maka </w:t>
      </w:r>
      <w:r>
        <w:rPr>
          <w:szCs w:val="20"/>
        </w:rPr>
        <w:t xml:space="preserve">saya </w:t>
      </w:r>
      <w:r w:rsidRPr="000D3852">
        <w:rPr>
          <w:b/>
          <w:bCs/>
          <w:szCs w:val="20"/>
        </w:rPr>
        <w:t>bersedia dan sanggup mengembalikan seluruh dana beasiswa yang telah diterima</w:t>
      </w:r>
      <w:r w:rsidRPr="000D3852">
        <w:rPr>
          <w:szCs w:val="20"/>
        </w:rPr>
        <w:t xml:space="preserve"> ke kas daerah sesuai dengan ketentuan peraturan perundang-undangan, serta </w:t>
      </w:r>
      <w:r w:rsidRPr="000D3852">
        <w:rPr>
          <w:b/>
          <w:bCs/>
          <w:szCs w:val="20"/>
        </w:rPr>
        <w:t>bersedia dikenakan sanksi administratif maupun hukum</w:t>
      </w:r>
      <w:r w:rsidRPr="000D3852">
        <w:rPr>
          <w:szCs w:val="20"/>
        </w:rPr>
        <w:t xml:space="preserve"> sesuai ketentuan yang berlaku.</w:t>
      </w:r>
    </w:p>
    <w:tbl>
      <w:tblPr>
        <w:tblpPr w:leftFromText="180" w:rightFromText="180" w:vertAnchor="text" w:horzAnchor="margin" w:tblpY="-3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5"/>
        <w:gridCol w:w="5078"/>
      </w:tblGrid>
      <w:tr w:rsidR="007051EE" w14:paraId="35FCC436" w14:textId="77777777" w:rsidTr="003840DF">
        <w:trPr>
          <w:trHeight w:val="1246"/>
        </w:trPr>
        <w:tc>
          <w:tcPr>
            <w:tcW w:w="3645" w:type="dxa"/>
          </w:tcPr>
          <w:p w14:paraId="3E36E227" w14:textId="77777777" w:rsidR="007051EE" w:rsidRDefault="007051EE" w:rsidP="003840DF">
            <w:pPr>
              <w:pStyle w:val="TableParagraph"/>
              <w:spacing w:line="280" w:lineRule="auto"/>
              <w:ind w:left="50" w:right="883"/>
              <w:rPr>
                <w:spacing w:val="5"/>
                <w:w w:val="110"/>
              </w:rPr>
            </w:pPr>
            <w:r>
              <w:rPr>
                <w:w w:val="110"/>
              </w:rPr>
              <w:t>Mengetahui,</w:t>
            </w:r>
          </w:p>
          <w:p w14:paraId="233EBC4A" w14:textId="178116D0" w:rsidR="007051EE" w:rsidRDefault="007051EE" w:rsidP="003840DF">
            <w:pPr>
              <w:pStyle w:val="TableParagraph"/>
              <w:spacing w:line="280" w:lineRule="auto"/>
              <w:ind w:left="50" w:right="883"/>
            </w:pPr>
            <w:r>
              <w:rPr>
                <w:spacing w:val="5"/>
                <w:w w:val="110"/>
              </w:rPr>
              <w:t>Dekan Fakultas/Kepala Program Studi</w:t>
            </w:r>
          </w:p>
        </w:tc>
        <w:tc>
          <w:tcPr>
            <w:tcW w:w="5078" w:type="dxa"/>
          </w:tcPr>
          <w:p w14:paraId="38CA372E" w14:textId="77777777" w:rsidR="007051EE" w:rsidRDefault="007051EE" w:rsidP="003840DF">
            <w:pPr>
              <w:pStyle w:val="TableParagraph"/>
              <w:spacing w:before="9"/>
            </w:pPr>
          </w:p>
          <w:p w14:paraId="40B3A073" w14:textId="77777777" w:rsidR="007051EE" w:rsidRDefault="007051EE" w:rsidP="003840DF">
            <w:pPr>
              <w:pStyle w:val="TableParagraph"/>
              <w:ind w:left="1418"/>
            </w:pPr>
            <w:r>
              <w:rPr>
                <w:spacing w:val="-2"/>
                <w:w w:val="120"/>
              </w:rPr>
              <w:t>…………,…………………2026</w:t>
            </w:r>
          </w:p>
          <w:p w14:paraId="461F3338" w14:textId="77777777" w:rsidR="007051EE" w:rsidRDefault="007051EE" w:rsidP="003840DF">
            <w:pPr>
              <w:pStyle w:val="TableParagraph"/>
              <w:spacing w:before="163"/>
              <w:ind w:left="1418"/>
            </w:pPr>
            <w:r>
              <w:rPr>
                <w:w w:val="115"/>
              </w:rPr>
              <w:t>Hormat</w:t>
            </w:r>
            <w:r>
              <w:rPr>
                <w:spacing w:val="19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Saya,</w:t>
            </w:r>
          </w:p>
        </w:tc>
      </w:tr>
      <w:tr w:rsidR="007051EE" w14:paraId="40ED9FE2" w14:textId="77777777" w:rsidTr="003840DF">
        <w:trPr>
          <w:trHeight w:val="816"/>
        </w:trPr>
        <w:tc>
          <w:tcPr>
            <w:tcW w:w="3645" w:type="dxa"/>
          </w:tcPr>
          <w:p w14:paraId="3D000F6E" w14:textId="77777777" w:rsidR="007051EE" w:rsidRDefault="007051EE" w:rsidP="003840DF">
            <w:pPr>
              <w:pStyle w:val="TableParagraph"/>
              <w:spacing w:before="52"/>
            </w:pPr>
          </w:p>
          <w:p w14:paraId="465CB133" w14:textId="77777777" w:rsidR="007051EE" w:rsidRDefault="007051EE" w:rsidP="003840DF">
            <w:pPr>
              <w:pStyle w:val="TableParagraph"/>
              <w:ind w:left="50"/>
            </w:pPr>
            <w:r>
              <w:rPr>
                <w:color w:val="808080"/>
                <w:w w:val="115"/>
              </w:rPr>
              <w:t>Ttd</w:t>
            </w:r>
            <w:r>
              <w:rPr>
                <w:color w:val="808080"/>
                <w:spacing w:val="3"/>
                <w:w w:val="115"/>
              </w:rPr>
              <w:t xml:space="preserve"> </w:t>
            </w:r>
            <w:r>
              <w:rPr>
                <w:color w:val="808080"/>
                <w:w w:val="115"/>
              </w:rPr>
              <w:t>&amp;</w:t>
            </w:r>
            <w:r>
              <w:rPr>
                <w:color w:val="808080"/>
                <w:spacing w:val="2"/>
                <w:w w:val="115"/>
              </w:rPr>
              <w:t xml:space="preserve"> </w:t>
            </w:r>
            <w:r>
              <w:rPr>
                <w:color w:val="808080"/>
                <w:spacing w:val="-2"/>
                <w:w w:val="115"/>
              </w:rPr>
              <w:t>Stempel</w:t>
            </w:r>
          </w:p>
        </w:tc>
        <w:tc>
          <w:tcPr>
            <w:tcW w:w="5078" w:type="dxa"/>
          </w:tcPr>
          <w:p w14:paraId="6D06BAE1" w14:textId="77777777" w:rsidR="007051EE" w:rsidRDefault="007051EE" w:rsidP="003840DF">
            <w:pPr>
              <w:pStyle w:val="TableParagraph"/>
              <w:spacing w:before="52"/>
            </w:pPr>
          </w:p>
          <w:p w14:paraId="363C4346" w14:textId="77777777" w:rsidR="007051EE" w:rsidRDefault="007051EE" w:rsidP="003840DF">
            <w:pPr>
              <w:pStyle w:val="TableParagraph"/>
              <w:ind w:left="2167"/>
            </w:pPr>
            <w:r>
              <w:rPr>
                <w:color w:val="808080"/>
                <w:w w:val="115"/>
              </w:rPr>
              <w:t>Ttd</w:t>
            </w:r>
            <w:r>
              <w:rPr>
                <w:color w:val="808080"/>
                <w:spacing w:val="-5"/>
                <w:w w:val="115"/>
              </w:rPr>
              <w:t xml:space="preserve"> </w:t>
            </w:r>
            <w:r>
              <w:rPr>
                <w:color w:val="808080"/>
                <w:w w:val="115"/>
              </w:rPr>
              <w:t>&amp;</w:t>
            </w:r>
            <w:r>
              <w:rPr>
                <w:color w:val="808080"/>
                <w:spacing w:val="-4"/>
                <w:w w:val="115"/>
              </w:rPr>
              <w:t xml:space="preserve"> </w:t>
            </w:r>
            <w:r>
              <w:rPr>
                <w:color w:val="808080"/>
                <w:w w:val="115"/>
              </w:rPr>
              <w:t>materai</w:t>
            </w:r>
            <w:r>
              <w:rPr>
                <w:color w:val="808080"/>
                <w:spacing w:val="-10"/>
                <w:w w:val="115"/>
              </w:rPr>
              <w:t xml:space="preserve"> </w:t>
            </w:r>
            <w:r>
              <w:rPr>
                <w:color w:val="808080"/>
                <w:spacing w:val="-2"/>
                <w:w w:val="115"/>
              </w:rPr>
              <w:t>10.000</w:t>
            </w:r>
          </w:p>
        </w:tc>
      </w:tr>
      <w:tr w:rsidR="007051EE" w14:paraId="309A6418" w14:textId="77777777" w:rsidTr="003840DF">
        <w:trPr>
          <w:trHeight w:val="501"/>
        </w:trPr>
        <w:tc>
          <w:tcPr>
            <w:tcW w:w="3645" w:type="dxa"/>
          </w:tcPr>
          <w:p w14:paraId="771B7791" w14:textId="77777777" w:rsidR="007051EE" w:rsidRDefault="007051EE" w:rsidP="003840DF">
            <w:pPr>
              <w:pStyle w:val="TableParagraph"/>
              <w:spacing w:before="249" w:line="233" w:lineRule="exact"/>
              <w:ind w:left="50"/>
            </w:pPr>
            <w:r>
              <w:rPr>
                <w:w w:val="120"/>
              </w:rPr>
              <w:t>Nama</w:t>
            </w:r>
            <w:r>
              <w:rPr>
                <w:spacing w:val="-10"/>
                <w:w w:val="120"/>
              </w:rPr>
              <w:t xml:space="preserve"> </w:t>
            </w:r>
            <w:r>
              <w:rPr>
                <w:w w:val="120"/>
              </w:rPr>
              <w:t>&amp;</w:t>
            </w:r>
            <w:r>
              <w:rPr>
                <w:spacing w:val="2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Jabatan</w:t>
            </w:r>
          </w:p>
        </w:tc>
        <w:tc>
          <w:tcPr>
            <w:tcW w:w="5078" w:type="dxa"/>
          </w:tcPr>
          <w:p w14:paraId="73C6E70A" w14:textId="77777777" w:rsidR="007051EE" w:rsidRDefault="007051EE" w:rsidP="003840DF">
            <w:pPr>
              <w:pStyle w:val="TableParagraph"/>
              <w:spacing w:before="249" w:line="233" w:lineRule="exact"/>
              <w:ind w:left="1354"/>
            </w:pPr>
            <w:r>
              <w:rPr>
                <w:w w:val="115"/>
              </w:rPr>
              <w:t>Nama</w:t>
            </w:r>
            <w:r>
              <w:rPr>
                <w:spacing w:val="-10"/>
                <w:w w:val="115"/>
              </w:rPr>
              <w:t xml:space="preserve"> </w:t>
            </w:r>
            <w:r>
              <w:rPr>
                <w:w w:val="115"/>
              </w:rPr>
              <w:t>&amp;</w:t>
            </w:r>
            <w:r>
              <w:rPr>
                <w:spacing w:val="9"/>
                <w:w w:val="115"/>
              </w:rPr>
              <w:t xml:space="preserve"> </w:t>
            </w:r>
            <w:r>
              <w:rPr>
                <w:spacing w:val="-5"/>
                <w:w w:val="115"/>
              </w:rPr>
              <w:t>NIM</w:t>
            </w:r>
          </w:p>
        </w:tc>
      </w:tr>
    </w:tbl>
    <w:p w14:paraId="389A3F8F" w14:textId="77777777" w:rsidR="007051EE" w:rsidRDefault="007051EE"/>
    <w:sectPr w:rsidR="007051EE" w:rsidSect="007051E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8005D"/>
    <w:multiLevelType w:val="hybridMultilevel"/>
    <w:tmpl w:val="24DC93E2"/>
    <w:lvl w:ilvl="0" w:tplc="D638A682">
      <w:start w:val="1"/>
      <w:numFmt w:val="decimal"/>
      <w:lvlText w:val="%1."/>
      <w:lvlJc w:val="left"/>
      <w:pPr>
        <w:ind w:left="70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20"/>
        <w:sz w:val="22"/>
        <w:szCs w:val="22"/>
        <w:lang w:val="id" w:eastAsia="en-US" w:bidi="ar-SA"/>
      </w:rPr>
    </w:lvl>
    <w:lvl w:ilvl="1" w:tplc="3C226ED8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2" w:tplc="C764D70C">
      <w:numFmt w:val="bullet"/>
      <w:lvlText w:val="•"/>
      <w:lvlJc w:val="left"/>
      <w:pPr>
        <w:ind w:left="2431" w:hanging="360"/>
      </w:pPr>
      <w:rPr>
        <w:rFonts w:hint="default"/>
        <w:lang w:val="id" w:eastAsia="en-US" w:bidi="ar-SA"/>
      </w:rPr>
    </w:lvl>
    <w:lvl w:ilvl="3" w:tplc="68200FFE">
      <w:numFmt w:val="bullet"/>
      <w:lvlText w:val="•"/>
      <w:lvlJc w:val="left"/>
      <w:pPr>
        <w:ind w:left="3297" w:hanging="360"/>
      </w:pPr>
      <w:rPr>
        <w:rFonts w:hint="default"/>
        <w:lang w:val="id" w:eastAsia="en-US" w:bidi="ar-SA"/>
      </w:rPr>
    </w:lvl>
    <w:lvl w:ilvl="4" w:tplc="EEB40A16">
      <w:numFmt w:val="bullet"/>
      <w:lvlText w:val="•"/>
      <w:lvlJc w:val="left"/>
      <w:pPr>
        <w:ind w:left="4162" w:hanging="360"/>
      </w:pPr>
      <w:rPr>
        <w:rFonts w:hint="default"/>
        <w:lang w:val="id" w:eastAsia="en-US" w:bidi="ar-SA"/>
      </w:rPr>
    </w:lvl>
    <w:lvl w:ilvl="5" w:tplc="63D6663C">
      <w:numFmt w:val="bullet"/>
      <w:lvlText w:val="•"/>
      <w:lvlJc w:val="left"/>
      <w:pPr>
        <w:ind w:left="5028" w:hanging="360"/>
      </w:pPr>
      <w:rPr>
        <w:rFonts w:hint="default"/>
        <w:lang w:val="id" w:eastAsia="en-US" w:bidi="ar-SA"/>
      </w:rPr>
    </w:lvl>
    <w:lvl w:ilvl="6" w:tplc="94D2A490">
      <w:numFmt w:val="bullet"/>
      <w:lvlText w:val="•"/>
      <w:lvlJc w:val="left"/>
      <w:pPr>
        <w:ind w:left="5894" w:hanging="360"/>
      </w:pPr>
      <w:rPr>
        <w:rFonts w:hint="default"/>
        <w:lang w:val="id" w:eastAsia="en-US" w:bidi="ar-SA"/>
      </w:rPr>
    </w:lvl>
    <w:lvl w:ilvl="7" w:tplc="BFD4BA84">
      <w:numFmt w:val="bullet"/>
      <w:lvlText w:val="•"/>
      <w:lvlJc w:val="left"/>
      <w:pPr>
        <w:ind w:left="6759" w:hanging="360"/>
      </w:pPr>
      <w:rPr>
        <w:rFonts w:hint="default"/>
        <w:lang w:val="id" w:eastAsia="en-US" w:bidi="ar-SA"/>
      </w:rPr>
    </w:lvl>
    <w:lvl w:ilvl="8" w:tplc="F782F77A">
      <w:numFmt w:val="bullet"/>
      <w:lvlText w:val="•"/>
      <w:lvlJc w:val="left"/>
      <w:pPr>
        <w:ind w:left="7625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1EE"/>
    <w:rsid w:val="004B25EB"/>
    <w:rsid w:val="007051EE"/>
    <w:rsid w:val="00D5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ECC0"/>
  <w15:chartTrackingRefBased/>
  <w15:docId w15:val="{FE0BB92C-91A2-4D2D-862C-4F0FFEE2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1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1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1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1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1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1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05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1E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051E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051EE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05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FIQIH DARUL FIQIH</dc:creator>
  <cp:keywords/>
  <dc:description/>
  <cp:lastModifiedBy>SLRT 2</cp:lastModifiedBy>
  <cp:revision>2</cp:revision>
  <dcterms:created xsi:type="dcterms:W3CDTF">2026-05-11T03:43:00Z</dcterms:created>
  <dcterms:modified xsi:type="dcterms:W3CDTF">2026-05-11T03:43:00Z</dcterms:modified>
</cp:coreProperties>
</file>