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DAC2" w14:textId="77777777" w:rsidR="00503C73" w:rsidRDefault="00503C73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</w:p>
    <w:p w14:paraId="32790EF1" w14:textId="77777777" w:rsidR="00503C73" w:rsidRDefault="00503C73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</w:p>
    <w:p w14:paraId="32508E3E" w14:textId="77777777" w:rsidR="00503C73" w:rsidRDefault="00503C73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</w:p>
    <w:p w14:paraId="27991333" w14:textId="77777777" w:rsidR="00503C73" w:rsidRDefault="00503C73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</w:p>
    <w:p w14:paraId="422A27D3" w14:textId="77777777" w:rsidR="00503C73" w:rsidRDefault="00503C73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</w:p>
    <w:p w14:paraId="3BD04EEA" w14:textId="77777777" w:rsidR="00503C73" w:rsidRDefault="00503C73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</w:p>
    <w:p w14:paraId="0C1283E2" w14:textId="77777777" w:rsidR="00503C73" w:rsidRDefault="00503C73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</w:p>
    <w:p w14:paraId="49D02509" w14:textId="77777777" w:rsidR="00503C73" w:rsidRDefault="00503C73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</w:p>
    <w:p w14:paraId="47EAFC6D" w14:textId="77777777" w:rsidR="00503C73" w:rsidRDefault="00503C73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</w:p>
    <w:p w14:paraId="4279BB22" w14:textId="77777777" w:rsidR="00503C73" w:rsidRDefault="00503C73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</w:p>
    <w:p w14:paraId="3DFF2156" w14:textId="1CE2C3AE" w:rsidR="00022317" w:rsidRDefault="00000000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Documento de </w:t>
      </w:r>
    </w:p>
    <w:p w14:paraId="7FAEC026" w14:textId="77777777" w:rsidR="00022317" w:rsidRDefault="00000000">
      <w:pPr>
        <w:spacing w:line="240" w:lineRule="auto"/>
        <w:ind w:left="1416"/>
        <w:jc w:val="righ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Esquema Base de datos</w:t>
      </w:r>
    </w:p>
    <w:p w14:paraId="6E0E5ED3" w14:textId="77777777" w:rsidR="00022317" w:rsidRDefault="00000000">
      <w:pPr>
        <w:spacing w:line="240" w:lineRule="auto"/>
        <w:jc w:val="righ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“Biblioteca El Pimiento”</w:t>
      </w:r>
    </w:p>
    <w:p w14:paraId="3858A995" w14:textId="77777777" w:rsidR="00022317" w:rsidRDefault="00000000">
      <w:pPr>
        <w:spacing w:line="24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[BEP]</w:t>
      </w:r>
    </w:p>
    <w:p w14:paraId="3C6E8661" w14:textId="6CD75C5B" w:rsidR="00022317" w:rsidRDefault="00000000">
      <w:pPr>
        <w:spacing w:line="240" w:lineRule="auto"/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proofErr w:type="gramStart"/>
      <w:r>
        <w:rPr>
          <w:rFonts w:ascii="Calibri" w:eastAsia="Calibri" w:hAnsi="Calibri" w:cs="Calibri"/>
          <w:b/>
          <w:i/>
          <w:sz w:val="36"/>
          <w:szCs w:val="36"/>
        </w:rPr>
        <w:t>Fecha:</w:t>
      </w: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[</w:t>
      </w:r>
      <w:proofErr w:type="gramEnd"/>
      <w:r w:rsidR="007C1A0A">
        <w:rPr>
          <w:rFonts w:ascii="Calibri" w:eastAsia="Calibri" w:hAnsi="Calibri" w:cs="Calibri"/>
          <w:b/>
          <w:i/>
          <w:color w:val="00B050"/>
          <w:sz w:val="36"/>
          <w:szCs w:val="36"/>
        </w:rPr>
        <w:t>23</w:t>
      </w: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/1</w:t>
      </w:r>
      <w:r w:rsidR="007C1A0A">
        <w:rPr>
          <w:rFonts w:ascii="Calibri" w:eastAsia="Calibri" w:hAnsi="Calibri" w:cs="Calibri"/>
          <w:b/>
          <w:i/>
          <w:color w:val="00B050"/>
          <w:sz w:val="36"/>
          <w:szCs w:val="36"/>
        </w:rPr>
        <w:t>1</w:t>
      </w: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/2024]</w:t>
      </w:r>
    </w:p>
    <w:p w14:paraId="77261B7D" w14:textId="77777777" w:rsidR="00022317" w:rsidRDefault="00022317"/>
    <w:p w14:paraId="0BF98BF7" w14:textId="77777777" w:rsidR="00022317" w:rsidRDefault="00022317"/>
    <w:p w14:paraId="7F7B3873" w14:textId="77777777" w:rsidR="00022317" w:rsidRDefault="00022317"/>
    <w:p w14:paraId="35319D0C" w14:textId="77777777" w:rsidR="00022317" w:rsidRDefault="00022317"/>
    <w:p w14:paraId="4B62A635" w14:textId="77777777" w:rsidR="00022317" w:rsidRDefault="00022317"/>
    <w:p w14:paraId="228F18B8" w14:textId="77777777" w:rsidR="00022317" w:rsidRDefault="00022317"/>
    <w:p w14:paraId="66B42009" w14:textId="77777777" w:rsidR="00022317" w:rsidRDefault="00022317"/>
    <w:p w14:paraId="273DE744" w14:textId="77777777" w:rsidR="00022317" w:rsidRDefault="00022317"/>
    <w:p w14:paraId="0CDDE80F" w14:textId="77777777" w:rsidR="00022317" w:rsidRDefault="00022317"/>
    <w:p w14:paraId="381C3E73" w14:textId="77777777" w:rsidR="00022317" w:rsidRDefault="00022317"/>
    <w:p w14:paraId="2E9481B1" w14:textId="77777777" w:rsidR="00022317" w:rsidRDefault="00022317"/>
    <w:p w14:paraId="12403AD2" w14:textId="77777777" w:rsidR="00022317" w:rsidRDefault="00022317"/>
    <w:p w14:paraId="451D43C2" w14:textId="77777777" w:rsidR="00022317" w:rsidRDefault="00022317"/>
    <w:p w14:paraId="0EBD4F88" w14:textId="77777777" w:rsidR="00022317" w:rsidRDefault="00022317"/>
    <w:p w14:paraId="0FA0D705" w14:textId="77777777" w:rsidR="00022317" w:rsidRDefault="00022317"/>
    <w:p w14:paraId="2865A0A7" w14:textId="77777777" w:rsidR="00022317" w:rsidRDefault="00022317"/>
    <w:p w14:paraId="5DD0E53B" w14:textId="77777777" w:rsidR="00022317" w:rsidRDefault="00022317"/>
    <w:p w14:paraId="7F2C7F7E" w14:textId="3B9CE835" w:rsidR="00022317" w:rsidRDefault="00022317"/>
    <w:p w14:paraId="692400DA" w14:textId="64E91407" w:rsidR="00022317" w:rsidRDefault="00022317"/>
    <w:p w14:paraId="2F91D638" w14:textId="15EC3F96" w:rsidR="007C1A0A" w:rsidRDefault="007C1A0A"/>
    <w:p w14:paraId="46AF720F" w14:textId="2B6986C1" w:rsidR="007C1A0A" w:rsidRDefault="00503C73" w:rsidP="007C1A0A">
      <w:pPr>
        <w:jc w:val="center"/>
      </w:pPr>
      <w:r w:rsidRPr="00503C73">
        <w:drawing>
          <wp:anchor distT="0" distB="0" distL="114300" distR="114300" simplePos="0" relativeHeight="251658240" behindDoc="0" locked="0" layoutInCell="1" allowOverlap="1" wp14:anchorId="1FDDB060" wp14:editId="0090146E">
            <wp:simplePos x="0" y="0"/>
            <wp:positionH relativeFrom="column">
              <wp:posOffset>-876300</wp:posOffset>
            </wp:positionH>
            <wp:positionV relativeFrom="paragraph">
              <wp:posOffset>249555</wp:posOffset>
            </wp:positionV>
            <wp:extent cx="7444105" cy="3743325"/>
            <wp:effectExtent l="0" t="0" r="4445" b="9525"/>
            <wp:wrapTopAndBottom/>
            <wp:docPr id="13857876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87612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10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A0A">
        <w:rPr>
          <w:b/>
          <w:sz w:val="30"/>
          <w:szCs w:val="30"/>
        </w:rPr>
        <w:t>Esquema Actual Base de datos (</w:t>
      </w:r>
      <w:r>
        <w:rPr>
          <w:b/>
          <w:sz w:val="30"/>
          <w:szCs w:val="30"/>
        </w:rPr>
        <w:t>14</w:t>
      </w:r>
      <w:r w:rsidR="007C1A0A">
        <w:rPr>
          <w:b/>
          <w:sz w:val="30"/>
          <w:szCs w:val="30"/>
        </w:rPr>
        <w:t>/1</w:t>
      </w:r>
      <w:r>
        <w:rPr>
          <w:b/>
          <w:sz w:val="30"/>
          <w:szCs w:val="30"/>
        </w:rPr>
        <w:t>2</w:t>
      </w:r>
      <w:r w:rsidR="007C1A0A">
        <w:rPr>
          <w:b/>
          <w:sz w:val="30"/>
          <w:szCs w:val="30"/>
        </w:rPr>
        <w:t>/2024)</w:t>
      </w:r>
    </w:p>
    <w:p w14:paraId="409C51EB" w14:textId="72727117" w:rsidR="007C1A0A" w:rsidRDefault="007C1A0A"/>
    <w:sectPr w:rsidR="007C1A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17"/>
    <w:rsid w:val="00022317"/>
    <w:rsid w:val="00503C73"/>
    <w:rsid w:val="00595C3C"/>
    <w:rsid w:val="007C1A0A"/>
    <w:rsid w:val="007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954A"/>
  <w15:docId w15:val="{7C49828D-FDF0-491B-8858-A616848D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Mateluna</cp:lastModifiedBy>
  <cp:revision>5</cp:revision>
  <dcterms:created xsi:type="dcterms:W3CDTF">2024-11-23T07:04:00Z</dcterms:created>
  <dcterms:modified xsi:type="dcterms:W3CDTF">2024-12-14T03:41:00Z</dcterms:modified>
</cp:coreProperties>
</file>