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Mis intereses profesionales siguen siendo los mismos (Programación WEB y Desarrollo de Bases de datos), aunque hay otro interés profesional que olvide mencionar en el primer documento, y es el uso del idioma inglés, tanto en un ámbito de desarrollo como de gestión.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Este proyecto me ayudo a comprender que aún me falta algo de trabajo en mejorar mis habilidades de gestión de proyectos, ya que aunque creo que logre gestionar el proyecto de manera más o menos aceptable, soy capaz de identificar algunas carencias que tuve durante el desarrollo de este.</w:t>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Creo que mis fortalezas siguen siendo las mismas (Desarrollo WEB y uso del idioma inglés), en cuanto a mis debilidades creo haber mejorado un poco en la resolución de vulnerabilidades de sistema, aún no tengo la confianza de decir que manejo completamente el tema, pero durante el desarrollo de este proyecto me he dado el tiempo de revisar personalmente la seguridad del sistema para reducir lo máximo posible las vulnerabilidades de este.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Para desarrollar aún más el uso del idioma inglés lo más normal y fácil de hacer es utilizarlo frecuentemente, practicando de distintas formas en mi día a día es la mejor forma de trabajar esta fortaleza.</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Para el desarrollo WEB, creo que una buena forma de continuar fortaleciendo este apartado es a través de ganar más experiencia, ya sea en una práctica, trabajos personales o dando mantenimiento el proyecto APT.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mis planes para mejorar mis debilidades consisten en la investigación del cómo aplicar cada vez mejor aquellos apartados en los que carezco, si es posible aplicar mis conocimientos aunque no sean perfectos, sirve como practica para mejorar poco a poco.</w:t>
            </w:r>
          </w:p>
          <w:p w:rsidR="00000000" w:rsidDel="00000000" w:rsidP="00000000" w:rsidRDefault="00000000" w:rsidRPr="00000000" w14:paraId="0000001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En el documento mencionado en la pregunta mencione que mis principales intereses profesionales eran desarrollo de bases de datos y desarrollo web, mencione específicamente que me interesaba más el desarrollo de bases de datos antes que el desarrollo web, en este momento ya no estoy tan seguro de cuál de las 2 me genera más interés. </w:t>
              <w:tab/>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En 5 años me imagino trabajando en la modalidad de teletrabajo y utilizando mis habilidades con el idioma inglés para trabajar con clientes o proyectos que lo requieran. </w:t>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Aspectos positivos que identifico fueron la comunicación entre el equipo, en cuanto surgían problemas o dudas lo hablábamos encontrar soluciones rápidamente.</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Creo que un aspecto en el que no fuimos muy constantes fue en la realización de reuniones de manera habitual y en seguir las instrucciones que nosotros mismos fijamos en los planes de trabajos (seguíamos las instrucciones de trabajo que definimos como equipo, pero no de manera constante)</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yCFrul1/QFobSpCbstclU3QWQQ==">CgMxLjAyCGguZ2pkZ3hzOAByITFFbDVYYnlvSkVGWVR0WjhnTC1xODRlWG5MbFlPeTNyWA==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