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Converti Writer Fixture</w:t>
      </w:r>
    </w:p>
    <w:p>
      <w:pPr>
        <w:pStyle w:val="BodyText"/>
        <w:bidi w:val="0"/>
        <w:spacing w:before="0" w:after="283"/>
        <w:jc w:val="start"/>
        <w:rPr/>
      </w:pPr>
      <w:r>
        <w:rPr/>
        <w:t>DOC, DOCX, and ODT.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  <Pages>1</Pages>
  <Words>7</Words>
  <Characters>37</Characters>
  <CharactersWithSpaces>42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