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9kx04moiczv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Napisz w Pythonie program, który ściągnie źródła HTML 10 stron wyszukiwania hasła “zmywarka” na portalu Ceneo.pl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