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EC" w:rsidRDefault="000736EC" w:rsidP="009E07DE">
      <w:pPr>
        <w:pStyle w:val="2"/>
      </w:pPr>
      <w:r>
        <w:t xml:space="preserve">Инструкция по просмотру записей в системе </w:t>
      </w:r>
      <w:r>
        <w:rPr>
          <w:lang w:val="en-US"/>
        </w:rPr>
        <w:t>online</w:t>
      </w:r>
      <w:r w:rsidRPr="000736EC">
        <w:t xml:space="preserve"> </w:t>
      </w:r>
      <w:r>
        <w:t>трансляции.</w:t>
      </w:r>
    </w:p>
    <w:p w:rsidR="000736EC" w:rsidRDefault="000736EC" w:rsidP="009E07DE">
      <w:pPr>
        <w:pStyle w:val="a6"/>
      </w:pPr>
      <w:r>
        <w:t>Системные требования.</w:t>
      </w:r>
    </w:p>
    <w:p w:rsidR="000736EC" w:rsidRPr="000736EC" w:rsidRDefault="000736EC" w:rsidP="009E07DE">
      <w:pPr>
        <w:pStyle w:val="a8"/>
        <w:numPr>
          <w:ilvl w:val="0"/>
          <w:numId w:val="1"/>
        </w:numPr>
      </w:pPr>
      <w:r>
        <w:t xml:space="preserve">Операционная система семейства </w:t>
      </w:r>
      <w:r w:rsidRPr="009E07DE">
        <w:rPr>
          <w:lang w:val="en-US"/>
        </w:rPr>
        <w:t>windows</w:t>
      </w:r>
      <w:r w:rsidRPr="000736EC">
        <w:t xml:space="preserve"> (</w:t>
      </w:r>
      <w:r w:rsidRPr="009E07DE">
        <w:rPr>
          <w:lang w:val="en-US"/>
        </w:rPr>
        <w:t>XP</w:t>
      </w:r>
      <w:r w:rsidRPr="000736EC">
        <w:t xml:space="preserve">, </w:t>
      </w:r>
      <w:r w:rsidRPr="009E07DE">
        <w:rPr>
          <w:lang w:val="en-US"/>
        </w:rPr>
        <w:t>Vista</w:t>
      </w:r>
      <w:r w:rsidRPr="000736EC">
        <w:t xml:space="preserve">, </w:t>
      </w:r>
      <w:r w:rsidRPr="009E07DE">
        <w:rPr>
          <w:lang w:val="en-US"/>
        </w:rPr>
        <w:t>Seven</w:t>
      </w:r>
      <w:r w:rsidRPr="000736EC">
        <w:t>)</w:t>
      </w:r>
    </w:p>
    <w:p w:rsidR="000736EC" w:rsidRDefault="000736EC" w:rsidP="009E07DE">
      <w:pPr>
        <w:pStyle w:val="a8"/>
        <w:numPr>
          <w:ilvl w:val="0"/>
          <w:numId w:val="1"/>
        </w:numPr>
      </w:pPr>
      <w:r>
        <w:t xml:space="preserve">Браузер </w:t>
      </w:r>
      <w:r w:rsidRPr="009E07DE">
        <w:rPr>
          <w:lang w:val="en-US"/>
        </w:rPr>
        <w:t>Internet</w:t>
      </w:r>
      <w:r w:rsidRPr="000736EC">
        <w:t xml:space="preserve"> </w:t>
      </w:r>
      <w:r w:rsidRPr="009E07DE">
        <w:rPr>
          <w:lang w:val="en-US"/>
        </w:rPr>
        <w:t>Explorer</w:t>
      </w:r>
      <w:r w:rsidRPr="000736EC">
        <w:t xml:space="preserve"> 7 </w:t>
      </w:r>
      <w:r>
        <w:t>или выше</w:t>
      </w:r>
    </w:p>
    <w:p w:rsidR="000736EC" w:rsidRDefault="000736EC" w:rsidP="009E07DE">
      <w:pPr>
        <w:pStyle w:val="a8"/>
        <w:numPr>
          <w:ilvl w:val="0"/>
          <w:numId w:val="1"/>
        </w:numPr>
      </w:pPr>
      <w:r>
        <w:t xml:space="preserve">Проигрыватель </w:t>
      </w:r>
      <w:r w:rsidRPr="009E07DE">
        <w:rPr>
          <w:lang w:val="en-US"/>
        </w:rPr>
        <w:t xml:space="preserve">Windows Media </w:t>
      </w:r>
      <w:r>
        <w:t>9 или выше</w:t>
      </w:r>
    </w:p>
    <w:p w:rsidR="009E07DE" w:rsidRDefault="009E07DE" w:rsidP="009E07DE">
      <w:pPr>
        <w:pStyle w:val="a8"/>
        <w:numPr>
          <w:ilvl w:val="0"/>
          <w:numId w:val="1"/>
        </w:numPr>
      </w:pPr>
      <w:r>
        <w:t xml:space="preserve">Видео-кодек </w:t>
      </w:r>
      <w:proofErr w:type="spellStart"/>
      <w:r w:rsidRPr="009E07DE">
        <w:rPr>
          <w:lang w:val="en-US"/>
        </w:rPr>
        <w:t>GoTo</w:t>
      </w:r>
      <w:proofErr w:type="spellEnd"/>
      <w:r w:rsidRPr="009E07DE">
        <w:t xml:space="preserve"> </w:t>
      </w:r>
      <w:r w:rsidRPr="009E07DE">
        <w:rPr>
          <w:lang w:val="en-US"/>
        </w:rPr>
        <w:t>Meetin</w:t>
      </w:r>
      <w:bookmarkStart w:id="0" w:name="_GoBack"/>
      <w:bookmarkEnd w:id="0"/>
      <w:r w:rsidRPr="009E07DE">
        <w:rPr>
          <w:lang w:val="en-US"/>
        </w:rPr>
        <w:t>g</w:t>
      </w:r>
      <w:r w:rsidRPr="009E07DE">
        <w:t xml:space="preserve"> </w:t>
      </w:r>
      <w:r>
        <w:t xml:space="preserve">(Скачать можно по ссылке: </w:t>
      </w:r>
      <w:hyperlink r:id="rId8" w:history="1">
        <w:r w:rsidRPr="00445BD7">
          <w:rPr>
            <w:rStyle w:val="a3"/>
          </w:rPr>
          <w:t>http://gotomeeting.com/codec</w:t>
        </w:r>
      </w:hyperlink>
      <w:proofErr w:type="gramStart"/>
      <w:r>
        <w:t xml:space="preserve"> )</w:t>
      </w:r>
      <w:proofErr w:type="gramEnd"/>
    </w:p>
    <w:p w:rsidR="009E07DE" w:rsidRPr="009E07DE" w:rsidRDefault="009E07DE" w:rsidP="009E07DE">
      <w:pPr>
        <w:pStyle w:val="a8"/>
        <w:numPr>
          <w:ilvl w:val="0"/>
          <w:numId w:val="1"/>
        </w:numPr>
      </w:pPr>
      <w:r>
        <w:t xml:space="preserve">Набор бесплатных, свободно распространяемых кодеков </w:t>
      </w:r>
      <w:r w:rsidRPr="009E07DE">
        <w:rPr>
          <w:lang w:val="en-US"/>
        </w:rPr>
        <w:t>K</w:t>
      </w:r>
      <w:r w:rsidRPr="009E07DE">
        <w:t>-</w:t>
      </w:r>
      <w:r w:rsidRPr="009E07DE">
        <w:rPr>
          <w:lang w:val="en-US"/>
        </w:rPr>
        <w:t>Lite</w:t>
      </w:r>
      <w:r w:rsidRPr="009E07DE">
        <w:t xml:space="preserve"> </w:t>
      </w:r>
      <w:r w:rsidRPr="009E07DE">
        <w:rPr>
          <w:lang w:val="en-US"/>
        </w:rPr>
        <w:t>Codec</w:t>
      </w:r>
      <w:r w:rsidRPr="009E07DE">
        <w:t xml:space="preserve"> </w:t>
      </w:r>
      <w:r w:rsidRPr="009E07DE">
        <w:rPr>
          <w:lang w:val="en-US"/>
        </w:rPr>
        <w:t>Pack</w:t>
      </w:r>
      <w:r w:rsidRPr="009E07DE">
        <w:t xml:space="preserve"> </w:t>
      </w:r>
      <w:r w:rsidRPr="009E07DE">
        <w:rPr>
          <w:lang w:val="en-US"/>
        </w:rPr>
        <w:t>Full</w:t>
      </w:r>
    </w:p>
    <w:p w:rsidR="009E07DE" w:rsidRPr="009E07DE" w:rsidRDefault="009E07DE" w:rsidP="009E07DE">
      <w:pPr>
        <w:pStyle w:val="a8"/>
      </w:pPr>
      <w:r w:rsidRPr="009E07DE">
        <w:t xml:space="preserve">( </w:t>
      </w:r>
      <w:r>
        <w:t xml:space="preserve">Скачать можно по ссылке: </w:t>
      </w:r>
      <w:hyperlink r:id="rId9" w:history="1">
        <w:r w:rsidRPr="00445BD7">
          <w:rPr>
            <w:rStyle w:val="a3"/>
          </w:rPr>
          <w:t>http://www.codecguide.com/download_k-lite_codec_pack_full.htm</w:t>
        </w:r>
      </w:hyperlink>
      <w:proofErr w:type="gramStart"/>
      <w:r>
        <w:t xml:space="preserve"> )</w:t>
      </w:r>
      <w:proofErr w:type="gramEnd"/>
    </w:p>
    <w:p w:rsidR="000736EC" w:rsidRDefault="000736EC"/>
    <w:p w:rsidR="000736EC" w:rsidRDefault="000736EC">
      <w:r>
        <w:t xml:space="preserve">Для просмотра записей курса вы получаете ссылку от менеджера центра «Специалист», а также логин и пароль для доступа. </w:t>
      </w:r>
    </w:p>
    <w:p w:rsidR="000736EC" w:rsidRDefault="000736EC" w:rsidP="009E07DE">
      <w:pPr>
        <w:pStyle w:val="21"/>
        <w:rPr>
          <w:lang w:val="en-US"/>
        </w:rPr>
      </w:pPr>
      <w:r>
        <w:t xml:space="preserve">Пример ссылки: </w:t>
      </w:r>
      <w:hyperlink r:id="rId10" w:history="1">
        <w:r w:rsidRPr="00445BD7">
          <w:rPr>
            <w:rStyle w:val="a3"/>
            <w:lang w:val="en-US"/>
          </w:rPr>
          <w:t>http</w:t>
        </w:r>
        <w:r w:rsidRPr="000736EC">
          <w:rPr>
            <w:rStyle w:val="a3"/>
          </w:rPr>
          <w:t>://</w:t>
        </w:r>
        <w:proofErr w:type="spellStart"/>
        <w:r w:rsidRPr="00445BD7">
          <w:rPr>
            <w:rStyle w:val="a3"/>
            <w:lang w:val="en-US"/>
          </w:rPr>
          <w:t>wms</w:t>
        </w:r>
        <w:proofErr w:type="spellEnd"/>
        <w:r w:rsidRPr="000736EC">
          <w:rPr>
            <w:rStyle w:val="a3"/>
          </w:rPr>
          <w:t>.</w:t>
        </w:r>
        <w:r w:rsidRPr="00445BD7">
          <w:rPr>
            <w:rStyle w:val="a3"/>
            <w:lang w:val="en-US"/>
          </w:rPr>
          <w:t>specialist</w:t>
        </w:r>
        <w:r w:rsidRPr="000736EC">
          <w:rPr>
            <w:rStyle w:val="a3"/>
          </w:rPr>
          <w:t>.</w:t>
        </w:r>
        <w:proofErr w:type="spellStart"/>
        <w:r w:rsidRPr="00445BD7">
          <w:rPr>
            <w:rStyle w:val="a3"/>
            <w:lang w:val="en-US"/>
          </w:rPr>
          <w:t>ru</w:t>
        </w:r>
        <w:proofErr w:type="spellEnd"/>
        <w:r w:rsidRPr="000736EC">
          <w:rPr>
            <w:rStyle w:val="a3"/>
          </w:rPr>
          <w:t>/</w:t>
        </w:r>
        <w:r w:rsidRPr="00445BD7">
          <w:rPr>
            <w:rStyle w:val="a3"/>
            <w:lang w:val="en-US"/>
          </w:rPr>
          <w:t>course</w:t>
        </w:r>
        <w:r w:rsidRPr="000736EC">
          <w:rPr>
            <w:rStyle w:val="a3"/>
          </w:rPr>
          <w:t>-</w:t>
        </w:r>
        <w:proofErr w:type="spellStart"/>
        <w:r w:rsidRPr="00445BD7">
          <w:rPr>
            <w:rStyle w:val="a3"/>
            <w:lang w:val="en-US"/>
          </w:rPr>
          <w:t>yyyymmdd</w:t>
        </w:r>
        <w:proofErr w:type="spellEnd"/>
      </w:hyperlink>
    </w:p>
    <w:p w:rsidR="00672148" w:rsidRDefault="00672148" w:rsidP="00672148">
      <w:r>
        <w:t xml:space="preserve">Проигрыватель </w:t>
      </w:r>
      <w:r>
        <w:rPr>
          <w:lang w:val="en-US"/>
        </w:rPr>
        <w:t>Windows</w:t>
      </w:r>
      <w:r w:rsidRPr="00672148">
        <w:t xml:space="preserve"> </w:t>
      </w:r>
      <w:r>
        <w:rPr>
          <w:lang w:val="en-US"/>
        </w:rPr>
        <w:t>Media</w:t>
      </w:r>
      <w:r>
        <w:t xml:space="preserve"> при первом запуске требует выбрать начальные параметры. Выбираем Рекомендуемые параметры, как показано на рисунке и жмем «Готово»</w:t>
      </w:r>
    </w:p>
    <w:p w:rsidR="00672148" w:rsidRPr="00672148" w:rsidRDefault="00672148" w:rsidP="00672148">
      <w:r>
        <w:rPr>
          <w:noProof/>
          <w:lang w:eastAsia="ru-RU"/>
        </w:rPr>
        <w:drawing>
          <wp:inline distT="0" distB="0" distL="0" distR="0">
            <wp:extent cx="5803071" cy="46119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71" cy="46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48" w:rsidRDefault="00672148" w:rsidP="00672148">
      <w:pPr>
        <w:pStyle w:val="a6"/>
      </w:pPr>
      <w:r>
        <w:t>Запуск через браузер</w:t>
      </w:r>
    </w:p>
    <w:p w:rsidR="000736EC" w:rsidRPr="000736EC" w:rsidRDefault="000736EC">
      <w:r>
        <w:t xml:space="preserve">Скопируйте ссылку из письма и вставьте в адресную строку браузера </w:t>
      </w:r>
      <w:r>
        <w:rPr>
          <w:lang w:val="en-US"/>
        </w:rPr>
        <w:t>Internet</w:t>
      </w:r>
      <w:r w:rsidRPr="000736EC">
        <w:t xml:space="preserve"> </w:t>
      </w:r>
      <w:r>
        <w:rPr>
          <w:lang w:val="en-US"/>
        </w:rPr>
        <w:t>Explorer</w:t>
      </w:r>
      <w:r>
        <w:t xml:space="preserve">, как показано на рисунке, и нажмите </w:t>
      </w:r>
      <w:r>
        <w:rPr>
          <w:lang w:val="en-US"/>
        </w:rPr>
        <w:t>Enter</w:t>
      </w:r>
      <w:r w:rsidRPr="000736EC">
        <w:t>.</w:t>
      </w:r>
    </w:p>
    <w:p w:rsidR="000736EC" w:rsidRPr="000736EC" w:rsidRDefault="000736EC">
      <w:r>
        <w:rPr>
          <w:noProof/>
          <w:lang w:eastAsia="ru-RU"/>
        </w:rPr>
        <w:lastRenderedPageBreak/>
        <w:drawing>
          <wp:inline distT="0" distB="0" distL="0" distR="0">
            <wp:extent cx="5940425" cy="1651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C" w:rsidRDefault="000736EC">
      <w:r>
        <w:t xml:space="preserve">Откроется окно проигрывателя </w:t>
      </w:r>
      <w:r>
        <w:rPr>
          <w:lang w:val="en-US"/>
        </w:rPr>
        <w:t>windows</w:t>
      </w:r>
      <w:r w:rsidRPr="000736EC">
        <w:t xml:space="preserve"> </w:t>
      </w:r>
      <w:r>
        <w:rPr>
          <w:lang w:val="en-US"/>
        </w:rPr>
        <w:t>media</w:t>
      </w:r>
      <w:r w:rsidRPr="000736EC">
        <w:t xml:space="preserve"> </w:t>
      </w:r>
      <w:r>
        <w:t>и появится приглашение ввести логин и пароль.</w:t>
      </w:r>
    </w:p>
    <w:p w:rsidR="000736EC" w:rsidRDefault="000736EC">
      <w:r>
        <w:rPr>
          <w:noProof/>
          <w:lang w:eastAsia="ru-RU"/>
        </w:rPr>
        <w:drawing>
          <wp:inline distT="0" distB="0" distL="0" distR="0">
            <wp:extent cx="5940425" cy="3780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7" w:rsidRDefault="000B09C7">
      <w:r>
        <w:t xml:space="preserve">Вводите пару </w:t>
      </w:r>
      <w:proofErr w:type="gramStart"/>
      <w:r>
        <w:t>логин-пароль</w:t>
      </w:r>
      <w:proofErr w:type="gramEnd"/>
      <w:r>
        <w:t xml:space="preserve"> и начинается трансляция первого дня занятий! Переход между записями и перемотка в рамках одной записи осуществляется стандартными средствами управления проигрывателя.</w:t>
      </w:r>
    </w:p>
    <w:p w:rsidR="000B09C7" w:rsidRDefault="009E07DE">
      <w:r>
        <w:rPr>
          <w:noProof/>
          <w:lang w:eastAsia="ru-RU"/>
        </w:rPr>
        <w:drawing>
          <wp:inline distT="0" distB="0" distL="0" distR="0">
            <wp:extent cx="5940425" cy="481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DE" w:rsidRDefault="009E07DE">
      <w:r>
        <w:t xml:space="preserve">1 – </w:t>
      </w:r>
      <w:r w:rsidR="00672148">
        <w:t>Бегунок на временной шкале позволяет «мотать» занятие путем перетаскивания</w:t>
      </w:r>
    </w:p>
    <w:p w:rsidR="009E07DE" w:rsidRDefault="009E07DE">
      <w:r>
        <w:t xml:space="preserve">2 – </w:t>
      </w:r>
      <w:r w:rsidR="00672148">
        <w:t>Стоп</w:t>
      </w:r>
    </w:p>
    <w:p w:rsidR="009E07DE" w:rsidRDefault="009E07DE">
      <w:r>
        <w:t xml:space="preserve">3 – </w:t>
      </w:r>
      <w:r w:rsidR="00672148">
        <w:t>переключение между занятиями вперед и назад соответственно</w:t>
      </w:r>
    </w:p>
    <w:p w:rsidR="009E07DE" w:rsidRDefault="009E07DE">
      <w:r>
        <w:t xml:space="preserve">4 – </w:t>
      </w:r>
      <w:r w:rsidR="00672148">
        <w:t>Запуск и пауза.</w:t>
      </w:r>
    </w:p>
    <w:p w:rsidR="009E07DE" w:rsidRDefault="00672148" w:rsidP="00672148">
      <w:pPr>
        <w:pStyle w:val="a6"/>
      </w:pPr>
      <w:r>
        <w:t xml:space="preserve">Запуск через проигрыватель </w:t>
      </w:r>
      <w:r>
        <w:rPr>
          <w:lang w:val="en-US"/>
        </w:rPr>
        <w:t>Windows media</w:t>
      </w:r>
    </w:p>
    <w:p w:rsidR="00672148" w:rsidRDefault="00672148" w:rsidP="00672148">
      <w:r>
        <w:t>Открываем проигрыватель.</w:t>
      </w:r>
    </w:p>
    <w:p w:rsidR="00672148" w:rsidRDefault="00672148" w:rsidP="00672148">
      <w:r>
        <w:lastRenderedPageBreak/>
        <w:t>Нажимаем клавишу «</w:t>
      </w:r>
      <w:r>
        <w:rPr>
          <w:lang w:val="en-US"/>
        </w:rPr>
        <w:t>Alt</w:t>
      </w:r>
      <w:r>
        <w:t xml:space="preserve">», для вызова меню, выбираем «Файл» - </w:t>
      </w:r>
      <w:r w:rsidRPr="00672148">
        <w:t xml:space="preserve">&gt; </w:t>
      </w:r>
      <w:r>
        <w:t xml:space="preserve">«Открыть </w:t>
      </w:r>
      <w:r>
        <w:rPr>
          <w:lang w:val="en-US"/>
        </w:rPr>
        <w:t>URL</w:t>
      </w:r>
      <w:r>
        <w:t xml:space="preserve">-адрес» (это действие можно заменить нажатием комбинации клавиш </w:t>
      </w:r>
      <w:r>
        <w:rPr>
          <w:lang w:val="en-US"/>
        </w:rPr>
        <w:t>CTRL</w:t>
      </w:r>
      <w:r w:rsidRPr="00672148">
        <w:t>+</w:t>
      </w:r>
      <w:r>
        <w:rPr>
          <w:lang w:val="en-US"/>
        </w:rPr>
        <w:t>U</w:t>
      </w:r>
      <w:r>
        <w:t>)</w:t>
      </w:r>
    </w:p>
    <w:p w:rsidR="00672148" w:rsidRDefault="00672148" w:rsidP="00672148">
      <w:r>
        <w:rPr>
          <w:noProof/>
          <w:lang w:eastAsia="ru-RU"/>
        </w:rPr>
        <w:drawing>
          <wp:inline distT="0" distB="0" distL="0" distR="0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48" w:rsidRDefault="00F50C7D" w:rsidP="00672148">
      <w:r>
        <w:t>В появившемся окне вставляем ссылку на курс и нажимаем «Ок»</w:t>
      </w:r>
    </w:p>
    <w:p w:rsidR="00F50C7D" w:rsidRDefault="00F50C7D" w:rsidP="00672148">
      <w:r>
        <w:rPr>
          <w:noProof/>
          <w:lang w:eastAsia="ru-RU"/>
        </w:rPr>
        <w:drawing>
          <wp:inline distT="0" distB="0" distL="0" distR="0">
            <wp:extent cx="3973531" cy="2105876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31" cy="2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D" w:rsidRDefault="00F50C7D" w:rsidP="00672148">
      <w:r>
        <w:t>Вводим логин и пароль</w:t>
      </w:r>
    </w:p>
    <w:p w:rsidR="00F50C7D" w:rsidRDefault="00F50C7D" w:rsidP="00672148">
      <w:r>
        <w:rPr>
          <w:noProof/>
          <w:lang w:eastAsia="ru-RU"/>
        </w:rPr>
        <w:lastRenderedPageBreak/>
        <w:drawing>
          <wp:inline distT="0" distB="0" distL="0" distR="0">
            <wp:extent cx="5940425" cy="3780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D" w:rsidRDefault="00F50C7D" w:rsidP="00F50C7D">
      <w:r>
        <w:t>и начинается трансляция первого дня занятий! Переход между записями и перемотка в рамках одной записи осуществляется стандартными средствами управления проигрывателя.</w:t>
      </w:r>
    </w:p>
    <w:p w:rsidR="00F50C7D" w:rsidRDefault="00F50C7D" w:rsidP="00F50C7D">
      <w:r>
        <w:rPr>
          <w:noProof/>
          <w:lang w:eastAsia="ru-RU"/>
        </w:rPr>
        <w:drawing>
          <wp:inline distT="0" distB="0" distL="0" distR="0" wp14:anchorId="6666CBBB" wp14:editId="10A2ADEA">
            <wp:extent cx="5940425" cy="4813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D" w:rsidRDefault="00F50C7D" w:rsidP="00F50C7D">
      <w:r>
        <w:t>1 – Бегунок на временной шкале позволяет «мотать» занятие путем перетаскивания</w:t>
      </w:r>
    </w:p>
    <w:p w:rsidR="00F50C7D" w:rsidRDefault="00F50C7D" w:rsidP="00F50C7D">
      <w:r>
        <w:t>2 – Стоп</w:t>
      </w:r>
    </w:p>
    <w:p w:rsidR="00F50C7D" w:rsidRDefault="00F50C7D" w:rsidP="00F50C7D">
      <w:r>
        <w:t>3 – переключение между занятиями вперед и назад соответственно</w:t>
      </w:r>
    </w:p>
    <w:p w:rsidR="00F50C7D" w:rsidRDefault="00F50C7D" w:rsidP="00F50C7D">
      <w:r>
        <w:t>4 – Запуск и пауза.</w:t>
      </w:r>
    </w:p>
    <w:p w:rsidR="00F50C7D" w:rsidRPr="00672148" w:rsidRDefault="00F50C7D" w:rsidP="00672148"/>
    <w:sectPr w:rsidR="00F50C7D" w:rsidRPr="00672148" w:rsidSect="00F50C7D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8F7" w:rsidRDefault="006A28F7" w:rsidP="00F50C7D">
      <w:pPr>
        <w:spacing w:after="0" w:line="240" w:lineRule="auto"/>
      </w:pPr>
      <w:r>
        <w:separator/>
      </w:r>
    </w:p>
  </w:endnote>
  <w:endnote w:type="continuationSeparator" w:id="0">
    <w:p w:rsidR="006A28F7" w:rsidRDefault="006A28F7" w:rsidP="00F5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604"/>
      <w:gridCol w:w="9092"/>
    </w:tblGrid>
    <w:tr w:rsidR="00F50C7D">
      <w:tc>
        <w:tcPr>
          <w:tcW w:w="750" w:type="pct"/>
        </w:tcPr>
        <w:p w:rsidR="00F50C7D" w:rsidRDefault="00F50C7D">
          <w:pPr>
            <w:pStyle w:val="ab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F50C7D">
            <w:rPr>
              <w:noProof/>
              <w:color w:val="4F81BD" w:themeColor="accent1"/>
            </w:rPr>
            <w:t>4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50C7D" w:rsidRDefault="00F50C7D" w:rsidP="00F50C7D">
          <w:pPr>
            <w:pStyle w:val="ab"/>
            <w:ind w:right="360"/>
          </w:pPr>
          <w:r w:rsidRPr="00165935">
            <w:t>© ОЧУ “</w:t>
          </w:r>
          <w:r>
            <w:t>Специалист» при МГТУ им. Н.Э. Баумана</w:t>
          </w:r>
        </w:p>
        <w:p w:rsidR="00F50C7D" w:rsidRPr="00F50C7D" w:rsidRDefault="00F50C7D" w:rsidP="00F50C7D">
          <w:pPr>
            <w:pStyle w:val="ab"/>
            <w:ind w:right="360"/>
          </w:pPr>
          <w:hyperlink r:id="rId1" w:history="1">
            <w:r w:rsidRPr="004823AB">
              <w:rPr>
                <w:rStyle w:val="a3"/>
                <w:lang w:val="en-US"/>
              </w:rPr>
              <w:t>http</w:t>
            </w:r>
            <w:r w:rsidRPr="00F50C7D">
              <w:rPr>
                <w:rStyle w:val="a3"/>
              </w:rPr>
              <w:t>://</w:t>
            </w:r>
            <w:r w:rsidRPr="004823AB">
              <w:rPr>
                <w:rStyle w:val="a3"/>
                <w:lang w:val="en-US"/>
              </w:rPr>
              <w:t>www</w:t>
            </w:r>
            <w:r w:rsidRPr="00F50C7D">
              <w:rPr>
                <w:rStyle w:val="a3"/>
              </w:rPr>
              <w:t>.</w:t>
            </w:r>
            <w:r w:rsidRPr="004823AB">
              <w:rPr>
                <w:rStyle w:val="a3"/>
                <w:lang w:val="en-US"/>
              </w:rPr>
              <w:t>specialist</w:t>
            </w:r>
            <w:r w:rsidRPr="00F50C7D">
              <w:rPr>
                <w:rStyle w:val="a3"/>
              </w:rPr>
              <w:t>.</w:t>
            </w:r>
            <w:proofErr w:type="spellStart"/>
            <w:r w:rsidRPr="004823AB">
              <w:rPr>
                <w:rStyle w:val="a3"/>
                <w:lang w:val="en-US"/>
              </w:rPr>
              <w:t>ru</w:t>
            </w:r>
            <w:proofErr w:type="spellEnd"/>
            <w:r w:rsidRPr="00F50C7D">
              <w:rPr>
                <w:rStyle w:val="a3"/>
              </w:rPr>
              <w:t>/</w:t>
            </w:r>
            <w:proofErr w:type="spellStart"/>
            <w:r w:rsidRPr="004823AB">
              <w:rPr>
                <w:rStyle w:val="a3"/>
                <w:lang w:val="en-US"/>
              </w:rPr>
              <w:t>elearning</w:t>
            </w:r>
            <w:proofErr w:type="spellEnd"/>
          </w:hyperlink>
          <w:r w:rsidRPr="00F50C7D">
            <w:t xml:space="preserve"> </w:t>
          </w:r>
        </w:p>
      </w:tc>
    </w:tr>
  </w:tbl>
  <w:p w:rsidR="00F50C7D" w:rsidRDefault="00F50C7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8F7" w:rsidRDefault="006A28F7" w:rsidP="00F50C7D">
      <w:pPr>
        <w:spacing w:after="0" w:line="240" w:lineRule="auto"/>
      </w:pPr>
      <w:r>
        <w:separator/>
      </w:r>
    </w:p>
  </w:footnote>
  <w:footnote w:type="continuationSeparator" w:id="0">
    <w:p w:rsidR="006A28F7" w:rsidRDefault="006A28F7" w:rsidP="00F50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3796"/>
    <w:multiLevelType w:val="hybridMultilevel"/>
    <w:tmpl w:val="5E0E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EC"/>
    <w:rsid w:val="000736EC"/>
    <w:rsid w:val="000B09C7"/>
    <w:rsid w:val="00672148"/>
    <w:rsid w:val="006A28F7"/>
    <w:rsid w:val="009E07DE"/>
    <w:rsid w:val="00F5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E0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6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3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36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E0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9E07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E07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9E07D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E07D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E07DE"/>
    <w:rPr>
      <w:i/>
      <w:iCs/>
      <w:color w:val="000000" w:themeColor="text1"/>
    </w:rPr>
  </w:style>
  <w:style w:type="paragraph" w:styleId="a9">
    <w:name w:val="header"/>
    <w:basedOn w:val="a"/>
    <w:link w:val="aa"/>
    <w:uiPriority w:val="99"/>
    <w:unhideWhenUsed/>
    <w:rsid w:val="00F50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50C7D"/>
  </w:style>
  <w:style w:type="paragraph" w:styleId="ab">
    <w:name w:val="footer"/>
    <w:basedOn w:val="a"/>
    <w:link w:val="ac"/>
    <w:unhideWhenUsed/>
    <w:rsid w:val="00F50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F50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E0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6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3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36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E0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9E07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E07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9E07D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E07D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E07DE"/>
    <w:rPr>
      <w:i/>
      <w:iCs/>
      <w:color w:val="000000" w:themeColor="text1"/>
    </w:rPr>
  </w:style>
  <w:style w:type="paragraph" w:styleId="a9">
    <w:name w:val="header"/>
    <w:basedOn w:val="a"/>
    <w:link w:val="aa"/>
    <w:uiPriority w:val="99"/>
    <w:unhideWhenUsed/>
    <w:rsid w:val="00F50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50C7D"/>
  </w:style>
  <w:style w:type="paragraph" w:styleId="ab">
    <w:name w:val="footer"/>
    <w:basedOn w:val="a"/>
    <w:link w:val="ac"/>
    <w:unhideWhenUsed/>
    <w:rsid w:val="00F50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F5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omeeting.com/codec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ms.specialist.ru/course-yyyymmd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decguide.com/download_k-lite_codec_pack_full.ht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pecialist.ru/elear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Боянчук</cp:lastModifiedBy>
  <cp:revision>2</cp:revision>
  <dcterms:created xsi:type="dcterms:W3CDTF">2011-08-07T11:02:00Z</dcterms:created>
  <dcterms:modified xsi:type="dcterms:W3CDTF">2011-08-07T11:56:00Z</dcterms:modified>
</cp:coreProperties>
</file>