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CC2" w:rsidRPr="007C37F9" w:rsidRDefault="009636A8">
      <w:pPr>
        <w:rPr>
          <w:sz w:val="24"/>
        </w:rPr>
      </w:pPr>
      <w:r w:rsidRPr="007C37F9">
        <w:rPr>
          <w:noProof/>
          <w:sz w:val="24"/>
        </w:rPr>
        <w:drawing>
          <wp:inline distT="0" distB="0" distL="0" distR="0" wp14:anchorId="5D0C0E16" wp14:editId="32853DEE">
            <wp:extent cx="3542857" cy="353333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2857" cy="3533334"/>
                    </a:xfrm>
                    <a:prstGeom prst="rect">
                      <a:avLst/>
                    </a:prstGeom>
                  </pic:spPr>
                </pic:pic>
              </a:graphicData>
            </a:graphic>
          </wp:inline>
        </w:drawing>
      </w:r>
    </w:p>
    <w:p w:rsidR="007C37F9" w:rsidRPr="007C37F9" w:rsidRDefault="007C37F9" w:rsidP="007C37F9">
      <w:pPr>
        <w:pStyle w:val="Heading1"/>
      </w:pPr>
      <w:r>
        <w:t xml:space="preserve">1. </w:t>
      </w:r>
      <w:proofErr w:type="spellStart"/>
      <w:r w:rsidRPr="007C37F9">
        <w:t>Uzdevums</w:t>
      </w:r>
      <w:proofErr w:type="spellEnd"/>
    </w:p>
    <w:p w:rsidR="009636A8" w:rsidRPr="007C37F9" w:rsidRDefault="009636A8" w:rsidP="007C37F9">
      <w:pPr>
        <w:rPr>
          <w:sz w:val="24"/>
        </w:rPr>
      </w:pPr>
      <w:proofErr w:type="spellStart"/>
      <w:r w:rsidRPr="007C37F9">
        <w:rPr>
          <w:sz w:val="24"/>
        </w:rPr>
        <w:t>Ierakstīt</w:t>
      </w:r>
      <w:proofErr w:type="spellEnd"/>
      <w:r w:rsidRPr="007C37F9">
        <w:rPr>
          <w:sz w:val="24"/>
        </w:rPr>
        <w:t xml:space="preserve"> </w:t>
      </w:r>
      <w:proofErr w:type="spellStart"/>
      <w:r w:rsidRPr="007C37F9">
        <w:rPr>
          <w:sz w:val="24"/>
        </w:rPr>
        <w:t>tukšajās</w:t>
      </w:r>
      <w:proofErr w:type="spellEnd"/>
      <w:r w:rsidRPr="007C37F9">
        <w:rPr>
          <w:sz w:val="24"/>
        </w:rPr>
        <w:t xml:space="preserve"> </w:t>
      </w:r>
      <w:proofErr w:type="spellStart"/>
      <w:r w:rsidRPr="007C37F9">
        <w:rPr>
          <w:sz w:val="24"/>
        </w:rPr>
        <w:t>rūtiņās</w:t>
      </w:r>
      <w:proofErr w:type="spellEnd"/>
      <w:r w:rsidRPr="007C37F9">
        <w:rPr>
          <w:sz w:val="24"/>
        </w:rPr>
        <w:t xml:space="preserve"> </w:t>
      </w:r>
      <w:proofErr w:type="spellStart"/>
      <w:r w:rsidRPr="007C37F9">
        <w:rPr>
          <w:sz w:val="24"/>
        </w:rPr>
        <w:t>skaitļus</w:t>
      </w:r>
      <w:proofErr w:type="spellEnd"/>
      <w:r w:rsidRPr="007C37F9">
        <w:rPr>
          <w:sz w:val="24"/>
        </w:rPr>
        <w:t xml:space="preserve"> </w:t>
      </w:r>
      <w:proofErr w:type="spellStart"/>
      <w:r w:rsidRPr="007C37F9">
        <w:rPr>
          <w:sz w:val="24"/>
        </w:rPr>
        <w:t>tā</w:t>
      </w:r>
      <w:proofErr w:type="spellEnd"/>
      <w:r w:rsidRPr="007C37F9">
        <w:rPr>
          <w:sz w:val="24"/>
        </w:rPr>
        <w:t xml:space="preserve">, </w:t>
      </w:r>
      <w:proofErr w:type="spellStart"/>
      <w:r w:rsidRPr="007C37F9">
        <w:rPr>
          <w:sz w:val="24"/>
        </w:rPr>
        <w:t>lai</w:t>
      </w:r>
      <w:proofErr w:type="spellEnd"/>
      <w:r w:rsidRPr="007C37F9">
        <w:rPr>
          <w:sz w:val="24"/>
        </w:rPr>
        <w:t xml:space="preserve"> </w:t>
      </w:r>
      <w:proofErr w:type="spellStart"/>
      <w:r w:rsidRPr="007C37F9">
        <w:rPr>
          <w:sz w:val="24"/>
        </w:rPr>
        <w:t>katrā</w:t>
      </w:r>
      <w:proofErr w:type="spellEnd"/>
      <w:r w:rsidRPr="007C37F9">
        <w:rPr>
          <w:sz w:val="24"/>
        </w:rPr>
        <w:t xml:space="preserve"> </w:t>
      </w:r>
      <w:proofErr w:type="spellStart"/>
      <w:r w:rsidRPr="007C37F9">
        <w:rPr>
          <w:sz w:val="24"/>
        </w:rPr>
        <w:t>rindiņā</w:t>
      </w:r>
      <w:proofErr w:type="spellEnd"/>
      <w:r w:rsidRPr="007C37F9">
        <w:rPr>
          <w:sz w:val="24"/>
        </w:rPr>
        <w:t xml:space="preserve">, </w:t>
      </w:r>
      <w:proofErr w:type="spellStart"/>
      <w:r w:rsidRPr="007C37F9">
        <w:rPr>
          <w:sz w:val="24"/>
        </w:rPr>
        <w:t>katrā</w:t>
      </w:r>
      <w:proofErr w:type="spellEnd"/>
      <w:r w:rsidRPr="007C37F9">
        <w:rPr>
          <w:sz w:val="24"/>
        </w:rPr>
        <w:t xml:space="preserve"> </w:t>
      </w:r>
      <w:proofErr w:type="spellStart"/>
      <w:r w:rsidRPr="007C37F9">
        <w:rPr>
          <w:sz w:val="24"/>
        </w:rPr>
        <w:t>kolonnā</w:t>
      </w:r>
      <w:proofErr w:type="spellEnd"/>
      <w:r w:rsidRPr="007C37F9">
        <w:rPr>
          <w:sz w:val="24"/>
        </w:rPr>
        <w:t xml:space="preserve"> </w:t>
      </w:r>
      <w:proofErr w:type="gramStart"/>
      <w:r w:rsidRPr="007C37F9">
        <w:rPr>
          <w:sz w:val="24"/>
        </w:rPr>
        <w:t>un</w:t>
      </w:r>
      <w:proofErr w:type="gramEnd"/>
      <w:r w:rsidRPr="007C37F9">
        <w:rPr>
          <w:sz w:val="24"/>
        </w:rPr>
        <w:t xml:space="preserve"> </w:t>
      </w:r>
      <w:proofErr w:type="spellStart"/>
      <w:r w:rsidRPr="007C37F9">
        <w:rPr>
          <w:sz w:val="24"/>
        </w:rPr>
        <w:t>katrā</w:t>
      </w:r>
      <w:proofErr w:type="spellEnd"/>
      <w:r w:rsidRPr="007C37F9">
        <w:rPr>
          <w:sz w:val="24"/>
        </w:rPr>
        <w:t xml:space="preserve"> </w:t>
      </w:r>
      <w:proofErr w:type="spellStart"/>
      <w:r w:rsidRPr="007C37F9">
        <w:rPr>
          <w:sz w:val="24"/>
        </w:rPr>
        <w:t>apvilktajā</w:t>
      </w:r>
      <w:proofErr w:type="spellEnd"/>
      <w:r w:rsidR="005074BD" w:rsidRPr="007C37F9">
        <w:rPr>
          <w:sz w:val="24"/>
        </w:rPr>
        <w:t xml:space="preserve"> 2x3</w:t>
      </w:r>
      <w:r w:rsidRPr="007C37F9">
        <w:rPr>
          <w:sz w:val="24"/>
        </w:rPr>
        <w:t xml:space="preserve"> </w:t>
      </w:r>
      <w:proofErr w:type="spellStart"/>
      <w:r w:rsidRPr="007C37F9">
        <w:rPr>
          <w:sz w:val="24"/>
        </w:rPr>
        <w:t>taisnstūrītī</w:t>
      </w:r>
      <w:proofErr w:type="spellEnd"/>
      <w:r w:rsidRPr="007C37F9">
        <w:rPr>
          <w:sz w:val="24"/>
        </w:rPr>
        <w:t xml:space="preserve"> </w:t>
      </w:r>
      <w:proofErr w:type="spellStart"/>
      <w:r w:rsidRPr="007C37F9">
        <w:rPr>
          <w:sz w:val="24"/>
        </w:rPr>
        <w:t>būtu</w:t>
      </w:r>
      <w:proofErr w:type="spellEnd"/>
      <w:r w:rsidRPr="007C37F9">
        <w:rPr>
          <w:sz w:val="24"/>
        </w:rPr>
        <w:t xml:space="preserve"> </w:t>
      </w:r>
      <w:proofErr w:type="spellStart"/>
      <w:r w:rsidRPr="007C37F9">
        <w:rPr>
          <w:sz w:val="24"/>
        </w:rPr>
        <w:t>visi</w:t>
      </w:r>
      <w:proofErr w:type="spellEnd"/>
      <w:r w:rsidRPr="007C37F9">
        <w:rPr>
          <w:sz w:val="24"/>
        </w:rPr>
        <w:t xml:space="preserve"> </w:t>
      </w:r>
      <w:proofErr w:type="spellStart"/>
      <w:r w:rsidRPr="007C37F9">
        <w:rPr>
          <w:sz w:val="24"/>
        </w:rPr>
        <w:t>cipari</w:t>
      </w:r>
      <w:proofErr w:type="spellEnd"/>
      <w:r w:rsidRPr="007C37F9">
        <w:rPr>
          <w:sz w:val="24"/>
        </w:rPr>
        <w:t xml:space="preserve"> no 1 </w:t>
      </w:r>
      <w:proofErr w:type="spellStart"/>
      <w:r w:rsidRPr="007C37F9">
        <w:rPr>
          <w:sz w:val="24"/>
        </w:rPr>
        <w:t>līdz</w:t>
      </w:r>
      <w:proofErr w:type="spellEnd"/>
      <w:r w:rsidRPr="007C37F9">
        <w:rPr>
          <w:sz w:val="24"/>
        </w:rPr>
        <w:t xml:space="preserve"> 6. </w:t>
      </w:r>
    </w:p>
    <w:p w:rsidR="00D75A1C" w:rsidRDefault="007C37F9" w:rsidP="007C37F9">
      <w:pPr>
        <w:pStyle w:val="Heading1"/>
      </w:pPr>
      <w:r>
        <w:t xml:space="preserve">2. </w:t>
      </w:r>
      <w:proofErr w:type="spellStart"/>
      <w:r>
        <w:t>Uzdevums</w:t>
      </w:r>
      <w:proofErr w:type="spellEnd"/>
    </w:p>
    <w:p w:rsidR="007C37F9" w:rsidRPr="00757A80" w:rsidRDefault="00757A80" w:rsidP="007C37F9">
      <w:pPr>
        <w:rPr>
          <w:sz w:val="24"/>
        </w:rPr>
      </w:pPr>
      <w:proofErr w:type="spellStart"/>
      <w:r w:rsidRPr="00757A80">
        <w:rPr>
          <w:sz w:val="24"/>
        </w:rPr>
        <w:t>Spēlē</w:t>
      </w:r>
      <w:proofErr w:type="spellEnd"/>
      <w:r w:rsidRPr="00757A80">
        <w:rPr>
          <w:sz w:val="24"/>
        </w:rPr>
        <w:t xml:space="preserve"> “Tetris” </w:t>
      </w:r>
      <w:proofErr w:type="spellStart"/>
      <w:r w:rsidRPr="00757A80">
        <w:rPr>
          <w:sz w:val="24"/>
        </w:rPr>
        <w:t>piedalās</w:t>
      </w:r>
      <w:proofErr w:type="spellEnd"/>
      <w:r w:rsidRPr="00757A80">
        <w:rPr>
          <w:sz w:val="24"/>
        </w:rPr>
        <w:t xml:space="preserve"> </w:t>
      </w:r>
      <w:proofErr w:type="spellStart"/>
      <w:r w:rsidRPr="00757A80">
        <w:rPr>
          <w:sz w:val="24"/>
        </w:rPr>
        <w:t>šādas</w:t>
      </w:r>
      <w:proofErr w:type="spellEnd"/>
      <w:r w:rsidRPr="00757A80">
        <w:rPr>
          <w:sz w:val="24"/>
        </w:rPr>
        <w:t xml:space="preserve"> </w:t>
      </w:r>
      <w:proofErr w:type="spellStart"/>
      <w:r w:rsidRPr="00757A80">
        <w:rPr>
          <w:sz w:val="24"/>
        </w:rPr>
        <w:t>piecas</w:t>
      </w:r>
      <w:proofErr w:type="spellEnd"/>
      <w:r w:rsidRPr="00757A80">
        <w:rPr>
          <w:sz w:val="24"/>
        </w:rPr>
        <w:t xml:space="preserve"> </w:t>
      </w:r>
      <w:proofErr w:type="spellStart"/>
      <w:r w:rsidRPr="00757A80">
        <w:rPr>
          <w:sz w:val="24"/>
        </w:rPr>
        <w:t>figūriņas</w:t>
      </w:r>
      <w:proofErr w:type="spellEnd"/>
      <w:r w:rsidRPr="00757A80">
        <w:rPr>
          <w:sz w:val="24"/>
        </w:rPr>
        <w:t xml:space="preserve">: </w:t>
      </w:r>
    </w:p>
    <w:p w:rsidR="00757A80" w:rsidRDefault="00757A80" w:rsidP="007C37F9">
      <w:pPr>
        <w:rPr>
          <w:lang w:val="lv-LV"/>
        </w:rPr>
      </w:pPr>
      <w:r>
        <w:rPr>
          <w:noProof/>
        </w:rPr>
        <w:drawing>
          <wp:inline distT="0" distB="0" distL="0" distR="0" wp14:anchorId="641896D8" wp14:editId="1E5FC333">
            <wp:extent cx="2047619" cy="136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47619" cy="1361905"/>
                    </a:xfrm>
                    <a:prstGeom prst="rect">
                      <a:avLst/>
                    </a:prstGeom>
                  </pic:spPr>
                </pic:pic>
              </a:graphicData>
            </a:graphic>
          </wp:inline>
        </w:drawing>
      </w:r>
    </w:p>
    <w:p w:rsidR="00757A80" w:rsidRPr="00757A80" w:rsidRDefault="00757A80" w:rsidP="007C37F9">
      <w:pPr>
        <w:rPr>
          <w:sz w:val="24"/>
          <w:lang w:val="lv-LV"/>
        </w:rPr>
      </w:pPr>
      <w:r w:rsidRPr="00757A80">
        <w:rPr>
          <w:sz w:val="24"/>
          <w:lang w:val="lv-LV"/>
        </w:rPr>
        <w:t>Ar kuru no šīm figūriņām var</w:t>
      </w:r>
      <w:r w:rsidR="00F00432">
        <w:rPr>
          <w:sz w:val="24"/>
          <w:lang w:val="lv-LV"/>
        </w:rPr>
        <w:t xml:space="preserve"> (un ar kuru nevar)</w:t>
      </w:r>
      <w:r w:rsidRPr="00757A80">
        <w:rPr>
          <w:sz w:val="24"/>
          <w:lang w:val="lv-LV"/>
        </w:rPr>
        <w:t xml:space="preserve"> pilnībā pārklāt kvadrātu 4x4 rūtiņas? Figūriņas nedrīkst pārklāties. </w:t>
      </w:r>
    </w:p>
    <w:p w:rsidR="00757A80" w:rsidRDefault="00757A80" w:rsidP="00757A80">
      <w:pPr>
        <w:pStyle w:val="Heading1"/>
        <w:rPr>
          <w:lang w:val="lv-LV"/>
        </w:rPr>
      </w:pPr>
      <w:r>
        <w:rPr>
          <w:lang w:val="lv-LV"/>
        </w:rPr>
        <w:lastRenderedPageBreak/>
        <w:t>3. Uzdevums</w:t>
      </w:r>
    </w:p>
    <w:p w:rsidR="00757A80" w:rsidRDefault="00757A80" w:rsidP="00757A80">
      <w:pPr>
        <w:rPr>
          <w:lang w:val="lv-LV"/>
        </w:rPr>
      </w:pPr>
      <w:r>
        <w:rPr>
          <w:noProof/>
        </w:rPr>
        <w:drawing>
          <wp:inline distT="0" distB="0" distL="0" distR="0">
            <wp:extent cx="5642234" cy="3474720"/>
            <wp:effectExtent l="0" t="0" r="0" b="0"/>
            <wp:docPr id="3" name="Picture 3" descr="C:\Users\kapsitis\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sitis\AppData\Local\Temp\geogebra.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 t="3" r="44681" b="29288"/>
                    <a:stretch/>
                  </pic:blipFill>
                  <pic:spPr bwMode="auto">
                    <a:xfrm>
                      <a:off x="0" y="0"/>
                      <a:ext cx="5785896" cy="3563193"/>
                    </a:xfrm>
                    <a:prstGeom prst="rect">
                      <a:avLst/>
                    </a:prstGeom>
                    <a:noFill/>
                    <a:ln>
                      <a:noFill/>
                    </a:ln>
                    <a:extLst>
                      <a:ext uri="{53640926-AAD7-44D8-BBD7-CCE9431645EC}">
                        <a14:shadowObscured xmlns:a14="http://schemas.microsoft.com/office/drawing/2010/main"/>
                      </a:ext>
                    </a:extLst>
                  </pic:spPr>
                </pic:pic>
              </a:graphicData>
            </a:graphic>
          </wp:inline>
        </w:drawing>
      </w:r>
    </w:p>
    <w:p w:rsidR="00FD14B7" w:rsidRPr="00C70725" w:rsidRDefault="00C70725" w:rsidP="00757A80">
      <w:pPr>
        <w:rPr>
          <w:sz w:val="24"/>
          <w:lang w:val="lv-LV"/>
        </w:rPr>
      </w:pPr>
      <w:r w:rsidRPr="00C70725">
        <w:rPr>
          <w:sz w:val="24"/>
          <w:lang w:val="lv-LV"/>
        </w:rPr>
        <w:t xml:space="preserve">Katrai vecmāmiņai patīk vismaz viens no 3 hobijiem – Nūjošana, Fanošana vai Raušošana. Katrs hobijs attēlots ar apli kā redzams zīmējumā, savukārt vecmāmiņas apzīmētas ar punktiem (punkts atrodas apļa iekšpusē, ja attiecīgajai vecmāmiņai patīk attiecīgais hobijs). </w:t>
      </w:r>
    </w:p>
    <w:p w:rsidR="00C70725" w:rsidRPr="00C70725" w:rsidRDefault="00C70725" w:rsidP="00757A80">
      <w:pPr>
        <w:rPr>
          <w:sz w:val="24"/>
          <w:lang w:val="lv-LV"/>
        </w:rPr>
      </w:pPr>
      <w:r w:rsidRPr="00C70725">
        <w:rPr>
          <w:sz w:val="24"/>
          <w:lang w:val="lv-LV"/>
        </w:rPr>
        <w:t>Cik vecmāmiņām nepatīk nūjošana?  _______________</w:t>
      </w:r>
    </w:p>
    <w:p w:rsidR="00C70725" w:rsidRPr="00C70725" w:rsidRDefault="00C70725" w:rsidP="00757A80">
      <w:pPr>
        <w:rPr>
          <w:sz w:val="24"/>
          <w:lang w:val="lv-LV"/>
        </w:rPr>
      </w:pPr>
      <w:r w:rsidRPr="00C70725">
        <w:rPr>
          <w:sz w:val="24"/>
          <w:lang w:val="lv-LV"/>
        </w:rPr>
        <w:t>Cik vecmāmiņām nepatīk fanošana? ________________</w:t>
      </w:r>
    </w:p>
    <w:p w:rsidR="00C70725" w:rsidRPr="00C70725" w:rsidRDefault="00C70725" w:rsidP="00757A80">
      <w:pPr>
        <w:rPr>
          <w:sz w:val="24"/>
          <w:lang w:val="lv-LV"/>
        </w:rPr>
      </w:pPr>
      <w:r w:rsidRPr="00C70725">
        <w:rPr>
          <w:sz w:val="24"/>
          <w:lang w:val="lv-LV"/>
        </w:rPr>
        <w:t>Cik vecmāmiņām nepatīk raušošana? _________________</w:t>
      </w:r>
    </w:p>
    <w:p w:rsidR="00C70725" w:rsidRPr="00C70725" w:rsidRDefault="00C70725" w:rsidP="00757A80">
      <w:pPr>
        <w:rPr>
          <w:sz w:val="24"/>
          <w:lang w:val="lv-LV"/>
        </w:rPr>
      </w:pPr>
      <w:r w:rsidRPr="00C70725">
        <w:rPr>
          <w:sz w:val="24"/>
          <w:lang w:val="lv-LV"/>
        </w:rPr>
        <w:t>Cik vecmāmiņām patīk visi 3 hobiji? _________________</w:t>
      </w:r>
    </w:p>
    <w:p w:rsidR="00C70725" w:rsidRPr="00506EE1" w:rsidRDefault="00C70725" w:rsidP="00757A80">
      <w:pPr>
        <w:rPr>
          <w:sz w:val="24"/>
          <w:lang w:val="lv-LV"/>
        </w:rPr>
      </w:pPr>
      <w:r w:rsidRPr="00C70725">
        <w:rPr>
          <w:sz w:val="24"/>
          <w:lang w:val="lv-LV"/>
        </w:rPr>
        <w:t>Cik vecmāmiņām patīk tik</w:t>
      </w:r>
      <w:r w:rsidR="00506EE1">
        <w:rPr>
          <w:sz w:val="24"/>
          <w:lang w:val="lv-LV"/>
        </w:rPr>
        <w:t>ai 1 hobijs? __________________</w:t>
      </w:r>
    </w:p>
    <w:p w:rsidR="00757A80" w:rsidRDefault="00506EE1" w:rsidP="00506EE1">
      <w:pPr>
        <w:pStyle w:val="Heading1"/>
        <w:rPr>
          <w:lang w:val="lv-LV"/>
        </w:rPr>
      </w:pPr>
      <w:r>
        <w:rPr>
          <w:lang w:val="lv-LV"/>
        </w:rPr>
        <w:t>4. Uzdevums</w:t>
      </w:r>
    </w:p>
    <w:p w:rsidR="00506EE1" w:rsidRPr="00F00432" w:rsidRDefault="00506EE1" w:rsidP="00757A80">
      <w:pPr>
        <w:rPr>
          <w:sz w:val="24"/>
          <w:lang w:val="lv-LV"/>
        </w:rPr>
      </w:pPr>
      <w:r w:rsidRPr="00F00432">
        <w:rPr>
          <w:sz w:val="24"/>
          <w:lang w:val="lv-LV"/>
        </w:rPr>
        <w:t xml:space="preserve">12 vecmāmiņām ir mazdēli, 10 vecmāmiņām ir mazmeitas, bet 6 vecmāmiņām – gan mazdēli, gan mazmeitas. </w:t>
      </w:r>
    </w:p>
    <w:p w:rsidR="00506EE1" w:rsidRPr="00757A80" w:rsidRDefault="00506EE1" w:rsidP="00757A80">
      <w:pPr>
        <w:rPr>
          <w:lang w:val="lv-LV"/>
        </w:rPr>
      </w:pPr>
    </w:p>
    <w:tbl>
      <w:tblPr>
        <w:tblStyle w:val="TableGrid"/>
        <w:tblW w:w="0" w:type="auto"/>
        <w:tblLook w:val="04A0" w:firstRow="1" w:lastRow="0" w:firstColumn="1" w:lastColumn="0" w:noHBand="0" w:noVBand="1"/>
      </w:tblPr>
      <w:tblGrid>
        <w:gridCol w:w="4621"/>
        <w:gridCol w:w="4621"/>
      </w:tblGrid>
      <w:tr w:rsidR="00506EE1" w:rsidTr="00506EE1">
        <w:tc>
          <w:tcPr>
            <w:tcW w:w="4621" w:type="dxa"/>
            <w:tcBorders>
              <w:top w:val="nil"/>
              <w:left w:val="nil"/>
              <w:bottom w:val="nil"/>
              <w:right w:val="nil"/>
            </w:tcBorders>
          </w:tcPr>
          <w:p w:rsidR="00506EE1" w:rsidRDefault="00506EE1" w:rsidP="00506EE1">
            <w:pPr>
              <w:rPr>
                <w:lang w:val="lv-LV"/>
              </w:rPr>
            </w:pPr>
            <w:r>
              <w:rPr>
                <w:lang w:val="lv-LV"/>
              </w:rPr>
              <w:lastRenderedPageBreak/>
              <w:t xml:space="preserve">Cik pavisam ir </w:t>
            </w:r>
            <w:r w:rsidR="00F00432">
              <w:rPr>
                <w:lang w:val="lv-LV"/>
              </w:rPr>
              <w:t>vecmāmiņu?  ________________</w:t>
            </w:r>
            <w:r w:rsidR="00F00432">
              <w:rPr>
                <w:lang w:val="lv-LV"/>
              </w:rPr>
              <w:br/>
            </w:r>
          </w:p>
          <w:p w:rsidR="00506EE1" w:rsidRDefault="00506EE1" w:rsidP="00506EE1">
            <w:pPr>
              <w:rPr>
                <w:lang w:val="lv-LV"/>
              </w:rPr>
            </w:pPr>
            <w:r>
              <w:rPr>
                <w:lang w:val="lv-LV"/>
              </w:rPr>
              <w:t>Cik vecmāmiņām ir tikai mazdē</w:t>
            </w:r>
            <w:r w:rsidR="00F00432">
              <w:rPr>
                <w:lang w:val="lv-LV"/>
              </w:rPr>
              <w:t xml:space="preserve">li? ___________ </w:t>
            </w:r>
            <w:r w:rsidR="00F00432">
              <w:rPr>
                <w:lang w:val="lv-LV"/>
              </w:rPr>
              <w:br/>
            </w:r>
          </w:p>
          <w:p w:rsidR="00506EE1" w:rsidRDefault="00506EE1" w:rsidP="00506EE1">
            <w:pPr>
              <w:rPr>
                <w:lang w:val="lv-LV"/>
              </w:rPr>
            </w:pPr>
            <w:r>
              <w:rPr>
                <w:lang w:val="lv-LV"/>
              </w:rPr>
              <w:t>Cik vecmāmiņām i</w:t>
            </w:r>
            <w:r w:rsidR="00F00432">
              <w:rPr>
                <w:lang w:val="lv-LV"/>
              </w:rPr>
              <w:t>r tikai mazmeitas? __________</w:t>
            </w:r>
          </w:p>
        </w:tc>
        <w:tc>
          <w:tcPr>
            <w:tcW w:w="4621" w:type="dxa"/>
            <w:tcBorders>
              <w:top w:val="nil"/>
              <w:left w:val="nil"/>
              <w:bottom w:val="nil"/>
              <w:right w:val="nil"/>
            </w:tcBorders>
          </w:tcPr>
          <w:p w:rsidR="00506EE1" w:rsidRDefault="000634E5" w:rsidP="007C37F9">
            <w:pPr>
              <w:rPr>
                <w:lang w:val="lv-LV"/>
              </w:rPr>
            </w:pPr>
            <w:r>
              <w:rPr>
                <w:noProof/>
              </w:rPr>
              <w:drawing>
                <wp:inline distT="0" distB="0" distL="0" distR="0">
                  <wp:extent cx="2033195" cy="1380585"/>
                  <wp:effectExtent l="0" t="0" r="5715" b="0"/>
                  <wp:docPr id="6" name="Picture 6" descr="C:\Users\kapsitis\Desktop\euler-venn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psitis\Desktop\euler-venn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998" cy="1380451"/>
                          </a:xfrm>
                          <a:prstGeom prst="rect">
                            <a:avLst/>
                          </a:prstGeom>
                          <a:noFill/>
                          <a:ln>
                            <a:noFill/>
                          </a:ln>
                        </pic:spPr>
                      </pic:pic>
                    </a:graphicData>
                  </a:graphic>
                </wp:inline>
              </w:drawing>
            </w:r>
          </w:p>
        </w:tc>
      </w:tr>
    </w:tbl>
    <w:p w:rsidR="007C37F9" w:rsidRDefault="007C37F9" w:rsidP="007C37F9">
      <w:pPr>
        <w:rPr>
          <w:lang w:val="lv-LV"/>
        </w:rPr>
      </w:pPr>
    </w:p>
    <w:p w:rsidR="00AD48C4" w:rsidRDefault="00AD48C4" w:rsidP="00F00432">
      <w:pPr>
        <w:pStyle w:val="Heading1"/>
        <w:rPr>
          <w:lang w:val="lv-LV"/>
        </w:rPr>
      </w:pPr>
      <w:r>
        <w:rPr>
          <w:lang w:val="lv-LV"/>
        </w:rPr>
        <w:t>5. Uzdevums</w:t>
      </w:r>
    </w:p>
    <w:p w:rsidR="00AD48C4" w:rsidRDefault="00AD48C4" w:rsidP="007C37F9">
      <w:pPr>
        <w:rPr>
          <w:lang w:val="lv-LV"/>
        </w:rPr>
      </w:pPr>
      <w:r>
        <w:rPr>
          <w:noProof/>
        </w:rPr>
        <w:drawing>
          <wp:inline distT="0" distB="0" distL="0" distR="0">
            <wp:extent cx="3087445" cy="2841051"/>
            <wp:effectExtent l="0" t="0" r="0" b="0"/>
            <wp:docPr id="4" name="Picture 4" descr="C:\Users\kapsitis\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psitis\AppData\Local\Temp\geogebr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21" t="12010" r="48220" b="8661"/>
                    <a:stretch/>
                  </pic:blipFill>
                  <pic:spPr bwMode="auto">
                    <a:xfrm>
                      <a:off x="0" y="0"/>
                      <a:ext cx="3302606" cy="3039041"/>
                    </a:xfrm>
                    <a:prstGeom prst="rect">
                      <a:avLst/>
                    </a:prstGeom>
                    <a:noFill/>
                    <a:ln>
                      <a:noFill/>
                    </a:ln>
                    <a:extLst>
                      <a:ext uri="{53640926-AAD7-44D8-BBD7-CCE9431645EC}">
                        <a14:shadowObscured xmlns:a14="http://schemas.microsoft.com/office/drawing/2010/main"/>
                      </a:ext>
                    </a:extLst>
                  </pic:spPr>
                </pic:pic>
              </a:graphicData>
            </a:graphic>
          </wp:inline>
        </w:drawing>
      </w:r>
    </w:p>
    <w:p w:rsidR="00AD48C4" w:rsidRDefault="00AD48C4" w:rsidP="007C37F9">
      <w:pPr>
        <w:rPr>
          <w:lang w:val="lv-LV"/>
        </w:rPr>
      </w:pPr>
      <w:r>
        <w:rPr>
          <w:lang w:val="lv-LV"/>
        </w:rPr>
        <w:t xml:space="preserve">Katra vecmāmiņa mācījās vismaz vienu svešvalodu. Bija 10 vecmāmiņas, kuras mācījās angļu, 9 – vācu, 8 – franču. </w:t>
      </w:r>
      <w:r w:rsidR="00F00432">
        <w:rPr>
          <w:lang w:val="lv-LV"/>
        </w:rPr>
        <w:t xml:space="preserve">No viņām 4 vecmāmiņas mācījās angļu un vācu, 3 vecmāmiņas – angļu un franču, 2 vecmāmiņas – vācu un franču. Bija tikai viena vecmāmiņa, kura mācījās visas trīs valodas. </w:t>
      </w:r>
    </w:p>
    <w:p w:rsidR="00F00432" w:rsidRDefault="00F00432" w:rsidP="007C37F9">
      <w:pPr>
        <w:rPr>
          <w:lang w:val="lv-LV"/>
        </w:rPr>
      </w:pPr>
      <w:r>
        <w:rPr>
          <w:lang w:val="lv-LV"/>
        </w:rPr>
        <w:t xml:space="preserve">Iekrāsot tabulā tos apgabalus, kuri atbilst minētajiem kopskaitiem (piemēram, angļu valodu mācās visas tās vecmāmiņas, kuras atrodas apgabalos A, D, E, G). Vai iespējams noteikt, cik vecmāmiņu bija pavisam? </w:t>
      </w:r>
    </w:p>
    <w:tbl>
      <w:tblPr>
        <w:tblStyle w:val="TableGrid"/>
        <w:tblW w:w="0" w:type="auto"/>
        <w:tblLook w:val="04A0" w:firstRow="1" w:lastRow="0" w:firstColumn="1" w:lastColumn="0" w:noHBand="0" w:noVBand="1"/>
      </w:tblPr>
      <w:tblGrid>
        <w:gridCol w:w="2219"/>
        <w:gridCol w:w="1008"/>
        <w:gridCol w:w="850"/>
        <w:gridCol w:w="851"/>
        <w:gridCol w:w="850"/>
        <w:gridCol w:w="851"/>
        <w:gridCol w:w="850"/>
        <w:gridCol w:w="851"/>
        <w:gridCol w:w="912"/>
      </w:tblGrid>
      <w:tr w:rsidR="00F00432" w:rsidTr="00F00432">
        <w:tc>
          <w:tcPr>
            <w:tcW w:w="2219" w:type="dxa"/>
          </w:tcPr>
          <w:p w:rsidR="00F00432" w:rsidRPr="00F00432" w:rsidRDefault="00F00432" w:rsidP="007C37F9">
            <w:pPr>
              <w:rPr>
                <w:b/>
                <w:lang w:val="lv-LV"/>
              </w:rPr>
            </w:pPr>
            <w:r w:rsidRPr="00F00432">
              <w:rPr>
                <w:b/>
                <w:lang w:val="lv-LV"/>
              </w:rPr>
              <w:t>Valodas</w:t>
            </w:r>
          </w:p>
        </w:tc>
        <w:tc>
          <w:tcPr>
            <w:tcW w:w="1008" w:type="dxa"/>
          </w:tcPr>
          <w:p w:rsidR="00F00432" w:rsidRPr="00F00432" w:rsidRDefault="00F00432" w:rsidP="00F00432">
            <w:pPr>
              <w:rPr>
                <w:b/>
                <w:lang w:val="lv-LV"/>
              </w:rPr>
            </w:pPr>
            <w:r>
              <w:rPr>
                <w:b/>
                <w:lang w:val="lv-LV"/>
              </w:rPr>
              <w:t>Skaits</w:t>
            </w:r>
          </w:p>
        </w:tc>
        <w:tc>
          <w:tcPr>
            <w:tcW w:w="850" w:type="dxa"/>
          </w:tcPr>
          <w:p w:rsidR="00F00432" w:rsidRPr="00F00432" w:rsidRDefault="00F00432" w:rsidP="007C37F9">
            <w:pPr>
              <w:rPr>
                <w:b/>
                <w:lang w:val="lv-LV"/>
              </w:rPr>
            </w:pPr>
            <w:r w:rsidRPr="00F00432">
              <w:rPr>
                <w:b/>
                <w:lang w:val="lv-LV"/>
              </w:rPr>
              <w:t>A</w:t>
            </w:r>
          </w:p>
        </w:tc>
        <w:tc>
          <w:tcPr>
            <w:tcW w:w="851" w:type="dxa"/>
          </w:tcPr>
          <w:p w:rsidR="00F00432" w:rsidRPr="00F00432" w:rsidRDefault="00F00432" w:rsidP="007C37F9">
            <w:pPr>
              <w:rPr>
                <w:b/>
                <w:lang w:val="lv-LV"/>
              </w:rPr>
            </w:pPr>
            <w:r w:rsidRPr="00F00432">
              <w:rPr>
                <w:b/>
                <w:lang w:val="lv-LV"/>
              </w:rPr>
              <w:t>B</w:t>
            </w:r>
          </w:p>
        </w:tc>
        <w:tc>
          <w:tcPr>
            <w:tcW w:w="850" w:type="dxa"/>
          </w:tcPr>
          <w:p w:rsidR="00F00432" w:rsidRPr="00F00432" w:rsidRDefault="00F00432" w:rsidP="007C37F9">
            <w:pPr>
              <w:rPr>
                <w:b/>
                <w:lang w:val="lv-LV"/>
              </w:rPr>
            </w:pPr>
            <w:r w:rsidRPr="00F00432">
              <w:rPr>
                <w:b/>
                <w:lang w:val="lv-LV"/>
              </w:rPr>
              <w:t>C</w:t>
            </w:r>
          </w:p>
        </w:tc>
        <w:tc>
          <w:tcPr>
            <w:tcW w:w="851" w:type="dxa"/>
          </w:tcPr>
          <w:p w:rsidR="00F00432" w:rsidRPr="00F00432" w:rsidRDefault="00F00432" w:rsidP="007C37F9">
            <w:pPr>
              <w:rPr>
                <w:b/>
                <w:lang w:val="lv-LV"/>
              </w:rPr>
            </w:pPr>
            <w:r w:rsidRPr="00F00432">
              <w:rPr>
                <w:b/>
                <w:lang w:val="lv-LV"/>
              </w:rPr>
              <w:t>D</w:t>
            </w:r>
          </w:p>
        </w:tc>
        <w:tc>
          <w:tcPr>
            <w:tcW w:w="850" w:type="dxa"/>
          </w:tcPr>
          <w:p w:rsidR="00F00432" w:rsidRPr="00F00432" w:rsidRDefault="00F00432" w:rsidP="007C37F9">
            <w:pPr>
              <w:rPr>
                <w:b/>
                <w:lang w:val="lv-LV"/>
              </w:rPr>
            </w:pPr>
            <w:r w:rsidRPr="00F00432">
              <w:rPr>
                <w:b/>
                <w:lang w:val="lv-LV"/>
              </w:rPr>
              <w:t>E</w:t>
            </w:r>
          </w:p>
        </w:tc>
        <w:tc>
          <w:tcPr>
            <w:tcW w:w="851" w:type="dxa"/>
          </w:tcPr>
          <w:p w:rsidR="00F00432" w:rsidRPr="00F00432" w:rsidRDefault="00F00432" w:rsidP="007C37F9">
            <w:pPr>
              <w:rPr>
                <w:b/>
                <w:lang w:val="lv-LV"/>
              </w:rPr>
            </w:pPr>
            <w:r w:rsidRPr="00F00432">
              <w:rPr>
                <w:b/>
                <w:lang w:val="lv-LV"/>
              </w:rPr>
              <w:t>F</w:t>
            </w:r>
          </w:p>
        </w:tc>
        <w:tc>
          <w:tcPr>
            <w:tcW w:w="912" w:type="dxa"/>
          </w:tcPr>
          <w:p w:rsidR="00F00432" w:rsidRPr="00F00432" w:rsidRDefault="00F00432" w:rsidP="007C37F9">
            <w:pPr>
              <w:rPr>
                <w:b/>
                <w:lang w:val="lv-LV"/>
              </w:rPr>
            </w:pPr>
            <w:r w:rsidRPr="00F00432">
              <w:rPr>
                <w:b/>
                <w:lang w:val="lv-LV"/>
              </w:rPr>
              <w:t>G</w:t>
            </w:r>
          </w:p>
        </w:tc>
      </w:tr>
      <w:tr w:rsidR="00F00432" w:rsidTr="00F00432">
        <w:tc>
          <w:tcPr>
            <w:tcW w:w="2219" w:type="dxa"/>
          </w:tcPr>
          <w:p w:rsidR="00F00432" w:rsidRDefault="00F00432" w:rsidP="007C37F9">
            <w:pPr>
              <w:rPr>
                <w:lang w:val="lv-LV"/>
              </w:rPr>
            </w:pPr>
            <w:r>
              <w:rPr>
                <w:lang w:val="lv-LV"/>
              </w:rPr>
              <w:t xml:space="preserve">Angļu </w:t>
            </w:r>
          </w:p>
        </w:tc>
        <w:tc>
          <w:tcPr>
            <w:tcW w:w="1008" w:type="dxa"/>
          </w:tcPr>
          <w:p w:rsidR="00F00432" w:rsidRDefault="00F00432" w:rsidP="00F00432">
            <w:pPr>
              <w:rPr>
                <w:lang w:val="lv-LV"/>
              </w:rPr>
            </w:pPr>
            <w:r>
              <w:rPr>
                <w:lang w:val="lv-LV"/>
              </w:rPr>
              <w:t>10</w:t>
            </w: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912" w:type="dxa"/>
          </w:tcPr>
          <w:p w:rsidR="00F00432" w:rsidRDefault="00F00432" w:rsidP="007C37F9">
            <w:pPr>
              <w:rPr>
                <w:lang w:val="lv-LV"/>
              </w:rPr>
            </w:pPr>
          </w:p>
        </w:tc>
      </w:tr>
      <w:tr w:rsidR="00F00432" w:rsidTr="00F00432">
        <w:tc>
          <w:tcPr>
            <w:tcW w:w="2219" w:type="dxa"/>
          </w:tcPr>
          <w:p w:rsidR="00F00432" w:rsidRDefault="00F00432" w:rsidP="007C37F9">
            <w:pPr>
              <w:rPr>
                <w:lang w:val="lv-LV"/>
              </w:rPr>
            </w:pPr>
            <w:r>
              <w:rPr>
                <w:lang w:val="lv-LV"/>
              </w:rPr>
              <w:t>Vācu</w:t>
            </w:r>
          </w:p>
        </w:tc>
        <w:tc>
          <w:tcPr>
            <w:tcW w:w="1008" w:type="dxa"/>
          </w:tcPr>
          <w:p w:rsidR="00F00432" w:rsidRDefault="00F00432" w:rsidP="00F00432">
            <w:pPr>
              <w:rPr>
                <w:lang w:val="lv-LV"/>
              </w:rPr>
            </w:pPr>
            <w:r>
              <w:rPr>
                <w:lang w:val="lv-LV"/>
              </w:rPr>
              <w:t>9</w:t>
            </w: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912" w:type="dxa"/>
          </w:tcPr>
          <w:p w:rsidR="00F00432" w:rsidRDefault="00F00432" w:rsidP="007C37F9">
            <w:pPr>
              <w:rPr>
                <w:lang w:val="lv-LV"/>
              </w:rPr>
            </w:pPr>
          </w:p>
        </w:tc>
      </w:tr>
      <w:tr w:rsidR="00F00432" w:rsidTr="00F00432">
        <w:tc>
          <w:tcPr>
            <w:tcW w:w="2219" w:type="dxa"/>
          </w:tcPr>
          <w:p w:rsidR="00F00432" w:rsidRDefault="00F00432" w:rsidP="007C37F9">
            <w:pPr>
              <w:rPr>
                <w:lang w:val="lv-LV"/>
              </w:rPr>
            </w:pPr>
            <w:r>
              <w:rPr>
                <w:lang w:val="lv-LV"/>
              </w:rPr>
              <w:t>Franču</w:t>
            </w:r>
          </w:p>
        </w:tc>
        <w:tc>
          <w:tcPr>
            <w:tcW w:w="1008" w:type="dxa"/>
          </w:tcPr>
          <w:p w:rsidR="00F00432" w:rsidRDefault="00F00432" w:rsidP="00F00432">
            <w:pPr>
              <w:rPr>
                <w:lang w:val="lv-LV"/>
              </w:rPr>
            </w:pPr>
            <w:r>
              <w:rPr>
                <w:lang w:val="lv-LV"/>
              </w:rPr>
              <w:t>8</w:t>
            </w: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912" w:type="dxa"/>
          </w:tcPr>
          <w:p w:rsidR="00F00432" w:rsidRDefault="00F00432" w:rsidP="007C37F9">
            <w:pPr>
              <w:rPr>
                <w:lang w:val="lv-LV"/>
              </w:rPr>
            </w:pPr>
          </w:p>
        </w:tc>
      </w:tr>
      <w:tr w:rsidR="00F00432" w:rsidTr="00F00432">
        <w:tc>
          <w:tcPr>
            <w:tcW w:w="2219" w:type="dxa"/>
          </w:tcPr>
          <w:p w:rsidR="00F00432" w:rsidRDefault="00F00432" w:rsidP="007C37F9">
            <w:pPr>
              <w:rPr>
                <w:lang w:val="lv-LV"/>
              </w:rPr>
            </w:pPr>
            <w:r>
              <w:rPr>
                <w:lang w:val="lv-LV"/>
              </w:rPr>
              <w:t>Angļu + Vācu</w:t>
            </w:r>
          </w:p>
        </w:tc>
        <w:tc>
          <w:tcPr>
            <w:tcW w:w="1008" w:type="dxa"/>
          </w:tcPr>
          <w:p w:rsidR="00F00432" w:rsidRDefault="00F00432" w:rsidP="00F00432">
            <w:pPr>
              <w:rPr>
                <w:lang w:val="lv-LV"/>
              </w:rPr>
            </w:pPr>
            <w:r>
              <w:rPr>
                <w:lang w:val="lv-LV"/>
              </w:rPr>
              <w:t>4</w:t>
            </w: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912" w:type="dxa"/>
          </w:tcPr>
          <w:p w:rsidR="00F00432" w:rsidRDefault="00F00432" w:rsidP="007C37F9">
            <w:pPr>
              <w:rPr>
                <w:lang w:val="lv-LV"/>
              </w:rPr>
            </w:pPr>
          </w:p>
        </w:tc>
      </w:tr>
      <w:tr w:rsidR="00F00432" w:rsidTr="00F00432">
        <w:tc>
          <w:tcPr>
            <w:tcW w:w="2219" w:type="dxa"/>
          </w:tcPr>
          <w:p w:rsidR="00F00432" w:rsidRDefault="00F00432" w:rsidP="007C37F9">
            <w:pPr>
              <w:rPr>
                <w:lang w:val="lv-LV"/>
              </w:rPr>
            </w:pPr>
            <w:r>
              <w:rPr>
                <w:lang w:val="lv-LV"/>
              </w:rPr>
              <w:t>Angļu + Franču</w:t>
            </w:r>
          </w:p>
        </w:tc>
        <w:tc>
          <w:tcPr>
            <w:tcW w:w="1008" w:type="dxa"/>
          </w:tcPr>
          <w:p w:rsidR="00F00432" w:rsidRDefault="00F00432" w:rsidP="00F00432">
            <w:pPr>
              <w:rPr>
                <w:lang w:val="lv-LV"/>
              </w:rPr>
            </w:pPr>
            <w:r>
              <w:rPr>
                <w:lang w:val="lv-LV"/>
              </w:rPr>
              <w:t>3</w:t>
            </w: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912" w:type="dxa"/>
          </w:tcPr>
          <w:p w:rsidR="00F00432" w:rsidRDefault="00F00432" w:rsidP="007C37F9">
            <w:pPr>
              <w:rPr>
                <w:lang w:val="lv-LV"/>
              </w:rPr>
            </w:pPr>
          </w:p>
        </w:tc>
      </w:tr>
      <w:tr w:rsidR="00F00432" w:rsidTr="00F00432">
        <w:tc>
          <w:tcPr>
            <w:tcW w:w="2219" w:type="dxa"/>
          </w:tcPr>
          <w:p w:rsidR="00F00432" w:rsidRDefault="00F00432" w:rsidP="007C37F9">
            <w:pPr>
              <w:rPr>
                <w:lang w:val="lv-LV"/>
              </w:rPr>
            </w:pPr>
            <w:r>
              <w:rPr>
                <w:lang w:val="lv-LV"/>
              </w:rPr>
              <w:t>Vācu + Franču</w:t>
            </w:r>
          </w:p>
        </w:tc>
        <w:tc>
          <w:tcPr>
            <w:tcW w:w="1008" w:type="dxa"/>
          </w:tcPr>
          <w:p w:rsidR="00F00432" w:rsidRDefault="00F00432" w:rsidP="00F00432">
            <w:pPr>
              <w:rPr>
                <w:lang w:val="lv-LV"/>
              </w:rPr>
            </w:pPr>
            <w:r>
              <w:rPr>
                <w:lang w:val="lv-LV"/>
              </w:rPr>
              <w:t>2</w:t>
            </w: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912" w:type="dxa"/>
          </w:tcPr>
          <w:p w:rsidR="00F00432" w:rsidRDefault="00F00432" w:rsidP="007C37F9">
            <w:pPr>
              <w:rPr>
                <w:lang w:val="lv-LV"/>
              </w:rPr>
            </w:pPr>
          </w:p>
        </w:tc>
      </w:tr>
      <w:tr w:rsidR="00F00432" w:rsidTr="00F00432">
        <w:tc>
          <w:tcPr>
            <w:tcW w:w="2219" w:type="dxa"/>
          </w:tcPr>
          <w:p w:rsidR="00F00432" w:rsidRDefault="00F00432" w:rsidP="007C37F9">
            <w:pPr>
              <w:rPr>
                <w:lang w:val="lv-LV"/>
              </w:rPr>
            </w:pPr>
            <w:r>
              <w:rPr>
                <w:lang w:val="lv-LV"/>
              </w:rPr>
              <w:t>Angļu + Vācu + Franču</w:t>
            </w:r>
          </w:p>
        </w:tc>
        <w:tc>
          <w:tcPr>
            <w:tcW w:w="1008" w:type="dxa"/>
          </w:tcPr>
          <w:p w:rsidR="00F00432" w:rsidRDefault="00F00432" w:rsidP="00F00432">
            <w:pPr>
              <w:rPr>
                <w:lang w:val="lv-LV"/>
              </w:rPr>
            </w:pPr>
            <w:r>
              <w:rPr>
                <w:lang w:val="lv-LV"/>
              </w:rPr>
              <w:t>1</w:t>
            </w: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850" w:type="dxa"/>
          </w:tcPr>
          <w:p w:rsidR="00F00432" w:rsidRDefault="00F00432" w:rsidP="007C37F9">
            <w:pPr>
              <w:rPr>
                <w:lang w:val="lv-LV"/>
              </w:rPr>
            </w:pPr>
          </w:p>
        </w:tc>
        <w:tc>
          <w:tcPr>
            <w:tcW w:w="851" w:type="dxa"/>
          </w:tcPr>
          <w:p w:rsidR="00F00432" w:rsidRDefault="00F00432" w:rsidP="007C37F9">
            <w:pPr>
              <w:rPr>
                <w:lang w:val="lv-LV"/>
              </w:rPr>
            </w:pPr>
          </w:p>
        </w:tc>
        <w:tc>
          <w:tcPr>
            <w:tcW w:w="912" w:type="dxa"/>
          </w:tcPr>
          <w:p w:rsidR="00F00432" w:rsidRDefault="00F00432" w:rsidP="007C37F9">
            <w:pPr>
              <w:rPr>
                <w:lang w:val="lv-LV"/>
              </w:rPr>
            </w:pPr>
          </w:p>
        </w:tc>
      </w:tr>
      <w:tr w:rsidR="000634E5" w:rsidTr="00F00432">
        <w:tc>
          <w:tcPr>
            <w:tcW w:w="2219" w:type="dxa"/>
          </w:tcPr>
          <w:p w:rsidR="000634E5" w:rsidRDefault="000634E5" w:rsidP="007C37F9">
            <w:pPr>
              <w:rPr>
                <w:lang w:val="lv-LV"/>
              </w:rPr>
            </w:pPr>
            <w:r>
              <w:rPr>
                <w:lang w:val="lv-LV"/>
              </w:rPr>
              <w:t>Visas kopā?</w:t>
            </w:r>
          </w:p>
        </w:tc>
        <w:tc>
          <w:tcPr>
            <w:tcW w:w="1008" w:type="dxa"/>
          </w:tcPr>
          <w:p w:rsidR="000634E5" w:rsidRDefault="000634E5" w:rsidP="00F00432">
            <w:pPr>
              <w:rPr>
                <w:lang w:val="lv-LV"/>
              </w:rPr>
            </w:pPr>
          </w:p>
        </w:tc>
        <w:tc>
          <w:tcPr>
            <w:tcW w:w="850" w:type="dxa"/>
          </w:tcPr>
          <w:p w:rsidR="000634E5" w:rsidRDefault="000634E5" w:rsidP="007C37F9">
            <w:pPr>
              <w:rPr>
                <w:lang w:val="lv-LV"/>
              </w:rPr>
            </w:pPr>
          </w:p>
        </w:tc>
        <w:tc>
          <w:tcPr>
            <w:tcW w:w="851" w:type="dxa"/>
          </w:tcPr>
          <w:p w:rsidR="000634E5" w:rsidRDefault="000634E5" w:rsidP="007C37F9">
            <w:pPr>
              <w:rPr>
                <w:lang w:val="lv-LV"/>
              </w:rPr>
            </w:pPr>
          </w:p>
        </w:tc>
        <w:tc>
          <w:tcPr>
            <w:tcW w:w="850" w:type="dxa"/>
          </w:tcPr>
          <w:p w:rsidR="000634E5" w:rsidRDefault="000634E5" w:rsidP="007C37F9">
            <w:pPr>
              <w:rPr>
                <w:lang w:val="lv-LV"/>
              </w:rPr>
            </w:pPr>
          </w:p>
        </w:tc>
        <w:tc>
          <w:tcPr>
            <w:tcW w:w="851" w:type="dxa"/>
          </w:tcPr>
          <w:p w:rsidR="000634E5" w:rsidRDefault="000634E5" w:rsidP="007C37F9">
            <w:pPr>
              <w:rPr>
                <w:lang w:val="lv-LV"/>
              </w:rPr>
            </w:pPr>
          </w:p>
        </w:tc>
        <w:tc>
          <w:tcPr>
            <w:tcW w:w="850" w:type="dxa"/>
          </w:tcPr>
          <w:p w:rsidR="000634E5" w:rsidRDefault="000634E5" w:rsidP="007C37F9">
            <w:pPr>
              <w:rPr>
                <w:lang w:val="lv-LV"/>
              </w:rPr>
            </w:pPr>
          </w:p>
        </w:tc>
        <w:tc>
          <w:tcPr>
            <w:tcW w:w="851" w:type="dxa"/>
          </w:tcPr>
          <w:p w:rsidR="000634E5" w:rsidRDefault="000634E5" w:rsidP="007C37F9">
            <w:pPr>
              <w:rPr>
                <w:lang w:val="lv-LV"/>
              </w:rPr>
            </w:pPr>
          </w:p>
        </w:tc>
        <w:tc>
          <w:tcPr>
            <w:tcW w:w="912" w:type="dxa"/>
          </w:tcPr>
          <w:p w:rsidR="000634E5" w:rsidRDefault="000634E5" w:rsidP="007C37F9">
            <w:pPr>
              <w:rPr>
                <w:lang w:val="lv-LV"/>
              </w:rPr>
            </w:pPr>
          </w:p>
        </w:tc>
      </w:tr>
    </w:tbl>
    <w:p w:rsidR="00F00432" w:rsidRDefault="00F00432" w:rsidP="007C37F9">
      <w:pPr>
        <w:rPr>
          <w:lang w:val="lv-LV"/>
        </w:rPr>
      </w:pPr>
    </w:p>
    <w:p w:rsidR="00F00432" w:rsidRDefault="00F00432" w:rsidP="007C37F9">
      <w:pPr>
        <w:rPr>
          <w:lang w:val="lv-LV"/>
        </w:rPr>
      </w:pPr>
      <w:bookmarkStart w:id="0" w:name="_GoBack"/>
      <w:bookmarkEnd w:id="0"/>
    </w:p>
    <w:p w:rsidR="00407ED2" w:rsidRDefault="00407ED2" w:rsidP="00407ED2">
      <w:pPr>
        <w:pStyle w:val="Heading1"/>
        <w:rPr>
          <w:lang w:val="lv-LV"/>
        </w:rPr>
      </w:pPr>
      <w:r>
        <w:rPr>
          <w:lang w:val="lv-LV"/>
        </w:rPr>
        <w:lastRenderedPageBreak/>
        <w:t>6. Uzdevums</w:t>
      </w:r>
    </w:p>
    <w:p w:rsidR="00D8305E" w:rsidRDefault="00407ED2" w:rsidP="00D8305E">
      <w:pPr>
        <w:rPr>
          <w:sz w:val="24"/>
          <w:lang w:val="lv-LV"/>
        </w:rPr>
      </w:pPr>
      <w:r w:rsidRPr="00D8305E">
        <w:rPr>
          <w:sz w:val="24"/>
          <w:lang w:val="lv-LV"/>
        </w:rPr>
        <w:t>Murkšķim bija 10 kartītes, uz kurām bija uzrakstīti cipa</w:t>
      </w:r>
      <w:r w:rsidR="00187AD8" w:rsidRPr="00D8305E">
        <w:rPr>
          <w:sz w:val="24"/>
          <w:lang w:val="lv-LV"/>
        </w:rPr>
        <w:t>ri no 0 līdz 9. Viņš izvēlējās četras</w:t>
      </w:r>
      <w:r w:rsidRPr="00D8305E">
        <w:rPr>
          <w:sz w:val="24"/>
          <w:lang w:val="lv-LV"/>
        </w:rPr>
        <w:t xml:space="preserve"> kartīt</w:t>
      </w:r>
      <w:r w:rsidR="00187AD8" w:rsidRPr="00D8305E">
        <w:rPr>
          <w:sz w:val="24"/>
          <w:lang w:val="lv-LV"/>
        </w:rPr>
        <w:t xml:space="preserve">es ar tādiem cipariem, kuri seko viens otram pēc kārtas. No šīm kartītēm viņš salika četrciparu skaitli. Izrādījās, ka skaitlis dalās ar 9 bez atlikuma. Pateikt, kādas kartītes Murkšķis izvēlējās. </w:t>
      </w:r>
    </w:p>
    <w:p w:rsidR="00187AD8" w:rsidRPr="00D8305E" w:rsidRDefault="00187AD8" w:rsidP="00D8305E">
      <w:pPr>
        <w:pStyle w:val="Heading1"/>
        <w:rPr>
          <w:sz w:val="24"/>
          <w:lang w:val="lv-LV"/>
        </w:rPr>
      </w:pPr>
      <w:r>
        <w:rPr>
          <w:lang w:val="lv-LV"/>
        </w:rPr>
        <w:t>7. Uzdevums</w:t>
      </w:r>
    </w:p>
    <w:p w:rsidR="00187AD8" w:rsidRPr="00D8305E" w:rsidRDefault="00187AD8" w:rsidP="00187AD8">
      <w:pPr>
        <w:rPr>
          <w:sz w:val="24"/>
          <w:lang w:val="lv-LV"/>
        </w:rPr>
      </w:pPr>
      <w:r w:rsidRPr="00D8305E">
        <w:rPr>
          <w:sz w:val="24"/>
          <w:lang w:val="lv-LV"/>
        </w:rPr>
        <w:t xml:space="preserve">Četrām meitenēm bija katrai cita platuma papīra josla – Agatei 1 rūtiņas platumā, Barbarai – 2 rūtiņu platumā, Cecīlijai – 3 rūtiņu platumā un Dorotejai – 4 rūtiņu platumā. Rūtiņas mala ir 1 cm. Var uzskatīt, ka josla ir neierobežoti gara. </w:t>
      </w:r>
      <w:r w:rsidR="00D8305E" w:rsidRPr="00D8305E">
        <w:rPr>
          <w:sz w:val="24"/>
          <w:lang w:val="lv-LV"/>
        </w:rPr>
        <w:t xml:space="preserve"> </w:t>
      </w:r>
      <w:r w:rsidR="00D8305E" w:rsidRPr="00D8305E">
        <w:rPr>
          <w:sz w:val="24"/>
          <w:lang w:val="lv-LV"/>
        </w:rPr>
        <w:br/>
      </w:r>
      <w:r w:rsidRPr="00D8305E">
        <w:rPr>
          <w:sz w:val="24"/>
          <w:lang w:val="lv-LV"/>
        </w:rPr>
        <w:t>Katra no viņām vēlējās no savas joslas izgriezt vairākus vienādus taisnstūrīšus, kur katram perimetrs būtu 10 cm. Turklāt viss nogrieztais joslas gabals arī veido taisnstūri, kura perimetrs ir 18 cm. Kurām no meitenēm izdosies piepildīt šādu vēlēšanos?</w:t>
      </w:r>
    </w:p>
    <w:p w:rsidR="00187AD8" w:rsidRDefault="00187AD8" w:rsidP="00187AD8">
      <w:pPr>
        <w:pStyle w:val="Heading1"/>
        <w:rPr>
          <w:lang w:val="lv-LV"/>
        </w:rPr>
      </w:pPr>
      <w:r>
        <w:rPr>
          <w:lang w:val="lv-LV"/>
        </w:rPr>
        <w:t xml:space="preserve">8. Uzdevums </w:t>
      </w:r>
    </w:p>
    <w:p w:rsidR="00187AD8" w:rsidRPr="00D8305E" w:rsidRDefault="00187AD8" w:rsidP="00187AD8">
      <w:pPr>
        <w:rPr>
          <w:sz w:val="24"/>
          <w:lang w:val="lv-LV"/>
        </w:rPr>
      </w:pPr>
      <w:r w:rsidRPr="00D8305E">
        <w:rPr>
          <w:sz w:val="24"/>
          <w:lang w:val="lv-LV"/>
        </w:rPr>
        <w:t xml:space="preserve">Atrast visus </w:t>
      </w:r>
      <w:r w:rsidR="00D8305E">
        <w:rPr>
          <w:sz w:val="24"/>
          <w:lang w:val="lv-LV"/>
        </w:rPr>
        <w:t>veselos pozitīvos skaitļus</w:t>
      </w:r>
      <w:r w:rsidRPr="00D8305E">
        <w:rPr>
          <w:sz w:val="24"/>
          <w:lang w:val="lv-LV"/>
        </w:rPr>
        <w:t xml:space="preserve"> A un B, kam </w:t>
      </w:r>
      <w:r w:rsidR="003F39A3" w:rsidRPr="00D8305E">
        <w:rPr>
          <w:sz w:val="24"/>
          <w:lang w:val="lv-LV"/>
        </w:rPr>
        <w:t>izpildās sakarība A*B = 169.</w:t>
      </w:r>
    </w:p>
    <w:p w:rsidR="00187AD8" w:rsidRDefault="00187AD8" w:rsidP="00187AD8">
      <w:pPr>
        <w:pStyle w:val="Heading1"/>
        <w:rPr>
          <w:lang w:val="lv-LV"/>
        </w:rPr>
      </w:pPr>
      <w:r>
        <w:rPr>
          <w:lang w:val="lv-LV"/>
        </w:rPr>
        <w:t>9. Uzdevums</w:t>
      </w:r>
    </w:p>
    <w:p w:rsidR="003F39A3" w:rsidRDefault="003F39A3" w:rsidP="00187AD8">
      <w:pPr>
        <w:rPr>
          <w:lang w:val="lv-LV"/>
        </w:rPr>
      </w:pPr>
    </w:p>
    <w:tbl>
      <w:tblPr>
        <w:tblStyle w:val="TableGrid"/>
        <w:tblW w:w="0" w:type="auto"/>
        <w:tblLook w:val="04A0" w:firstRow="1" w:lastRow="0" w:firstColumn="1" w:lastColumn="0" w:noHBand="0" w:noVBand="1"/>
      </w:tblPr>
      <w:tblGrid>
        <w:gridCol w:w="3794"/>
        <w:gridCol w:w="5448"/>
      </w:tblGrid>
      <w:tr w:rsidR="00D8305E" w:rsidRPr="002A2C94" w:rsidTr="00D8305E">
        <w:tc>
          <w:tcPr>
            <w:tcW w:w="3794" w:type="dxa"/>
            <w:tcBorders>
              <w:top w:val="nil"/>
              <w:left w:val="nil"/>
              <w:bottom w:val="nil"/>
              <w:right w:val="nil"/>
            </w:tcBorders>
          </w:tcPr>
          <w:p w:rsidR="00D8305E" w:rsidRDefault="00D8305E" w:rsidP="00187AD8">
            <w:pPr>
              <w:rPr>
                <w:lang w:val="lv-LV"/>
              </w:rPr>
            </w:pPr>
            <w:r>
              <w:rPr>
                <w:noProof/>
              </w:rPr>
              <w:drawing>
                <wp:inline distT="0" distB="0" distL="0" distR="0" wp14:anchorId="300D759F" wp14:editId="0F662430">
                  <wp:extent cx="2033192" cy="129856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lbit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3192" cy="1298561"/>
                          </a:xfrm>
                          <a:prstGeom prst="rect">
                            <a:avLst/>
                          </a:prstGeom>
                        </pic:spPr>
                      </pic:pic>
                    </a:graphicData>
                  </a:graphic>
                </wp:inline>
              </w:drawing>
            </w:r>
          </w:p>
        </w:tc>
        <w:tc>
          <w:tcPr>
            <w:tcW w:w="5448" w:type="dxa"/>
            <w:tcBorders>
              <w:top w:val="nil"/>
              <w:left w:val="nil"/>
              <w:bottom w:val="nil"/>
              <w:right w:val="nil"/>
            </w:tcBorders>
          </w:tcPr>
          <w:p w:rsidR="00D8305E" w:rsidRDefault="00D8305E" w:rsidP="00187AD8">
            <w:pPr>
              <w:rPr>
                <w:lang w:val="lv-LV"/>
              </w:rPr>
            </w:pPr>
            <w:r w:rsidRPr="00D8305E">
              <w:rPr>
                <w:sz w:val="24"/>
                <w:lang w:val="lv-LV"/>
              </w:rPr>
              <w:t>No 9 rūtiņām izveidota figūra – „gulbītis”. Vai ar šādām figūriņ</w:t>
            </w:r>
            <w:r w:rsidR="002A2C94">
              <w:rPr>
                <w:sz w:val="24"/>
                <w:lang w:val="lv-LV"/>
              </w:rPr>
              <w:t>ām var aizpildīt taisnstūri 6x6</w:t>
            </w:r>
            <w:r w:rsidRPr="00D8305E">
              <w:rPr>
                <w:sz w:val="24"/>
                <w:lang w:val="lv-LV"/>
              </w:rPr>
              <w:t xml:space="preserve"> rūtiņas?</w:t>
            </w:r>
          </w:p>
        </w:tc>
      </w:tr>
    </w:tbl>
    <w:p w:rsidR="003F39A3" w:rsidRDefault="003F39A3" w:rsidP="003F39A3">
      <w:pPr>
        <w:pStyle w:val="Heading1"/>
        <w:rPr>
          <w:lang w:val="lv-LV"/>
        </w:rPr>
      </w:pPr>
      <w:r>
        <w:rPr>
          <w:lang w:val="lv-LV"/>
        </w:rPr>
        <w:t>10.Uzdevums</w:t>
      </w:r>
    </w:p>
    <w:tbl>
      <w:tblPr>
        <w:tblStyle w:val="TableGrid"/>
        <w:tblW w:w="0" w:type="auto"/>
        <w:tblLook w:val="04A0" w:firstRow="1" w:lastRow="0" w:firstColumn="1" w:lastColumn="0" w:noHBand="0" w:noVBand="1"/>
      </w:tblPr>
      <w:tblGrid>
        <w:gridCol w:w="413"/>
        <w:gridCol w:w="425"/>
        <w:gridCol w:w="425"/>
        <w:gridCol w:w="426"/>
        <w:gridCol w:w="425"/>
        <w:gridCol w:w="425"/>
      </w:tblGrid>
      <w:tr w:rsidR="003F39A3" w:rsidTr="00D8305E">
        <w:tc>
          <w:tcPr>
            <w:tcW w:w="413" w:type="dxa"/>
          </w:tcPr>
          <w:p w:rsidR="003F39A3" w:rsidRPr="003F39A3" w:rsidRDefault="003F39A3" w:rsidP="00187AD8">
            <w:pPr>
              <w:rPr>
                <w:sz w:val="32"/>
                <w:szCs w:val="32"/>
                <w:lang w:val="lv-LV"/>
              </w:rPr>
            </w:pPr>
            <w:r w:rsidRPr="003F39A3">
              <w:rPr>
                <w:sz w:val="32"/>
                <w:szCs w:val="32"/>
                <w:lang w:val="lv-LV"/>
              </w:rPr>
              <w:t> </w:t>
            </w:r>
          </w:p>
        </w:tc>
        <w:tc>
          <w:tcPr>
            <w:tcW w:w="425"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c>
          <w:tcPr>
            <w:tcW w:w="426"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r>
      <w:tr w:rsidR="003F39A3" w:rsidTr="00D8305E">
        <w:tc>
          <w:tcPr>
            <w:tcW w:w="413" w:type="dxa"/>
          </w:tcPr>
          <w:p w:rsidR="003F39A3" w:rsidRPr="003F39A3" w:rsidRDefault="00D8305E" w:rsidP="00187AD8">
            <w:pPr>
              <w:rPr>
                <w:sz w:val="32"/>
                <w:szCs w:val="32"/>
                <w:lang w:val="lv-LV"/>
              </w:rPr>
            </w:pPr>
            <w:r>
              <w:rPr>
                <w:sz w:val="32"/>
                <w:szCs w:val="32"/>
                <w:lang w:val="lv-LV"/>
              </w:rPr>
              <w:t xml:space="preserve"> </w:t>
            </w:r>
            <w:r w:rsidR="003F39A3" w:rsidRPr="003F39A3">
              <w:rPr>
                <w:sz w:val="32"/>
                <w:szCs w:val="32"/>
                <w:lang w:val="lv-LV"/>
              </w:rPr>
              <w:t> </w:t>
            </w:r>
          </w:p>
        </w:tc>
        <w:tc>
          <w:tcPr>
            <w:tcW w:w="425"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c>
          <w:tcPr>
            <w:tcW w:w="426"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r>
      <w:tr w:rsidR="003F39A3" w:rsidTr="00D8305E">
        <w:tc>
          <w:tcPr>
            <w:tcW w:w="413" w:type="dxa"/>
          </w:tcPr>
          <w:p w:rsidR="003F39A3" w:rsidRPr="003F39A3" w:rsidRDefault="003F39A3" w:rsidP="00187AD8">
            <w:pPr>
              <w:rPr>
                <w:sz w:val="32"/>
                <w:szCs w:val="32"/>
                <w:lang w:val="lv-LV"/>
              </w:rPr>
            </w:pPr>
            <w:r w:rsidRPr="003F39A3">
              <w:rPr>
                <w:sz w:val="32"/>
                <w:szCs w:val="32"/>
                <w:lang w:val="lv-LV"/>
              </w:rPr>
              <w:t> </w:t>
            </w:r>
          </w:p>
        </w:tc>
        <w:tc>
          <w:tcPr>
            <w:tcW w:w="425"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c>
          <w:tcPr>
            <w:tcW w:w="426"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r>
      <w:tr w:rsidR="003F39A3" w:rsidTr="00D8305E">
        <w:tc>
          <w:tcPr>
            <w:tcW w:w="413"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c>
          <w:tcPr>
            <w:tcW w:w="426" w:type="dxa"/>
          </w:tcPr>
          <w:p w:rsidR="003F39A3" w:rsidRPr="003F39A3" w:rsidRDefault="003F39A3" w:rsidP="00187AD8">
            <w:pPr>
              <w:rPr>
                <w:sz w:val="32"/>
                <w:szCs w:val="32"/>
                <w:lang w:val="lv-LV"/>
              </w:rPr>
            </w:pPr>
            <w:r w:rsidRPr="003F39A3">
              <w:rPr>
                <w:sz w:val="32"/>
                <w:szCs w:val="32"/>
                <w:lang w:val="lv-LV"/>
              </w:rPr>
              <w:t>B</w:t>
            </w:r>
          </w:p>
        </w:tc>
        <w:tc>
          <w:tcPr>
            <w:tcW w:w="425"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r>
      <w:tr w:rsidR="003F39A3" w:rsidTr="00D8305E">
        <w:tc>
          <w:tcPr>
            <w:tcW w:w="413" w:type="dxa"/>
          </w:tcPr>
          <w:p w:rsidR="003F39A3" w:rsidRPr="003F39A3" w:rsidRDefault="003F39A3" w:rsidP="00187AD8">
            <w:pPr>
              <w:rPr>
                <w:sz w:val="32"/>
                <w:szCs w:val="32"/>
                <w:lang w:val="lv-LV"/>
              </w:rPr>
            </w:pPr>
            <w:r w:rsidRPr="003F39A3">
              <w:rPr>
                <w:sz w:val="32"/>
                <w:szCs w:val="32"/>
                <w:lang w:val="lv-LV"/>
              </w:rPr>
              <w:t>D</w:t>
            </w:r>
          </w:p>
        </w:tc>
        <w:tc>
          <w:tcPr>
            <w:tcW w:w="425" w:type="dxa"/>
          </w:tcPr>
          <w:p w:rsidR="003F39A3" w:rsidRPr="003F39A3" w:rsidRDefault="003F39A3" w:rsidP="00187AD8">
            <w:pPr>
              <w:rPr>
                <w:sz w:val="32"/>
                <w:szCs w:val="32"/>
                <w:lang w:val="lv-LV"/>
              </w:rPr>
            </w:pPr>
            <w:r w:rsidRPr="003F39A3">
              <w:rPr>
                <w:sz w:val="32"/>
                <w:szCs w:val="32"/>
                <w:lang w:val="lv-LV"/>
              </w:rPr>
              <w:t>X</w:t>
            </w:r>
          </w:p>
        </w:tc>
        <w:tc>
          <w:tcPr>
            <w:tcW w:w="425" w:type="dxa"/>
          </w:tcPr>
          <w:p w:rsidR="003F39A3" w:rsidRPr="003F39A3" w:rsidRDefault="003F39A3" w:rsidP="00187AD8">
            <w:pPr>
              <w:rPr>
                <w:sz w:val="32"/>
                <w:szCs w:val="32"/>
                <w:lang w:val="lv-LV"/>
              </w:rPr>
            </w:pPr>
          </w:p>
        </w:tc>
        <w:tc>
          <w:tcPr>
            <w:tcW w:w="426"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r w:rsidRPr="003F39A3">
              <w:rPr>
                <w:sz w:val="32"/>
                <w:szCs w:val="32"/>
                <w:lang w:val="lv-LV"/>
              </w:rPr>
              <w:t>A</w:t>
            </w:r>
          </w:p>
        </w:tc>
        <w:tc>
          <w:tcPr>
            <w:tcW w:w="425" w:type="dxa"/>
          </w:tcPr>
          <w:p w:rsidR="003F39A3" w:rsidRPr="003F39A3" w:rsidRDefault="003F39A3" w:rsidP="00187AD8">
            <w:pPr>
              <w:rPr>
                <w:sz w:val="32"/>
                <w:szCs w:val="32"/>
                <w:lang w:val="lv-LV"/>
              </w:rPr>
            </w:pPr>
          </w:p>
        </w:tc>
      </w:tr>
      <w:tr w:rsidR="003F39A3" w:rsidTr="00D8305E">
        <w:tc>
          <w:tcPr>
            <w:tcW w:w="413"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r w:rsidRPr="003F39A3">
              <w:rPr>
                <w:sz w:val="32"/>
                <w:szCs w:val="32"/>
                <w:lang w:val="lv-LV"/>
              </w:rPr>
              <w:t>C</w:t>
            </w:r>
          </w:p>
        </w:tc>
        <w:tc>
          <w:tcPr>
            <w:tcW w:w="425" w:type="dxa"/>
          </w:tcPr>
          <w:p w:rsidR="003F39A3" w:rsidRPr="003F39A3" w:rsidRDefault="003F39A3" w:rsidP="00187AD8">
            <w:pPr>
              <w:rPr>
                <w:sz w:val="32"/>
                <w:szCs w:val="32"/>
                <w:lang w:val="lv-LV"/>
              </w:rPr>
            </w:pPr>
          </w:p>
        </w:tc>
        <w:tc>
          <w:tcPr>
            <w:tcW w:w="426"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c>
          <w:tcPr>
            <w:tcW w:w="425" w:type="dxa"/>
          </w:tcPr>
          <w:p w:rsidR="003F39A3" w:rsidRPr="003F39A3" w:rsidRDefault="003F39A3" w:rsidP="00187AD8">
            <w:pPr>
              <w:rPr>
                <w:sz w:val="32"/>
                <w:szCs w:val="32"/>
                <w:lang w:val="lv-LV"/>
              </w:rPr>
            </w:pPr>
          </w:p>
        </w:tc>
      </w:tr>
    </w:tbl>
    <w:p w:rsidR="00D8305E" w:rsidRPr="00D8305E" w:rsidRDefault="00D8305E" w:rsidP="00187AD8">
      <w:pPr>
        <w:rPr>
          <w:lang w:val="lv-LV"/>
        </w:rPr>
      </w:pPr>
      <w:r w:rsidRPr="00D8305E">
        <w:rPr>
          <w:sz w:val="24"/>
          <w:lang w:val="lv-LV"/>
        </w:rPr>
        <w:t xml:space="preserve">No 6x6 kvadrāta, griežot pa rūtiņu līnijām, izgriezt četras vienādas figūriņas tā, lai vienā no tām ietilptu visi burti D, C, B, A, bet neietilptu burts X (figūriņas drīkst būt pagrieztas vai apgrieztas kā spoguļattēli). </w:t>
      </w:r>
      <w:r>
        <w:rPr>
          <w:lang w:val="lv-LV"/>
        </w:rPr>
        <w:br/>
      </w:r>
    </w:p>
    <w:sectPr w:rsidR="00D8305E" w:rsidRPr="00D83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6564F"/>
    <w:multiLevelType w:val="hybridMultilevel"/>
    <w:tmpl w:val="83F8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6A8"/>
    <w:rsid w:val="000634E5"/>
    <w:rsid w:val="001838E8"/>
    <w:rsid w:val="00187AD8"/>
    <w:rsid w:val="002A2C94"/>
    <w:rsid w:val="003F39A3"/>
    <w:rsid w:val="00407ED2"/>
    <w:rsid w:val="00506EE1"/>
    <w:rsid w:val="005074BD"/>
    <w:rsid w:val="005E0CC2"/>
    <w:rsid w:val="006B7C30"/>
    <w:rsid w:val="00757A80"/>
    <w:rsid w:val="007C37F9"/>
    <w:rsid w:val="009636A8"/>
    <w:rsid w:val="00AD48C4"/>
    <w:rsid w:val="00C70725"/>
    <w:rsid w:val="00D75A1C"/>
    <w:rsid w:val="00D8305E"/>
    <w:rsid w:val="00F00432"/>
    <w:rsid w:val="00FD14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3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6A8"/>
    <w:rPr>
      <w:rFonts w:ascii="Tahoma" w:hAnsi="Tahoma" w:cs="Tahoma"/>
      <w:sz w:val="16"/>
      <w:szCs w:val="16"/>
    </w:rPr>
  </w:style>
  <w:style w:type="paragraph" w:styleId="ListParagraph">
    <w:name w:val="List Paragraph"/>
    <w:basedOn w:val="Normal"/>
    <w:uiPriority w:val="34"/>
    <w:qFormat/>
    <w:rsid w:val="009636A8"/>
    <w:pPr>
      <w:ind w:left="720"/>
      <w:contextualSpacing/>
    </w:pPr>
  </w:style>
  <w:style w:type="character" w:customStyle="1" w:styleId="Heading1Char">
    <w:name w:val="Heading 1 Char"/>
    <w:basedOn w:val="DefaultParagraphFont"/>
    <w:link w:val="Heading1"/>
    <w:uiPriority w:val="9"/>
    <w:rsid w:val="007C37F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06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3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6A8"/>
    <w:rPr>
      <w:rFonts w:ascii="Tahoma" w:hAnsi="Tahoma" w:cs="Tahoma"/>
      <w:sz w:val="16"/>
      <w:szCs w:val="16"/>
    </w:rPr>
  </w:style>
  <w:style w:type="paragraph" w:styleId="ListParagraph">
    <w:name w:val="List Paragraph"/>
    <w:basedOn w:val="Normal"/>
    <w:uiPriority w:val="34"/>
    <w:qFormat/>
    <w:rsid w:val="009636A8"/>
    <w:pPr>
      <w:ind w:left="720"/>
      <w:contextualSpacing/>
    </w:pPr>
  </w:style>
  <w:style w:type="character" w:customStyle="1" w:styleId="Heading1Char">
    <w:name w:val="Heading 1 Char"/>
    <w:basedOn w:val="DefaultParagraphFont"/>
    <w:link w:val="Heading1"/>
    <w:uiPriority w:val="9"/>
    <w:rsid w:val="007C37F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06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Websense, Inc.</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Apsitis, Kalvis</dc:creator>
  <cp:lastModifiedBy>Apsitis, Kalvis</cp:lastModifiedBy>
  <cp:revision>5</cp:revision>
  <cp:lastPrinted>2014-11-14T18:25:00Z</cp:lastPrinted>
  <dcterms:created xsi:type="dcterms:W3CDTF">2014-11-14T13:38:00Z</dcterms:created>
  <dcterms:modified xsi:type="dcterms:W3CDTF">2014-11-20T14:28:00Z</dcterms:modified>
</cp:coreProperties>
</file>