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91" w:rsidRPr="00E30153" w:rsidRDefault="00202EA0" w:rsidP="00E30153">
      <w:pPr>
        <w:pStyle w:val="Heading2"/>
        <w:rPr>
          <w:rStyle w:val="Emphasis"/>
        </w:rPr>
      </w:pPr>
      <w:proofErr w:type="spellStart"/>
      <w:r w:rsidRPr="00E30153">
        <w:rPr>
          <w:rStyle w:val="Emphasis"/>
        </w:rPr>
        <w:t>Anketa</w:t>
      </w:r>
      <w:proofErr w:type="spellEnd"/>
      <w:r w:rsidR="00E30153" w:rsidRPr="00E30153">
        <w:rPr>
          <w:rStyle w:val="Emphasis"/>
        </w:rPr>
        <w:t xml:space="preserve"> par </w:t>
      </w:r>
      <w:proofErr w:type="spellStart"/>
      <w:r w:rsidR="00E30153" w:rsidRPr="00E30153">
        <w:rPr>
          <w:rStyle w:val="Emphasis"/>
        </w:rPr>
        <w:t>Programmēšanu</w:t>
      </w:r>
      <w:proofErr w:type="spellEnd"/>
      <w:r w:rsidR="00E30153" w:rsidRPr="00E30153">
        <w:rPr>
          <w:rStyle w:val="Emphasis"/>
        </w:rPr>
        <w:t xml:space="preserve"> / </w:t>
      </w:r>
      <w:proofErr w:type="spellStart"/>
      <w:r w:rsidR="00E30153" w:rsidRPr="00E30153">
        <w:rPr>
          <w:rStyle w:val="Emphasis"/>
        </w:rPr>
        <w:t>Datu</w:t>
      </w:r>
      <w:proofErr w:type="spellEnd"/>
      <w:r w:rsidR="00E30153" w:rsidRPr="00E30153">
        <w:rPr>
          <w:rStyle w:val="Emphasis"/>
        </w:rPr>
        <w:t xml:space="preserve"> </w:t>
      </w:r>
      <w:proofErr w:type="spellStart"/>
      <w:r w:rsidR="00E30153" w:rsidRPr="00E30153">
        <w:rPr>
          <w:rStyle w:val="Emphasis"/>
        </w:rPr>
        <w:t>apstrādi</w:t>
      </w:r>
      <w:proofErr w:type="spellEnd"/>
      <w:r w:rsidR="00E30153" w:rsidRPr="00E30153">
        <w:rPr>
          <w:rStyle w:val="Emphasis"/>
        </w:rPr>
        <w:t xml:space="preserve"> / </w:t>
      </w:r>
      <w:proofErr w:type="spellStart"/>
      <w:r w:rsidR="00E30153" w:rsidRPr="00E30153">
        <w:rPr>
          <w:rStyle w:val="Emphasis"/>
        </w:rPr>
        <w:t>Vizualizāciju</w:t>
      </w:r>
      <w:proofErr w:type="spellEnd"/>
    </w:p>
    <w:p w:rsidR="00202EA0" w:rsidRPr="00202EA0" w:rsidRDefault="00E30153" w:rsidP="00202E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aktuāla</w:t>
      </w:r>
      <w:proofErr w:type="spellEnd"/>
      <w:r>
        <w:rPr>
          <w:lang w:val="en-US"/>
        </w:rPr>
        <w:t xml:space="preserve"> </w:t>
      </w:r>
      <w:proofErr w:type="spellStart"/>
      <w:r w:rsidR="00B41379">
        <w:rPr>
          <w:lang w:val="en-US"/>
        </w:rPr>
        <w:t>papildus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datorapmācība</w:t>
      </w:r>
      <w:proofErr w:type="spellEnd"/>
      <w:r>
        <w:rPr>
          <w:lang w:val="en-US"/>
        </w:rPr>
        <w:t>:</w:t>
      </w:r>
    </w:p>
    <w:p w:rsidR="00E30153" w:rsidRPr="00E30153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Līdz</w:t>
      </w:r>
      <w:proofErr w:type="spellEnd"/>
      <w:r>
        <w:rPr>
          <w:lang w:val="en-US"/>
        </w:rPr>
        <w:t xml:space="preserve"> 6.klasei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Igaunijā</w:t>
      </w:r>
      <w:proofErr w:type="spellEnd"/>
    </w:p>
    <w:p w:rsidR="00202EA0" w:rsidRPr="00202EA0" w:rsidRDefault="00202EA0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 xml:space="preserve">7.-9.kl. </w:t>
      </w:r>
    </w:p>
    <w:p w:rsidR="00202EA0" w:rsidRPr="00202EA0" w:rsidRDefault="00202EA0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 xml:space="preserve">10.-12.kl. </w:t>
      </w:r>
    </w:p>
    <w:p w:rsidR="00202EA0" w:rsidRPr="00202EA0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___________________________________________________________</w:t>
      </w:r>
    </w:p>
    <w:p w:rsidR="00202EA0" w:rsidRPr="00202EA0" w:rsidRDefault="00202EA0" w:rsidP="00202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lv-LV"/>
        </w:rPr>
        <w:t>Kādā formātā labāk</w:t>
      </w:r>
      <w:r w:rsidR="00E30153">
        <w:rPr>
          <w:lang w:val="lv-LV"/>
        </w:rPr>
        <w:t xml:space="preserve"> mācīt datorzinības, kuras nav </w:t>
      </w:r>
      <w:r w:rsidR="00B41379">
        <w:rPr>
          <w:lang w:val="lv-LV"/>
        </w:rPr>
        <w:t>tradicionālā</w:t>
      </w:r>
      <w:r w:rsidR="00E30153">
        <w:rPr>
          <w:lang w:val="lv-LV"/>
        </w:rPr>
        <w:t xml:space="preserve"> informātika</w:t>
      </w:r>
      <w:r>
        <w:rPr>
          <w:lang w:val="lv-LV"/>
        </w:rPr>
        <w:t>:</w:t>
      </w:r>
    </w:p>
    <w:p w:rsidR="00202EA0" w:rsidRPr="00E30153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Kā atsevišķus ciklus</w:t>
      </w:r>
    </w:p>
    <w:p w:rsidR="00202EA0" w:rsidRPr="00202EA0" w:rsidRDefault="00202EA0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Integrēti ar citiem priekšmetiem</w:t>
      </w:r>
    </w:p>
    <w:p w:rsidR="00202EA0" w:rsidRPr="00B41379" w:rsidRDefault="00B41379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 xml:space="preserve">Brīvprātīgos gadadarbos, </w:t>
      </w:r>
      <w:r w:rsidR="00202EA0">
        <w:rPr>
          <w:lang w:val="lv-LV"/>
        </w:rPr>
        <w:t>projektos</w:t>
      </w:r>
      <w:r>
        <w:rPr>
          <w:lang w:val="lv-LV"/>
        </w:rPr>
        <w:t>,</w:t>
      </w:r>
      <w:r w:rsidR="00202EA0">
        <w:rPr>
          <w:lang w:val="lv-LV"/>
        </w:rPr>
        <w:t xml:space="preserve"> pulciņos</w:t>
      </w:r>
    </w:p>
    <w:p w:rsidR="00202EA0" w:rsidRPr="00202EA0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____________________________________________________________</w:t>
      </w:r>
    </w:p>
    <w:p w:rsidR="00202EA0" w:rsidRPr="00202EA0" w:rsidRDefault="00202EA0" w:rsidP="00202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lv-LV"/>
        </w:rPr>
        <w:t>Kādus datoru lietojumus vajadzētu nostiprināt:</w:t>
      </w:r>
    </w:p>
    <w:p w:rsidR="00202EA0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Algoritmiskus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uzdevumus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spēles</w:t>
      </w:r>
      <w:proofErr w:type="spellEnd"/>
    </w:p>
    <w:p w:rsidR="00202EA0" w:rsidRDefault="00202EA0" w:rsidP="00202EA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Statistika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vizualizācija</w:t>
      </w:r>
      <w:proofErr w:type="spellEnd"/>
    </w:p>
    <w:p w:rsidR="00202EA0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veidošana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dokumenti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prezentācijas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>, video)</w:t>
      </w:r>
    </w:p>
    <w:p w:rsidR="00E30153" w:rsidRDefault="00E30153" w:rsidP="00202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____________________________________________________________</w:t>
      </w:r>
    </w:p>
    <w:p w:rsidR="00202EA0" w:rsidRDefault="00E30153" w:rsidP="00202E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vislabāk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nosaukt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padziļināto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apmācību</w:t>
      </w:r>
      <w:proofErr w:type="spellEnd"/>
      <w:r>
        <w:rPr>
          <w:lang w:val="en-US"/>
        </w:rPr>
        <w:t>:</w:t>
      </w:r>
    </w:p>
    <w:p w:rsidR="00E30153" w:rsidRDefault="00E30153" w:rsidP="00E3015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Programmēšana</w:t>
      </w:r>
      <w:proofErr w:type="spellEnd"/>
      <w:r>
        <w:rPr>
          <w:lang w:val="en-US"/>
        </w:rPr>
        <w:t xml:space="preserve"> </w:t>
      </w:r>
    </w:p>
    <w:p w:rsidR="00E30153" w:rsidRDefault="00E30153" w:rsidP="00E3015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30153">
        <w:rPr>
          <w:lang w:val="en-US"/>
        </w:rPr>
        <w:t>Datu</w:t>
      </w:r>
      <w:proofErr w:type="spellEnd"/>
      <w:r w:rsidRPr="00E30153">
        <w:rPr>
          <w:lang w:val="en-US"/>
        </w:rPr>
        <w:t xml:space="preserve"> </w:t>
      </w:r>
      <w:proofErr w:type="spellStart"/>
      <w:r w:rsidRPr="00E30153">
        <w:rPr>
          <w:lang w:val="en-US"/>
        </w:rPr>
        <w:t>mācība</w:t>
      </w:r>
      <w:proofErr w:type="spellEnd"/>
      <w:r w:rsidRPr="00E30153">
        <w:rPr>
          <w:lang w:val="en-US"/>
        </w:rPr>
        <w:t xml:space="preserve"> </w:t>
      </w:r>
    </w:p>
    <w:p w:rsidR="00E30153" w:rsidRDefault="00E30153" w:rsidP="00E3015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30153">
        <w:rPr>
          <w:lang w:val="en-US"/>
        </w:rPr>
        <w:t>Statistika</w:t>
      </w:r>
      <w:proofErr w:type="spellEnd"/>
    </w:p>
    <w:p w:rsidR="00B41379" w:rsidRDefault="00B41379" w:rsidP="00E30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____________________________________________________________</w:t>
      </w:r>
    </w:p>
    <w:p w:rsidR="00B41379" w:rsidRDefault="00B41379" w:rsidP="00B41379">
      <w:pPr>
        <w:pStyle w:val="Heading2"/>
        <w:rPr>
          <w:rStyle w:val="Emphasis"/>
        </w:rPr>
      </w:pPr>
    </w:p>
    <w:p w:rsidR="00B41379" w:rsidRPr="00B41379" w:rsidRDefault="00B41379" w:rsidP="00B41379">
      <w:bookmarkStart w:id="0" w:name="_GoBack"/>
      <w:bookmarkEnd w:id="0"/>
    </w:p>
    <w:p w:rsidR="00B41379" w:rsidRPr="00E30153" w:rsidRDefault="00B41379" w:rsidP="00B41379">
      <w:pPr>
        <w:pStyle w:val="Heading2"/>
        <w:rPr>
          <w:rStyle w:val="Emphasis"/>
        </w:rPr>
      </w:pPr>
      <w:proofErr w:type="spellStart"/>
      <w:r w:rsidRPr="00E30153">
        <w:rPr>
          <w:rStyle w:val="Emphasis"/>
        </w:rPr>
        <w:t>Anketa</w:t>
      </w:r>
      <w:proofErr w:type="spellEnd"/>
      <w:r w:rsidRPr="00E30153">
        <w:rPr>
          <w:rStyle w:val="Emphasis"/>
        </w:rPr>
        <w:t xml:space="preserve"> par </w:t>
      </w:r>
      <w:proofErr w:type="spellStart"/>
      <w:r w:rsidRPr="00E30153">
        <w:rPr>
          <w:rStyle w:val="Emphasis"/>
        </w:rPr>
        <w:t>Programmēšanu</w:t>
      </w:r>
      <w:proofErr w:type="spellEnd"/>
      <w:r w:rsidRPr="00E30153">
        <w:rPr>
          <w:rStyle w:val="Emphasis"/>
        </w:rPr>
        <w:t xml:space="preserve"> / </w:t>
      </w:r>
      <w:proofErr w:type="spellStart"/>
      <w:r w:rsidRPr="00E30153">
        <w:rPr>
          <w:rStyle w:val="Emphasis"/>
        </w:rPr>
        <w:t>Datu</w:t>
      </w:r>
      <w:proofErr w:type="spellEnd"/>
      <w:r w:rsidRPr="00E30153">
        <w:rPr>
          <w:rStyle w:val="Emphasis"/>
        </w:rPr>
        <w:t xml:space="preserve"> </w:t>
      </w:r>
      <w:proofErr w:type="spellStart"/>
      <w:r w:rsidRPr="00E30153">
        <w:rPr>
          <w:rStyle w:val="Emphasis"/>
        </w:rPr>
        <w:t>apstrādi</w:t>
      </w:r>
      <w:proofErr w:type="spellEnd"/>
      <w:r w:rsidRPr="00E30153">
        <w:rPr>
          <w:rStyle w:val="Emphasis"/>
        </w:rPr>
        <w:t xml:space="preserve"> / </w:t>
      </w:r>
      <w:proofErr w:type="spellStart"/>
      <w:r w:rsidRPr="00E30153">
        <w:rPr>
          <w:rStyle w:val="Emphasis"/>
        </w:rPr>
        <w:t>Vizualizāciju</w:t>
      </w:r>
      <w:proofErr w:type="spellEnd"/>
    </w:p>
    <w:p w:rsidR="00B41379" w:rsidRPr="00202EA0" w:rsidRDefault="00B41379" w:rsidP="00B413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aktuāla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papildus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datorapmācība</w:t>
      </w:r>
      <w:proofErr w:type="spellEnd"/>
      <w:r>
        <w:rPr>
          <w:lang w:val="en-US"/>
        </w:rPr>
        <w:t>:</w:t>
      </w:r>
    </w:p>
    <w:p w:rsidR="00B41379" w:rsidRPr="00E30153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Līdz</w:t>
      </w:r>
      <w:proofErr w:type="spellEnd"/>
      <w:r>
        <w:rPr>
          <w:lang w:val="en-US"/>
        </w:rPr>
        <w:t xml:space="preserve"> 6.klasei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Igaunijā</w:t>
      </w:r>
      <w:proofErr w:type="spellEnd"/>
    </w:p>
    <w:p w:rsidR="00B41379" w:rsidRPr="00202EA0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 xml:space="preserve">7.-9.kl. </w:t>
      </w:r>
    </w:p>
    <w:p w:rsidR="00B41379" w:rsidRPr="00202EA0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 xml:space="preserve">10.-12.kl. </w:t>
      </w:r>
    </w:p>
    <w:p w:rsidR="00B41379" w:rsidRPr="00202EA0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>___________________________________________________________</w:t>
      </w:r>
    </w:p>
    <w:p w:rsidR="00B41379" w:rsidRPr="00202EA0" w:rsidRDefault="00B41379" w:rsidP="00B413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v-LV"/>
        </w:rPr>
        <w:t>Kādā formātā labāk mācīt datorzinības, kuras nav tradicionālā informātika:</w:t>
      </w:r>
    </w:p>
    <w:p w:rsidR="00B41379" w:rsidRPr="00E30153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>Kā atsevišķus ciklus</w:t>
      </w:r>
    </w:p>
    <w:p w:rsidR="00B41379" w:rsidRPr="00202EA0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>Integrēti ar citiem priekšmetiem</w:t>
      </w:r>
    </w:p>
    <w:p w:rsidR="00B41379" w:rsidRPr="00202EA0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>Brīvprātīgi izvēlētos projektos un pulciņos</w:t>
      </w:r>
    </w:p>
    <w:p w:rsidR="00B41379" w:rsidRPr="00202EA0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lv-LV"/>
        </w:rPr>
        <w:t>____________________________________________________________</w:t>
      </w:r>
    </w:p>
    <w:p w:rsidR="00B41379" w:rsidRPr="00202EA0" w:rsidRDefault="00B41379" w:rsidP="00B413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v-LV"/>
        </w:rPr>
        <w:t>Kādus datoru lietojumus vajadzētu nostiprināt:</w:t>
      </w:r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Algoritmiskus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uzdevumus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spēles</w:t>
      </w:r>
      <w:proofErr w:type="spellEnd"/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Statistika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vizualizācija</w:t>
      </w:r>
      <w:proofErr w:type="spellEnd"/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veidošana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dokumenti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prezentācijas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>, video)</w:t>
      </w:r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____________________________________________________________</w:t>
      </w:r>
    </w:p>
    <w:p w:rsidR="00B41379" w:rsidRDefault="00B41379" w:rsidP="00B413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vislabāk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nosaukt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padziļināto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apmācību</w:t>
      </w:r>
      <w:proofErr w:type="spellEnd"/>
      <w:r>
        <w:rPr>
          <w:lang w:val="en-US"/>
        </w:rPr>
        <w:t>:</w:t>
      </w:r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Programmēšana</w:t>
      </w:r>
      <w:proofErr w:type="spellEnd"/>
      <w:r>
        <w:rPr>
          <w:lang w:val="en-US"/>
        </w:rPr>
        <w:t xml:space="preserve"> </w:t>
      </w:r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30153">
        <w:rPr>
          <w:lang w:val="en-US"/>
        </w:rPr>
        <w:t>Datu</w:t>
      </w:r>
      <w:proofErr w:type="spellEnd"/>
      <w:r w:rsidRPr="00E30153">
        <w:rPr>
          <w:lang w:val="en-US"/>
        </w:rPr>
        <w:t xml:space="preserve"> </w:t>
      </w:r>
      <w:proofErr w:type="spellStart"/>
      <w:r w:rsidRPr="00E30153">
        <w:rPr>
          <w:lang w:val="en-US"/>
        </w:rPr>
        <w:t>mācība</w:t>
      </w:r>
      <w:proofErr w:type="spellEnd"/>
      <w:r w:rsidRPr="00E30153">
        <w:rPr>
          <w:lang w:val="en-US"/>
        </w:rPr>
        <w:t xml:space="preserve"> </w:t>
      </w:r>
    </w:p>
    <w:p w:rsid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30153">
        <w:rPr>
          <w:lang w:val="en-US"/>
        </w:rPr>
        <w:t>Statistika</w:t>
      </w:r>
      <w:proofErr w:type="spellEnd"/>
    </w:p>
    <w:p w:rsidR="00B41379" w:rsidRPr="00B41379" w:rsidRDefault="00B41379" w:rsidP="00B4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____________________________________________________________</w:t>
      </w:r>
    </w:p>
    <w:sectPr w:rsidR="00B41379" w:rsidRPr="00B41379" w:rsidSect="00B41379">
      <w:pgSz w:w="11906" w:h="16838"/>
      <w:pgMar w:top="794" w:right="1440" w:bottom="144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1BAF"/>
    <w:multiLevelType w:val="hybridMultilevel"/>
    <w:tmpl w:val="34448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4E95"/>
    <w:multiLevelType w:val="hybridMultilevel"/>
    <w:tmpl w:val="34448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A0"/>
    <w:rsid w:val="00202EA0"/>
    <w:rsid w:val="00511891"/>
    <w:rsid w:val="00B41379"/>
    <w:rsid w:val="00E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01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01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2</cp:revision>
  <dcterms:created xsi:type="dcterms:W3CDTF">2015-03-15T01:48:00Z</dcterms:created>
  <dcterms:modified xsi:type="dcterms:W3CDTF">2015-03-19T13:06:00Z</dcterms:modified>
</cp:coreProperties>
</file>