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5C1935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 w:rsidRPr="005C1935">
              <w:rPr>
                <w:b/>
                <w:sz w:val="22"/>
                <w:szCs w:val="22"/>
                <w:lang w:val="en-US"/>
              </w:rPr>
              <w:t>PBM763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  <w:r w:rsidR="004A4168">
              <w:rPr>
                <w:sz w:val="22"/>
                <w:szCs w:val="22"/>
                <w:lang w:val="es-AR"/>
              </w:rPr>
              <w:t xml:space="preserve">; </w:t>
            </w:r>
            <w:proofErr w:type="spellStart"/>
            <w:r w:rsidR="004A4168">
              <w:rPr>
                <w:sz w:val="22"/>
                <w:szCs w:val="22"/>
                <w:lang w:val="es-AR"/>
              </w:rPr>
              <w:t>Jānis</w:t>
            </w:r>
            <w:proofErr w:type="spellEnd"/>
            <w:r w:rsidR="004A4168">
              <w:rPr>
                <w:sz w:val="22"/>
                <w:szCs w:val="22"/>
                <w:lang w:val="es-AR"/>
              </w:rPr>
              <w:t xml:space="preserve"> </w:t>
            </w:r>
            <w:proofErr w:type="spellStart"/>
            <w:r w:rsidR="004A4168">
              <w:rPr>
                <w:sz w:val="22"/>
                <w:szCs w:val="22"/>
                <w:lang w:val="es-AR"/>
              </w:rPr>
              <w:t>Lazovskis</w:t>
            </w:r>
            <w:proofErr w:type="spellEnd"/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>Three 90-minute sessions;</w:t>
            </w:r>
            <w:r w:rsidR="002B0D23">
              <w:rPr>
                <w:sz w:val="22"/>
                <w:szCs w:val="22"/>
                <w:lang w:val="en-US"/>
              </w:rPr>
              <w:t xml:space="preserve"> also</w:t>
            </w:r>
            <w:r>
              <w:rPr>
                <w:sz w:val="22"/>
                <w:szCs w:val="22"/>
                <w:lang w:val="en-US"/>
              </w:rPr>
              <w:t xml:space="preserve"> about 8 </w:t>
            </w:r>
            <w:proofErr w:type="spellStart"/>
            <w:r>
              <w:rPr>
                <w:sz w:val="22"/>
                <w:szCs w:val="22"/>
                <w:lang w:val="en-US"/>
              </w:rPr>
              <w:t>hrs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912142" w:rsidP="00FF0FE4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Please view the official schedule and epidemiological </w:t>
            </w:r>
            <w:r w:rsidR="00FF0FE4">
              <w:rPr>
                <w:sz w:val="22"/>
                <w:szCs w:val="22"/>
              </w:rPr>
              <w:t>updates</w:t>
            </w:r>
            <w:bookmarkStart w:id="0" w:name="_GoBack"/>
            <w:bookmarkEnd w:id="0"/>
            <w:r>
              <w:rPr>
                <w:sz w:val="22"/>
                <w:szCs w:val="22"/>
              </w:rPr>
              <w:t>.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4A4168">
            <w:pPr>
              <w:spacing w:before="60" w:after="240"/>
              <w:rPr>
                <w:sz w:val="22"/>
                <w:szCs w:val="22"/>
              </w:rPr>
            </w:pPr>
            <w:hyperlink r:id="rId8" w:history="1">
              <w:r w:rsidRPr="00961623">
                <w:rPr>
                  <w:rStyle w:val="Hyperlink"/>
                  <w:sz w:val="22"/>
                  <w:szCs w:val="22"/>
                  <w:lang w:val="en-US"/>
                </w:rPr>
                <w:t>kalvis.apsitis@rbs.lv</w:t>
              </w:r>
            </w:hyperlink>
            <w:r>
              <w:rPr>
                <w:rStyle w:val="InternetLink"/>
                <w:color w:val="365F91"/>
                <w:sz w:val="22"/>
                <w:szCs w:val="22"/>
                <w:lang w:val="en-US"/>
              </w:rPr>
              <w:t xml:space="preserve">; </w:t>
            </w:r>
            <w:hyperlink r:id="rId9" w:history="1">
              <w:r w:rsidRPr="00961623">
                <w:rPr>
                  <w:rStyle w:val="Hyperlink"/>
                  <w:rFonts w:ascii="Helvetica" w:hAnsi="Helvetica"/>
                  <w:sz w:val="21"/>
                  <w:szCs w:val="21"/>
                  <w:shd w:val="clear" w:color="auto" w:fill="FFFFFF"/>
                </w:rPr>
                <w:t>jlazovskis@gmail.com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2B0D23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proofErr w:type="spellStart"/>
            <w:r w:rsidRPr="00F267AA">
              <w:rPr>
                <w:sz w:val="22"/>
                <w:szCs w:val="22"/>
                <w:lang w:val="en-US"/>
              </w:rPr>
              <w:t>Ievads</w:t>
            </w:r>
            <w:proofErr w:type="spellEnd"/>
            <w:r w:rsidRPr="00F267A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67AA">
              <w:rPr>
                <w:sz w:val="22"/>
                <w:szCs w:val="22"/>
                <w:lang w:val="en-US"/>
              </w:rPr>
              <w:t>Datorzinībās</w:t>
            </w:r>
            <w:proofErr w:type="spellEnd"/>
            <w:r w:rsidRPr="00F267AA">
              <w:rPr>
                <w:sz w:val="22"/>
                <w:szCs w:val="22"/>
                <w:lang w:val="en-US"/>
              </w:rPr>
              <w:t xml:space="preserve">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267AA">
              <w:rPr>
                <w:sz w:val="22"/>
                <w:szCs w:val="22"/>
                <w:lang w:val="en-US"/>
              </w:rPr>
              <w:t>Ievads</w:t>
            </w:r>
            <w:proofErr w:type="spellEnd"/>
            <w:r w:rsidRPr="00F267A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67AA">
              <w:rPr>
                <w:sz w:val="22"/>
                <w:szCs w:val="22"/>
                <w:lang w:val="en-US"/>
              </w:rPr>
              <w:t>Datorzinībās</w:t>
            </w:r>
            <w:proofErr w:type="spellEnd"/>
            <w:r w:rsidRPr="00F267AA">
              <w:rPr>
                <w:sz w:val="22"/>
                <w:szCs w:val="22"/>
                <w:lang w:val="en-US"/>
              </w:rPr>
              <w:t xml:space="preserve">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</w:t>
            </w:r>
            <w:proofErr w:type="spellStart"/>
            <w:r w:rsidR="005D2735">
              <w:rPr>
                <w:sz w:val="22"/>
                <w:szCs w:val="22"/>
                <w:lang w:val="en-US"/>
              </w:rPr>
              <w:t>Gundega</w:t>
            </w:r>
            <w:proofErr w:type="spellEnd"/>
            <w:r w:rsidR="00130236">
              <w:rPr>
                <w:sz w:val="22"/>
                <w:szCs w:val="22"/>
                <w:lang w:val="en-US"/>
              </w:rPr>
              <w:t>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proofErr w:type="spellStart"/>
      <w:r w:rsidR="006C64A3">
        <w:rPr>
          <w:bCs/>
          <w:sz w:val="22"/>
          <w:szCs w:val="22"/>
          <w:lang w:val="en-US"/>
        </w:rPr>
        <w:t>M.</w:t>
      </w:r>
      <w:proofErr w:type="gramStart"/>
      <w:r w:rsidR="006C64A3">
        <w:rPr>
          <w:bCs/>
          <w:sz w:val="22"/>
          <w:szCs w:val="22"/>
          <w:lang w:val="en-US"/>
        </w:rPr>
        <w:t>T.Goodrich</w:t>
      </w:r>
      <w:proofErr w:type="spellEnd"/>
      <w:proofErr w:type="gramEnd"/>
      <w:r w:rsidR="006C64A3">
        <w:rPr>
          <w:bCs/>
          <w:sz w:val="22"/>
          <w:szCs w:val="22"/>
          <w:lang w:val="en-US"/>
        </w:rPr>
        <w:t xml:space="preserve">, </w:t>
      </w:r>
      <w:proofErr w:type="spellStart"/>
      <w:r w:rsidR="006C64A3">
        <w:rPr>
          <w:bCs/>
          <w:sz w:val="22"/>
          <w:szCs w:val="22"/>
          <w:lang w:val="en-US"/>
        </w:rPr>
        <w:t>R.Tamassia</w:t>
      </w:r>
      <w:proofErr w:type="spellEnd"/>
      <w:r w:rsidR="006C64A3">
        <w:rPr>
          <w:bCs/>
          <w:sz w:val="22"/>
          <w:szCs w:val="22"/>
          <w:lang w:val="en-US"/>
        </w:rPr>
        <w:t xml:space="preserve">, </w:t>
      </w:r>
      <w:proofErr w:type="spellStart"/>
      <w:r w:rsidR="006C64A3">
        <w:rPr>
          <w:bCs/>
          <w:sz w:val="22"/>
          <w:szCs w:val="22"/>
          <w:lang w:val="en-US"/>
        </w:rPr>
        <w:t>D.Mount</w:t>
      </w:r>
      <w:proofErr w:type="spellEnd"/>
      <w:r w:rsidR="006C64A3">
        <w:rPr>
          <w:bCs/>
          <w:sz w:val="22"/>
          <w:szCs w:val="22"/>
          <w:lang w:val="en-US"/>
        </w:rPr>
        <w:t>. Data Structures and Algorithms in C++, 2</w:t>
      </w:r>
      <w:r w:rsidR="006C64A3" w:rsidRPr="006C64A3">
        <w:rPr>
          <w:bCs/>
          <w:sz w:val="22"/>
          <w:szCs w:val="22"/>
          <w:vertAlign w:val="superscript"/>
          <w:lang w:val="en-US"/>
        </w:rPr>
        <w:t>nd</w:t>
      </w:r>
      <w:r w:rsidR="006C64A3">
        <w:rPr>
          <w:bCs/>
          <w:sz w:val="22"/>
          <w:szCs w:val="22"/>
          <w:lang w:val="en-US"/>
        </w:rPr>
        <w:t xml:space="preserve"> edition. 2011, John Wiley &amp; Sons. 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</w:t>
      </w:r>
      <w:hyperlink r:id="rId10" w:history="1">
        <w:r w:rsidR="006C64A3">
          <w:rPr>
            <w:rStyle w:val="Hyperlink"/>
          </w:rPr>
          <w:t>http://linen-tracer-682.appspot.com/data-structures/index.html</w:t>
        </w:r>
      </w:hyperlink>
      <w:r w:rsidRPr="000F6D07">
        <w:rPr>
          <w:sz w:val="22"/>
          <w:szCs w:val="22"/>
        </w:rPr>
        <w:br/>
        <w:t xml:space="preserve">It contains </w:t>
      </w:r>
      <w:r w:rsidR="006C64A3">
        <w:rPr>
          <w:sz w:val="22"/>
          <w:szCs w:val="22"/>
        </w:rPr>
        <w:t>task analysis (skills that are in the scope of this course); slide-decks</w:t>
      </w:r>
      <w:r w:rsidRPr="000F6D07">
        <w:rPr>
          <w:sz w:val="22"/>
          <w:szCs w:val="22"/>
        </w:rPr>
        <w:t xml:space="preserve"> and descriptions of assignments. </w:t>
      </w:r>
      <w:r w:rsidRPr="000F6D07">
        <w:rPr>
          <w:sz w:val="22"/>
          <w:szCs w:val="22"/>
        </w:rPr>
        <w:br/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>design</w:t>
      </w:r>
      <w:r w:rsidR="006C64A3">
        <w:rPr>
          <w:sz w:val="22"/>
          <w:szCs w:val="22"/>
          <w:lang w:val="en-US"/>
        </w:rPr>
        <w:t xml:space="preserve"> </w:t>
      </w:r>
      <w:r w:rsidRPr="00A36D9A">
        <w:rPr>
          <w:sz w:val="22"/>
          <w:szCs w:val="22"/>
          <w:lang w:val="en-US"/>
        </w:rPr>
        <w:t xml:space="preserve">and properties of </w:t>
      </w:r>
      <w:r w:rsidR="006C64A3">
        <w:rPr>
          <w:sz w:val="22"/>
          <w:szCs w:val="22"/>
          <w:lang w:val="en-US"/>
        </w:rPr>
        <w:t>data structures</w:t>
      </w:r>
      <w:r w:rsidR="00C715CB">
        <w:rPr>
          <w:sz w:val="22"/>
          <w:szCs w:val="22"/>
          <w:lang w:val="en-US"/>
        </w:rPr>
        <w:t xml:space="preserve"> (such as </w:t>
      </w:r>
      <w:proofErr w:type="spellStart"/>
      <w:r w:rsidR="00C715CB">
        <w:rPr>
          <w:sz w:val="22"/>
          <w:szCs w:val="22"/>
          <w:lang w:val="en-US"/>
        </w:rPr>
        <w:t>arays</w:t>
      </w:r>
      <w:proofErr w:type="spellEnd"/>
      <w:r w:rsidR="00C715CB">
        <w:rPr>
          <w:sz w:val="22"/>
          <w:szCs w:val="22"/>
          <w:lang w:val="en-US"/>
        </w:rPr>
        <w:t xml:space="preserve">, </w:t>
      </w:r>
      <w:r w:rsidR="00C715CB" w:rsidRPr="00A36D9A">
        <w:rPr>
          <w:sz w:val="22"/>
          <w:szCs w:val="22"/>
          <w:lang w:val="en-US"/>
        </w:rPr>
        <w:t>vectors, lists, stacks, queues,</w:t>
      </w:r>
      <w:r w:rsidR="00C715CB">
        <w:rPr>
          <w:sz w:val="22"/>
          <w:szCs w:val="22"/>
          <w:lang w:val="en-US"/>
        </w:rPr>
        <w:t xml:space="preserve"> trees, hash tables)</w:t>
      </w:r>
      <w:r w:rsidR="006C64A3">
        <w:rPr>
          <w:sz w:val="22"/>
          <w:szCs w:val="22"/>
          <w:lang w:val="en-US"/>
        </w:rPr>
        <w:t xml:space="preserve"> at the Abstract Data Type</w:t>
      </w:r>
      <w:r w:rsidR="00C715CB">
        <w:rPr>
          <w:sz w:val="22"/>
          <w:szCs w:val="22"/>
          <w:lang w:val="en-US"/>
        </w:rPr>
        <w:t xml:space="preserve"> level and also at the implementation</w:t>
      </w:r>
      <w:r w:rsidR="006C64A3">
        <w:rPr>
          <w:sz w:val="22"/>
          <w:szCs w:val="22"/>
          <w:lang w:val="en-US"/>
        </w:rPr>
        <w:t xml:space="preserve"> level. </w:t>
      </w:r>
      <w:r w:rsidR="00C715CB">
        <w:rPr>
          <w:sz w:val="22"/>
          <w:szCs w:val="22"/>
          <w:lang w:val="en-US"/>
        </w:rPr>
        <w:t>It introduces algorithms using these data structures on various topics.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C++ </w:t>
      </w:r>
      <w:r w:rsidR="00C715CB">
        <w:rPr>
          <w:sz w:val="22"/>
          <w:szCs w:val="22"/>
          <w:lang w:val="en-US"/>
        </w:rPr>
        <w:t xml:space="preserve">is a </w:t>
      </w:r>
      <w:r w:rsidR="000C3035">
        <w:rPr>
          <w:sz w:val="22"/>
          <w:szCs w:val="22"/>
          <w:lang w:val="en-US"/>
        </w:rPr>
        <w:t xml:space="preserve">high-level programming language to </w:t>
      </w:r>
      <w:r w:rsidR="006C64A3">
        <w:rPr>
          <w:sz w:val="22"/>
          <w:szCs w:val="22"/>
          <w:lang w:val="en-US"/>
        </w:rPr>
        <w:t>illustrate the related concrete datatypes, memory management and algorithm running time.</w:t>
      </w:r>
      <w:r w:rsidR="00130236">
        <w:rPr>
          <w:sz w:val="22"/>
          <w:szCs w:val="22"/>
          <w:lang w:val="en-US"/>
        </w:rPr>
        <w:br/>
      </w:r>
      <w:r w:rsidR="000C3035">
        <w:rPr>
          <w:sz w:val="22"/>
          <w:szCs w:val="22"/>
          <w:lang w:val="en-US"/>
        </w:rPr>
        <w:t xml:space="preserve">For each family of algorithms </w:t>
      </w:r>
      <w:r w:rsidR="006C64A3">
        <w:rPr>
          <w:sz w:val="22"/>
          <w:szCs w:val="22"/>
          <w:lang w:val="en-US"/>
        </w:rPr>
        <w:t>the time complexity is performed; time-space tradeoffs are discussed. Algorithms</w:t>
      </w:r>
      <w:r w:rsidR="00C715CB">
        <w:rPr>
          <w:sz w:val="22"/>
          <w:szCs w:val="22"/>
          <w:lang w:val="en-US"/>
        </w:rPr>
        <w:t xml:space="preserve"> are grouped by</w:t>
      </w:r>
      <w:r w:rsidR="000C3035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 xml:space="preserve">their design </w:t>
      </w:r>
      <w:r w:rsidR="006C64A3">
        <w:rPr>
          <w:sz w:val="22"/>
          <w:szCs w:val="22"/>
          <w:lang w:val="en-US"/>
        </w:rPr>
        <w:t>paradigms</w:t>
      </w:r>
      <w:r w:rsidR="00C715CB">
        <w:rPr>
          <w:sz w:val="22"/>
          <w:szCs w:val="22"/>
          <w:lang w:val="en-US"/>
        </w:rPr>
        <w:t xml:space="preserve"> (greedy, divide-and-conquer, and so on). </w:t>
      </w:r>
      <w:r w:rsidR="006C64A3">
        <w:rPr>
          <w:sz w:val="22"/>
          <w:szCs w:val="22"/>
          <w:lang w:val="en-US"/>
        </w:rPr>
        <w:t>Design Patterns</w:t>
      </w:r>
      <w:r w:rsidR="00C715CB">
        <w:rPr>
          <w:sz w:val="22"/>
          <w:szCs w:val="22"/>
          <w:lang w:val="en-US"/>
        </w:rPr>
        <w:t xml:space="preserve"> in Object Orientated programming</w:t>
      </w:r>
      <w:r w:rsidR="006C64A3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>ensure that algorithmic software is reusable</w:t>
      </w:r>
      <w:r>
        <w:rPr>
          <w:sz w:val="22"/>
          <w:szCs w:val="22"/>
          <w:lang w:val="en-US"/>
        </w:rPr>
        <w:t>. 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0C3035">
        <w:rPr>
          <w:sz w:val="22"/>
          <w:szCs w:val="22"/>
          <w:lang w:val="en-US"/>
        </w:rPr>
        <w:t>discusses programming tasks at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several</w:t>
      </w:r>
      <w:r w:rsidR="00BC7079">
        <w:rPr>
          <w:sz w:val="22"/>
          <w:szCs w:val="22"/>
          <w:lang w:val="en-US"/>
        </w:rPr>
        <w:t xml:space="preserve">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Describe how certain families of real-world algorithmic tasks (such as sorting, searching, string processing, graph-related, combinatorial, geometric or numerical problems) translate into </w:t>
      </w:r>
      <w:r w:rsidR="000C3035">
        <w:rPr>
          <w:sz w:val="22"/>
          <w:szCs w:val="22"/>
          <w:lang w:val="en-US"/>
        </w:rPr>
        <w:t xml:space="preserve">formalized </w:t>
      </w:r>
      <w:r>
        <w:rPr>
          <w:sz w:val="22"/>
          <w:szCs w:val="22"/>
          <w:lang w:val="en-US"/>
        </w:rPr>
        <w:t xml:space="preserve">algorithms </w:t>
      </w:r>
      <w:r w:rsidR="000C3035">
        <w:rPr>
          <w:sz w:val="22"/>
          <w:szCs w:val="22"/>
          <w:lang w:val="en-US"/>
        </w:rPr>
        <w:t>and</w:t>
      </w:r>
      <w:r>
        <w:rPr>
          <w:sz w:val="22"/>
          <w:szCs w:val="22"/>
          <w:lang w:val="en-US"/>
        </w:rPr>
        <w:t xml:space="preserve"> data structures. </w:t>
      </w:r>
      <w:r w:rsidR="000C3035">
        <w:rPr>
          <w:sz w:val="22"/>
          <w:szCs w:val="22"/>
          <w:lang w:val="en-US"/>
        </w:rPr>
        <w:t>At this level a problem can be converted from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human language </w:t>
      </w:r>
      <w:r w:rsidR="000C303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0C3035">
        <w:rPr>
          <w:sz w:val="22"/>
          <w:szCs w:val="22"/>
          <w:lang w:val="en-US"/>
        </w:rPr>
        <w:t xml:space="preserve"> to get a preliminary idea about the solution,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</w:t>
      </w:r>
      <w:r w:rsidR="000C3035">
        <w:rPr>
          <w:sz w:val="22"/>
          <w:szCs w:val="22"/>
          <w:lang w:val="en-US"/>
        </w:rPr>
        <w:t>certain public interfaces. At this level object orientation can serve</w:t>
      </w:r>
      <w:r>
        <w:rPr>
          <w:sz w:val="22"/>
          <w:szCs w:val="22"/>
          <w:lang w:val="en-US"/>
        </w:rPr>
        <w:t xml:space="preserve"> to </w:t>
      </w:r>
      <w:r w:rsidR="000C3035">
        <w:rPr>
          <w:sz w:val="22"/>
          <w:szCs w:val="22"/>
          <w:lang w:val="en-US"/>
        </w:rPr>
        <w:t>separate</w:t>
      </w:r>
      <w:r>
        <w:rPr>
          <w:sz w:val="22"/>
          <w:szCs w:val="22"/>
          <w:lang w:val="en-US"/>
        </w:rPr>
        <w:t xml:space="preserve"> implementation details from </w:t>
      </w:r>
      <w:r w:rsidR="000C3035">
        <w:rPr>
          <w:sz w:val="22"/>
          <w:szCs w:val="22"/>
          <w:lang w:val="en-US"/>
        </w:rPr>
        <w:t>the public API that is invoked from the problem domain.</w:t>
      </w:r>
    </w:p>
    <w:p w:rsidR="00BC7079" w:rsidRDefault="000C3035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Explain how to use </w:t>
      </w:r>
      <w:r w:rsidR="000F6D07" w:rsidRPr="000F6D07">
        <w:rPr>
          <w:sz w:val="22"/>
          <w:szCs w:val="22"/>
          <w:lang w:val="en-US"/>
        </w:rPr>
        <w:t xml:space="preserve">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</w:t>
      </w:r>
      <w:r w:rsidR="00D065D7">
        <w:rPr>
          <w:sz w:val="22"/>
          <w:szCs w:val="22"/>
          <w:lang w:val="en-US"/>
        </w:rPr>
        <w:t>build a solution</w:t>
      </w:r>
      <w:r w:rsidR="00BC7079">
        <w:rPr>
          <w:sz w:val="22"/>
          <w:szCs w:val="22"/>
          <w:lang w:val="en-US"/>
        </w:rPr>
        <w:t xml:space="preserve">, using the computer hardware efficiently. </w:t>
      </w:r>
      <w:r w:rsidR="00D065D7">
        <w:rPr>
          <w:sz w:val="22"/>
          <w:szCs w:val="22"/>
          <w:lang w:val="en-US"/>
        </w:rPr>
        <w:t xml:space="preserve">At this level </w:t>
      </w:r>
      <w:r w:rsidR="00BC7079">
        <w:rPr>
          <w:sz w:val="22"/>
          <w:szCs w:val="22"/>
          <w:lang w:val="en-US"/>
        </w:rPr>
        <w:t xml:space="preserve">C++ </w:t>
      </w:r>
      <w:r w:rsidR="008B44AD">
        <w:rPr>
          <w:sz w:val="22"/>
          <w:szCs w:val="22"/>
          <w:lang w:val="en-US"/>
        </w:rPr>
        <w:t xml:space="preserve">helps to implement and to use the most popular </w:t>
      </w:r>
      <w:r w:rsidR="00DD3BE8">
        <w:rPr>
          <w:sz w:val="22"/>
          <w:szCs w:val="22"/>
          <w:lang w:val="en-US"/>
        </w:rPr>
        <w:t xml:space="preserve">data </w:t>
      </w:r>
      <w:r w:rsidR="008B44AD">
        <w:rPr>
          <w:sz w:val="22"/>
          <w:szCs w:val="22"/>
          <w:lang w:val="en-US"/>
        </w:rPr>
        <w:t>structures</w:t>
      </w:r>
      <w:r w:rsidR="00DD3BE8">
        <w:rPr>
          <w:sz w:val="22"/>
          <w:szCs w:val="22"/>
          <w:lang w:val="en-US"/>
        </w:rPr>
        <w:t>.</w:t>
      </w:r>
    </w:p>
    <w:p w:rsidR="00F267AA" w:rsidRPr="00F267AA" w:rsidRDefault="00D065D7" w:rsidP="00D065D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understand the consequences of choosing certain data structures, we sometimes use the built-in libraries of data structures (such as the STL library in C++), and sometimes implement basic data structures ourselves.</w:t>
      </w: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EC7B09" w:rsidTr="00EC7B09">
        <w:trPr>
          <w:trHeight w:val="656"/>
        </w:trPr>
        <w:tc>
          <w:tcPr>
            <w:tcW w:w="8388" w:type="dxa"/>
            <w:vAlign w:val="center"/>
          </w:tcPr>
          <w:p w:rsidR="00EC7B09" w:rsidRDefault="00EC7B09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EC7B09" w:rsidRPr="00A52CAF" w:rsidRDefault="00EC7B09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</w:tr>
      <w:tr w:rsidR="00EC7B09" w:rsidTr="00EC7B09">
        <w:tc>
          <w:tcPr>
            <w:tcW w:w="8388" w:type="dxa"/>
          </w:tcPr>
          <w:p w:rsidR="00EC7B09" w:rsidRDefault="00EC7B09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Cover important stories about data-structures and algorithms, introduce new concepts and clarify misunderstandings. Get started with all the other activities and discuss them informally.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Interactivity and participation should happen; topics should appear in a logical order to align with the current assignments.</w:t>
            </w:r>
            <w:r>
              <w:rPr>
                <w:sz w:val="22"/>
                <w:szCs w:val="22"/>
                <w:lang w:val="en-US"/>
              </w:rPr>
              <w:br/>
              <w:t>Students should be encouraged to use their class sessions to make their leisure/independent coding experience more meaningful.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>
              <w:rPr>
                <w:sz w:val="22"/>
                <w:szCs w:val="22"/>
                <w:lang w:val="en-US"/>
              </w:rPr>
              <w:t>mandatory; we can assign mandatory office hours for those who have fallen behind.</w:t>
            </w:r>
            <w:r>
              <w:rPr>
                <w:sz w:val="22"/>
                <w:szCs w:val="22"/>
                <w:lang w:val="en-US"/>
              </w:rPr>
              <w:br/>
              <w:t>The topics to be covered should be known in advance; students are encouraged to read ahead. Classroom sessions often have small assignments (up to 10-15 minutes from the total class time).</w:t>
            </w:r>
          </w:p>
          <w:p w:rsidR="00EC7B09" w:rsidRPr="00A52CAF" w:rsidRDefault="00EC7B09" w:rsidP="005E2B6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>
              <w:rPr>
                <w:sz w:val="22"/>
                <w:szCs w:val="22"/>
                <w:lang w:val="en-US"/>
              </w:rPr>
              <w:t>To encourage active participation, informal polls, multiple-choice or short answer quizzes can be offered. They can be graded by a computer or by a human; in some cases the attendance and participation counts.</w:t>
            </w:r>
          </w:p>
        </w:tc>
      </w:tr>
      <w:tr w:rsidR="00EC7B09" w:rsidTr="00EC7B09">
        <w:tc>
          <w:tcPr>
            <w:tcW w:w="8388" w:type="dxa"/>
          </w:tcPr>
          <w:p w:rsidR="00EC7B09" w:rsidRDefault="00EC7B09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(2) Coding exercises in C++:</w:t>
            </w:r>
          </w:p>
          <w:p w:rsidR="00EC7B09" w:rsidRDefault="00EC7B09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New programming language like C++ deserves regular practice; it is not helpful to start immediately with large programming projects.</w:t>
            </w:r>
          </w:p>
          <w:p w:rsidR="00EC7B09" w:rsidRPr="006145B4" w:rsidRDefault="00EC7B09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 is (mostly) not about C++.</w:t>
            </w:r>
          </w:p>
          <w:p w:rsidR="00EC7B09" w:rsidRDefault="00EC7B09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>
              <w:rPr>
                <w:sz w:val="22"/>
                <w:szCs w:val="22"/>
                <w:lang w:val="en-US"/>
              </w:rPr>
              <w:t xml:space="preserve">About once every week we start a short coding exercise in C++ in a class session. It can involve small programs from the ground up, refactoring an existing code or error correction or learning how to use a specific language feature – of the sort “Add your </w:t>
            </w:r>
            <w:r>
              <w:rPr>
                <w:sz w:val="22"/>
                <w:szCs w:val="22"/>
                <w:lang w:val="en-US"/>
              </w:rPr>
              <w:lastRenderedPageBreak/>
              <w:t>code here”. These coding exercises are assumed to be short (some 20-30 lines of code).</w:t>
            </w:r>
          </w:p>
          <w:p w:rsidR="00EC7B09" w:rsidRDefault="00EC7B09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 Some I/O behavior checks plus pattern matching for the source code (to detect expected or forbidden language features) should allow automated or semi-automated grading.</w:t>
            </w:r>
          </w:p>
        </w:tc>
      </w:tr>
      <w:tr w:rsidR="00EC7B09" w:rsidTr="00EC7B09">
        <w:tc>
          <w:tcPr>
            <w:tcW w:w="8388" w:type="dxa"/>
          </w:tcPr>
          <w:p w:rsidR="00EC7B09" w:rsidRPr="005D2735" w:rsidRDefault="00EC7B09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lastRenderedPageBreak/>
              <w:t>(3) Programming Problems: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may create stressful situations just before the deadline.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A programming problem is explained as a real-world task; the abstractions needed for the algorithmic model are applied by the students. Input and output data samples ensure that there is no ambiguity. </w:t>
            </w:r>
            <w:r>
              <w:rPr>
                <w:sz w:val="22"/>
                <w:szCs w:val="22"/>
                <w:lang w:val="en-US"/>
              </w:rPr>
              <w:br/>
              <w:t>For some programming problems two separate submissions may be introduced – the first one ensures some basic functionality; the next one – focuses on behavior for large input data and reasonable performance.</w:t>
            </w:r>
          </w:p>
          <w:p w:rsidR="00EC7B09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STL problem: </w:t>
            </w:r>
            <w:r>
              <w:rPr>
                <w:sz w:val="22"/>
                <w:szCs w:val="22"/>
                <w:lang w:val="en-US"/>
              </w:rPr>
              <w:t>Use the built-in STL library and its data structures.</w:t>
            </w:r>
          </w:p>
          <w:p w:rsidR="00EC7B09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3 problems built from the scratch: </w:t>
            </w:r>
            <w:r>
              <w:rPr>
                <w:sz w:val="22"/>
                <w:szCs w:val="22"/>
              </w:rPr>
              <w:t xml:space="preserve">Use only the I/O libraries and implement all the needed data structures </w:t>
            </w:r>
            <w:r>
              <w:rPr>
                <w:sz w:val="22"/>
                <w:szCs w:val="22"/>
                <w:lang w:val="en-US"/>
              </w:rPr>
              <w:t>by yourselves.</w:t>
            </w:r>
          </w:p>
          <w:p w:rsidR="00EC7B09" w:rsidRPr="003502BF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team problem: </w:t>
            </w:r>
            <w:r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EC7B09" w:rsidRPr="006145B4" w:rsidRDefault="00EC7B09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Pr="00C03C82">
              <w:rPr>
                <w:b/>
                <w:sz w:val="22"/>
                <w:szCs w:val="22"/>
                <w:lang w:val="en-US"/>
              </w:rPr>
              <w:t>ation:</w:t>
            </w:r>
            <w:r>
              <w:rPr>
                <w:sz w:val="22"/>
                <w:szCs w:val="22"/>
                <w:lang w:val="en-US"/>
              </w:rPr>
              <w:t xml:space="preserve"> Public test cases (available before the turn-in date) and private test cases are used for grading.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</w:tr>
      <w:tr w:rsidR="00EC7B09" w:rsidTr="00EC7B09">
        <w:tc>
          <w:tcPr>
            <w:tcW w:w="8388" w:type="dxa"/>
          </w:tcPr>
          <w:p w:rsidR="00EC7B09" w:rsidRDefault="00EC7B09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t xml:space="preserve">(4) Midterm and Final exams: </w:t>
            </w:r>
          </w:p>
          <w:p w:rsidR="00EC7B09" w:rsidRPr="00C03C82" w:rsidRDefault="00EC7B09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 xml:space="preserve">In-Class Assignments </w:t>
      </w:r>
      <w:r w:rsidR="00AF720B">
        <w:rPr>
          <w:b/>
          <w:sz w:val="22"/>
          <w:szCs w:val="22"/>
        </w:rPr>
        <w:t>during the class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</w:t>
      </w:r>
      <w:r w:rsidR="002B0D23">
        <w:rPr>
          <w:b/>
          <w:sz w:val="22"/>
          <w:szCs w:val="22"/>
          <w:lang w:val="en-US"/>
        </w:rPr>
        <w:t>about</w:t>
      </w:r>
      <w:r w:rsidR="00FD6155">
        <w:rPr>
          <w:b/>
          <w:sz w:val="22"/>
          <w:szCs w:val="22"/>
        </w:rPr>
        <w:t xml:space="preserve">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lastRenderedPageBreak/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949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849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749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649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549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449  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949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849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749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649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549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449  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 xml:space="preserve">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EE565E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  <w:r w:rsidR="002A7485">
              <w:rPr>
                <w:sz w:val="22"/>
                <w:lang w:val="en-US"/>
              </w:rPr>
              <w:t>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2</w:t>
            </w:r>
            <w:r w:rsidR="002A7485">
              <w:rPr>
                <w:sz w:val="22"/>
                <w:lang w:val="en-US"/>
              </w:rPr>
              <w:t>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EE565E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15</w:t>
            </w:r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4</w:t>
            </w:r>
            <w:r w:rsidR="002A7485">
              <w:rPr>
                <w:sz w:val="22"/>
                <w:lang w:val="en-US"/>
              </w:rPr>
              <w:t>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B0D23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2B0D23">
              <w:rPr>
                <w:sz w:val="22"/>
                <w:lang w:val="en-US"/>
              </w:rPr>
              <w:t>25</w:t>
            </w:r>
            <w:r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12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3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4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r w:rsidR="003508A9">
        <w:rPr>
          <w:sz w:val="22"/>
          <w:szCs w:val="22"/>
          <w:lang w:val="en-US"/>
        </w:rPr>
        <w:t xml:space="preserve"> your notes, 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3F5D96" w:rsidP="004027F2">
      <w:pPr>
        <w:spacing w:after="240"/>
        <w:rPr>
          <w:sz w:val="18"/>
          <w:szCs w:val="18"/>
        </w:rPr>
      </w:pPr>
      <w:hyperlink r:id="rId15" w:history="1">
        <w:r w:rsidR="004027F2"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2B0D23" w:rsidRDefault="004027F2" w:rsidP="004027F2">
      <w:pPr>
        <w:spacing w:after="240"/>
        <w:rPr>
          <w:sz w:val="22"/>
          <w:szCs w:val="22"/>
        </w:rPr>
        <w:sectPr w:rsidR="004027F2" w:rsidRPr="002B0D23">
          <w:headerReference w:type="default" r:id="rId16"/>
          <w:footerReference w:type="default" r:id="rId17"/>
          <w:headerReference w:type="first" r:id="rId18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1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1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p w:rsidR="00503809" w:rsidRDefault="0050380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On Pre-Class Preparation see the homepage </w:t>
      </w:r>
      <w:hyperlink r:id="rId19" w:history="1">
        <w:r>
          <w:rPr>
            <w:rStyle w:val="Hyperlink"/>
          </w:rPr>
          <w:t>http://linen-tracer-682.appspot.com/data-structures/index.html</w:t>
        </w:r>
      </w:hyperlink>
      <w:r>
        <w:t xml:space="preserve"> for the most actual information.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597"/>
        <w:gridCol w:w="1557"/>
        <w:gridCol w:w="2163"/>
      </w:tblGrid>
      <w:tr w:rsidR="00E061F6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8B44AD" w:rsidRDefault="003508A9" w:rsidP="008B44AD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  <w:r w:rsidR="008B44AD">
              <w:rPr>
                <w:color w:val="FFFFFF"/>
              </w:rPr>
              <w:t xml:space="preserve"> (may need to be changed and adjusted)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Create HelloWorld style programs. 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Use expressions, control structures and functions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E061F6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(Goodrich2011)</w:t>
            </w:r>
            <w:r w:rsidR="002B0D23">
              <w:rPr>
                <w:kern w:val="2"/>
                <w:sz w:val="21"/>
                <w:szCs w:val="21"/>
              </w:rPr>
              <w:t xml:space="preserve"> </w:t>
            </w:r>
            <w:r>
              <w:rPr>
                <w:kern w:val="2"/>
                <w:sz w:val="21"/>
                <w:szCs w:val="21"/>
              </w:rPr>
              <w:t xml:space="preserve">Chapter 1, </w:t>
            </w:r>
            <w:r>
              <w:rPr>
                <w:kern w:val="2"/>
                <w:sz w:val="21"/>
                <w:szCs w:val="21"/>
              </w:rPr>
              <w:br/>
            </w:r>
            <w:r w:rsidR="00E061F6">
              <w:rPr>
                <w:kern w:val="2"/>
                <w:sz w:val="21"/>
                <w:szCs w:val="21"/>
              </w:rPr>
              <w:t>Part 1, 2,3,4</w:t>
            </w:r>
            <w:r>
              <w:rPr>
                <w:kern w:val="2"/>
                <w:sz w:val="21"/>
                <w:szCs w:val="21"/>
              </w:rPr>
              <w:br/>
            </w:r>
            <w:r w:rsidRPr="00E061F6">
              <w:rPr>
                <w:kern w:val="2"/>
                <w:sz w:val="21"/>
                <w:szCs w:val="21"/>
              </w:rPr>
              <w:t>(CH01P01</w:t>
            </w:r>
            <w:r w:rsidR="00E061F6" w:rsidRPr="00E061F6">
              <w:rPr>
                <w:kern w:val="2"/>
                <w:sz w:val="21"/>
                <w:szCs w:val="21"/>
              </w:rPr>
              <w:t>; CH01P02; CH01P03; CH01P04)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C++ classes.</w:t>
            </w:r>
          </w:p>
          <w:p w:rsidR="005320E6" w:rsidRPr="00060234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Write multi-file programs in C++, use header files, and input-output to files.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CH01P05; CH01P06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14.09 - 18.09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73E0" w:rsidRDefault="004027F2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060234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  <w:r w:rsidR="005320E6">
              <w:rPr>
                <w:color w:val="000000"/>
                <w:spacing w:val="-3"/>
                <w:kern w:val="2"/>
                <w:sz w:val="21"/>
                <w:szCs w:val="21"/>
              </w:rPr>
              <w:t>Use Object Orientation (OO) concepts in C++ (abstraction, encapsulation, inheritance, polymorphism)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Understand the C++ memory model.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Pr="00E061F6" w:rsidRDefault="00E061F6">
            <w:pPr>
              <w:rPr>
                <w:rFonts w:ascii="Liberation Sans" w:hAnsi="Liberation Sans" w:cs="Liberation Sans"/>
                <w:color w:val="000000"/>
                <w:sz w:val="20"/>
                <w:szCs w:val="20"/>
              </w:rPr>
            </w:pP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CH02P02;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CH02P03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CH14P02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21.09 -</w:t>
            </w:r>
            <w:r w:rsidR="00AB6301">
              <w:rPr>
                <w:kern w:val="2"/>
                <w:sz w:val="21"/>
                <w:szCs w:val="21"/>
              </w:rPr>
              <w:br/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Analyze time complexity of algorithms. </w:t>
            </w:r>
          </w:p>
          <w:p w:rsidR="005320E6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Define and implement operations in Abstract Data Types (ADTs)</w:t>
            </w:r>
          </w:p>
          <w:p w:rsidR="005320E6" w:rsidRPr="0006023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STL (standard template library) to implement some containers – vectors, stacks, maps, etc.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spacing w:after="0" w:line="240" w:lineRule="auto"/>
              <w:rPr>
                <w:rFonts w:ascii="Liberation Sans" w:hAnsi="Liberation Sans" w:cs="Liberation Sans"/>
                <w:sz w:val="20"/>
                <w:szCs w:val="20"/>
                <w:lang w:eastAsia="lv-LV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CH04P02</w:t>
            </w:r>
          </w:p>
          <w:p w:rsidR="00E061F6" w:rsidRPr="00E061F6" w:rsidRDefault="00E061F6" w:rsidP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;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CH01P05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28.09 -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Introduce some OO design patterns in C++.</w:t>
            </w:r>
          </w:p>
          <w:p w:rsidR="005320E6" w:rsidRPr="00060234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Test and debug algorithms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E061F6">
              <w:rPr>
                <w:sz w:val="21"/>
                <w:szCs w:val="21"/>
              </w:rPr>
              <w:lastRenderedPageBreak/>
              <w:t xml:space="preserve">CH02P01; CH05P03; </w:t>
            </w:r>
            <w:r w:rsidRPr="00E061F6">
              <w:rPr>
                <w:sz w:val="21"/>
                <w:szCs w:val="21"/>
              </w:rPr>
              <w:lastRenderedPageBreak/>
              <w:t>CH07P03; CH09P01; CH11P04; CH13P03</w:t>
            </w:r>
            <w:r>
              <w:rPr>
                <w:sz w:val="21"/>
                <w:szCs w:val="21"/>
              </w:rPr>
              <w:t xml:space="preserve">; </w:t>
            </w:r>
            <w:r w:rsidRPr="00E061F6">
              <w:rPr>
                <w:sz w:val="21"/>
                <w:szCs w:val="21"/>
              </w:rPr>
              <w:t>CH01P07;</w:t>
            </w:r>
            <w:r w:rsidR="00503809"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CH04P03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lastRenderedPageBreak/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05.10 -</w:t>
            </w:r>
            <w:r w:rsidR="00AB6301">
              <w:rPr>
                <w:kern w:val="2"/>
                <w:sz w:val="21"/>
                <w:szCs w:val="21"/>
              </w:rPr>
              <w:br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list-like data structures.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traverse tree-like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CH07P02</w:t>
            </w:r>
            <w:r w:rsidR="003508A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3244A4" w:rsidRDefault="003508A9" w:rsidP="00AB6301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12.10 -</w:t>
            </w:r>
            <w:r w:rsidR="00AB6301">
              <w:rPr>
                <w:kern w:val="2"/>
                <w:sz w:val="21"/>
                <w:szCs w:val="21"/>
              </w:rPr>
              <w:br/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priority queues and heaps.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maps and dictionaries.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t xml:space="preserve"> </w:t>
            </w:r>
            <w: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19.10 -</w:t>
            </w:r>
            <w:r w:rsidR="00AB6301">
              <w:rPr>
                <w:kern w:val="2"/>
                <w:sz w:val="21"/>
                <w:szCs w:val="21"/>
              </w:rPr>
              <w:br/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 xml:space="preserve">Construct and manipulate Binary Search Trees (BSTs).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>Construct and manipulate balanced BSTs.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CH10P02;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CH10P03;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CH10P05</w:t>
            </w:r>
          </w:p>
          <w:p w:rsidR="00140F64" w:rsidRDefault="00140F64" w:rsidP="00E061F6">
            <w:pPr>
              <w:tabs>
                <w:tab w:val="left" w:pos="-720"/>
              </w:tabs>
              <w:jc w:val="center"/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26.10 -</w:t>
            </w:r>
            <w:r w:rsidR="00AB6301">
              <w:rPr>
                <w:kern w:val="2"/>
                <w:sz w:val="21"/>
                <w:szCs w:val="21"/>
              </w:rPr>
              <w:br/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 xml:space="preserve">Analyze and compare sorting algorithms.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>Construct and manipulate set-like struc</w:t>
            </w:r>
            <w:r>
              <w:rPr>
                <w:spacing w:val="-3"/>
                <w:kern w:val="2"/>
                <w:sz w:val="21"/>
                <w:szCs w:val="21"/>
              </w:rPr>
              <w:t>tures (also maps, dictionaries, hashtables).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 w:rsidRPr="00E061F6">
              <w:rPr>
                <w:sz w:val="21"/>
                <w:szCs w:val="21"/>
              </w:rPr>
              <w:t>CH11P01;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CH11P02;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CH11P03</w:t>
            </w:r>
            <w:r>
              <w:rPr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CH11P04;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CH11P05</w:t>
            </w:r>
          </w:p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graph-related structures and their traversals.</w:t>
            </w:r>
          </w:p>
          <w:p w:rsidR="005320E6" w:rsidRPr="000F435B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Analyze Shortest Paths and MST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CH13P04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  <w:t>CH13P05</w:t>
            </w:r>
            <w:r w:rsidR="00A17B6B" w:rsidRPr="00E061F6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  <w:t>CH13P06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09.11 -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Describe types of algorithmic problems.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Describve exhaustive, brute force </w:t>
            </w:r>
            <w:r>
              <w:rPr>
                <w:sz w:val="21"/>
                <w:szCs w:val="21"/>
              </w:rPr>
              <w:lastRenderedPageBreak/>
              <w:t>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</w:t>
            </w:r>
            <w:r>
              <w:rPr>
                <w:sz w:val="21"/>
                <w:szCs w:val="21"/>
              </w:rPr>
              <w:lastRenderedPageBreak/>
              <w:t>equations or similar)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12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16.11 -</w:t>
            </w:r>
            <w:r w:rsidR="00AB6301"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Describe decrease and conquer paradigm</w:t>
            </w:r>
            <w:r>
              <w:rPr>
                <w:sz w:val="21"/>
                <w:szCs w:val="21"/>
              </w:rPr>
              <w:t>; illustrate with algorithms.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Celebrate the Holidays.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Converting user story into an algorithmic problem.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23.11 -</w:t>
            </w:r>
            <w:r w:rsidR="00AB6301"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divide and conquer paradigm; illustrate with algorithms.</w:t>
            </w:r>
          </w:p>
          <w:p w:rsidR="005320E6" w:rsidRPr="00D829E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time and space tradeoffs in algorithm design.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t>Week 14</w:t>
            </w:r>
            <w:r w:rsidR="000B4D4D">
              <w:rPr>
                <w:sz w:val="21"/>
                <w:szCs w:val="21"/>
              </w:rPr>
              <w:t xml:space="preserve"> </w:t>
            </w:r>
            <w:r w:rsidR="00AB6301">
              <w:rPr>
                <w:kern w:val="2"/>
                <w:sz w:val="21"/>
                <w:szCs w:val="21"/>
              </w:rPr>
              <w:t>30.11 -</w:t>
            </w:r>
            <w:r w:rsidR="00AB6301">
              <w:rPr>
                <w:kern w:val="2"/>
                <w:sz w:val="21"/>
                <w:szCs w:val="21"/>
              </w:rPr>
              <w:br/>
              <w:t>04.12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Describe dynamic programming paradigm. </w:t>
            </w:r>
          </w:p>
          <w:p w:rsidR="005320E6" w:rsidRPr="00254990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greedy 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 xml:space="preserve">07.12 </w:t>
            </w:r>
            <w:r w:rsidR="00AB6301" w:rsidRPr="000030B1">
              <w:rPr>
                <w:sz w:val="21"/>
                <w:szCs w:val="21"/>
              </w:rPr>
              <w:t>-</w:t>
            </w:r>
            <w:r w:rsidR="00AB6301">
              <w:rPr>
                <w:sz w:val="21"/>
                <w:szCs w:val="21"/>
              </w:rPr>
              <w:t xml:space="preserve"> 11.12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>14.12 - 18.12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D96" w:rsidRDefault="003F5D96">
      <w:pPr>
        <w:spacing w:after="0" w:line="240" w:lineRule="auto"/>
      </w:pPr>
      <w:r>
        <w:separator/>
      </w:r>
    </w:p>
  </w:endnote>
  <w:endnote w:type="continuationSeparator" w:id="0">
    <w:p w:rsidR="003F5D96" w:rsidRDefault="003F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F0FE4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FF0FE4">
                      <w:rPr>
                        <w:rStyle w:val="PageNumber"/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F0FE4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FF0FE4">
                      <w:rPr>
                        <w:rStyle w:val="PageNumber"/>
                        <w:noProof/>
                        <w:sz w:val="20"/>
                        <w:szCs w:val="20"/>
                      </w:rPr>
                      <w:t>8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D96" w:rsidRDefault="003F5D96">
      <w:pPr>
        <w:spacing w:after="0" w:line="240" w:lineRule="auto"/>
      </w:pPr>
      <w:r>
        <w:separator/>
      </w:r>
    </w:p>
  </w:footnote>
  <w:footnote w:type="continuationSeparator" w:id="0">
    <w:p w:rsidR="003F5D96" w:rsidRDefault="003F5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F3D31"/>
    <w:multiLevelType w:val="hybridMultilevel"/>
    <w:tmpl w:val="94C83A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5"/>
  </w:num>
  <w:num w:numId="5">
    <w:abstractNumId w:val="16"/>
  </w:num>
  <w:num w:numId="6">
    <w:abstractNumId w:val="0"/>
  </w:num>
  <w:num w:numId="7">
    <w:abstractNumId w:val="6"/>
  </w:num>
  <w:num w:numId="8">
    <w:abstractNumId w:val="7"/>
  </w:num>
  <w:num w:numId="9">
    <w:abstractNumId w:val="22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18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60234"/>
    <w:rsid w:val="00085BAC"/>
    <w:rsid w:val="000B4D4D"/>
    <w:rsid w:val="000C3035"/>
    <w:rsid w:val="000D0B83"/>
    <w:rsid w:val="000F435B"/>
    <w:rsid w:val="000F6D07"/>
    <w:rsid w:val="0010187B"/>
    <w:rsid w:val="00130236"/>
    <w:rsid w:val="00136CBE"/>
    <w:rsid w:val="00140F64"/>
    <w:rsid w:val="001526C9"/>
    <w:rsid w:val="001A4DF7"/>
    <w:rsid w:val="001B0FB1"/>
    <w:rsid w:val="00202ED7"/>
    <w:rsid w:val="00212E05"/>
    <w:rsid w:val="002262EB"/>
    <w:rsid w:val="00254990"/>
    <w:rsid w:val="0027151A"/>
    <w:rsid w:val="00295B0E"/>
    <w:rsid w:val="002A7485"/>
    <w:rsid w:val="002B0D23"/>
    <w:rsid w:val="002C478F"/>
    <w:rsid w:val="002D43CE"/>
    <w:rsid w:val="002E04FC"/>
    <w:rsid w:val="002E2984"/>
    <w:rsid w:val="0030015D"/>
    <w:rsid w:val="003244A4"/>
    <w:rsid w:val="003502BF"/>
    <w:rsid w:val="003508A9"/>
    <w:rsid w:val="00387E72"/>
    <w:rsid w:val="003F5021"/>
    <w:rsid w:val="003F5D96"/>
    <w:rsid w:val="004027F2"/>
    <w:rsid w:val="0042077E"/>
    <w:rsid w:val="00465E14"/>
    <w:rsid w:val="00490D90"/>
    <w:rsid w:val="004A3ADE"/>
    <w:rsid w:val="004A4168"/>
    <w:rsid w:val="004B56F8"/>
    <w:rsid w:val="004D5686"/>
    <w:rsid w:val="004D7381"/>
    <w:rsid w:val="00503809"/>
    <w:rsid w:val="005320E6"/>
    <w:rsid w:val="00575AE6"/>
    <w:rsid w:val="00593419"/>
    <w:rsid w:val="005A3489"/>
    <w:rsid w:val="005C1935"/>
    <w:rsid w:val="005D2735"/>
    <w:rsid w:val="005E2B6F"/>
    <w:rsid w:val="00607437"/>
    <w:rsid w:val="006145B4"/>
    <w:rsid w:val="00634136"/>
    <w:rsid w:val="006473E0"/>
    <w:rsid w:val="006810C9"/>
    <w:rsid w:val="00684305"/>
    <w:rsid w:val="006A0557"/>
    <w:rsid w:val="006C2C7D"/>
    <w:rsid w:val="006C64A3"/>
    <w:rsid w:val="006D4393"/>
    <w:rsid w:val="006E738B"/>
    <w:rsid w:val="0071755C"/>
    <w:rsid w:val="00783CDD"/>
    <w:rsid w:val="007D7DCC"/>
    <w:rsid w:val="00800886"/>
    <w:rsid w:val="008051B1"/>
    <w:rsid w:val="0085486F"/>
    <w:rsid w:val="00875FB5"/>
    <w:rsid w:val="00883E27"/>
    <w:rsid w:val="00895936"/>
    <w:rsid w:val="008966FB"/>
    <w:rsid w:val="008A114B"/>
    <w:rsid w:val="008B44AD"/>
    <w:rsid w:val="008D094D"/>
    <w:rsid w:val="00902429"/>
    <w:rsid w:val="00912142"/>
    <w:rsid w:val="00916180"/>
    <w:rsid w:val="00916542"/>
    <w:rsid w:val="009360C7"/>
    <w:rsid w:val="0095774B"/>
    <w:rsid w:val="0097008B"/>
    <w:rsid w:val="00990781"/>
    <w:rsid w:val="009D3945"/>
    <w:rsid w:val="009F2865"/>
    <w:rsid w:val="00A008F7"/>
    <w:rsid w:val="00A17B6B"/>
    <w:rsid w:val="00A20BC8"/>
    <w:rsid w:val="00A36D9A"/>
    <w:rsid w:val="00A50875"/>
    <w:rsid w:val="00A52CAF"/>
    <w:rsid w:val="00AB6301"/>
    <w:rsid w:val="00AB7EB9"/>
    <w:rsid w:val="00AF720B"/>
    <w:rsid w:val="00AF7DB6"/>
    <w:rsid w:val="00B77C81"/>
    <w:rsid w:val="00BB6BB7"/>
    <w:rsid w:val="00BC7079"/>
    <w:rsid w:val="00BD285C"/>
    <w:rsid w:val="00C03C82"/>
    <w:rsid w:val="00C44A70"/>
    <w:rsid w:val="00C64ADD"/>
    <w:rsid w:val="00C715CB"/>
    <w:rsid w:val="00CA13DC"/>
    <w:rsid w:val="00D065D7"/>
    <w:rsid w:val="00D210C2"/>
    <w:rsid w:val="00D22E16"/>
    <w:rsid w:val="00D27EF8"/>
    <w:rsid w:val="00D63ACA"/>
    <w:rsid w:val="00D829EC"/>
    <w:rsid w:val="00DD30F5"/>
    <w:rsid w:val="00DD3BE8"/>
    <w:rsid w:val="00DF622D"/>
    <w:rsid w:val="00DF680F"/>
    <w:rsid w:val="00E032DD"/>
    <w:rsid w:val="00E061F6"/>
    <w:rsid w:val="00E25469"/>
    <w:rsid w:val="00E47D61"/>
    <w:rsid w:val="00E7035A"/>
    <w:rsid w:val="00E97A62"/>
    <w:rsid w:val="00EB54C9"/>
    <w:rsid w:val="00EC7B09"/>
    <w:rsid w:val="00EE565E"/>
    <w:rsid w:val="00F267AA"/>
    <w:rsid w:val="00F8024D"/>
    <w:rsid w:val="00FD6155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8687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vis.apsitis@rbs.lv" TargetMode="External"/><Relationship Id="rId13" Type="http://schemas.openxmlformats.org/officeDocument/2006/relationships/hyperlink" Target="http://www.sass.uottawa.ca/writing/plagiarism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socialsciences.uottawa.ca/pdf/plagiarism2.pdf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ottawa.ca/plagiarism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e.buffalo.edu/~hungngo/classes/2013/Fall/250/syllabu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linen-tracer-682.appspot.com/data-structures/index.html" TargetMode="External"/><Relationship Id="rId19" Type="http://schemas.openxmlformats.org/officeDocument/2006/relationships/hyperlink" Target="http://linen-tracer-682.appspot.com/data-structur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azovskis@gmail.com" TargetMode="External"/><Relationship Id="rId14" Type="http://schemas.openxmlformats.org/officeDocument/2006/relationships/hyperlink" Target="http://library.acadiau.ca/tutorials/plagiarism/" TargetMode="Externa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8</Pages>
  <Words>10240</Words>
  <Characters>5837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59</cp:revision>
  <cp:lastPrinted>2013-01-11T19:59:00Z</cp:lastPrinted>
  <dcterms:created xsi:type="dcterms:W3CDTF">2018-09-06T00:28:00Z</dcterms:created>
  <dcterms:modified xsi:type="dcterms:W3CDTF">2020-08-24T14:19:00Z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