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84B" w:rsidRDefault="006871AA" w:rsidP="00A128CD">
      <w:pPr>
        <w:pStyle w:val="Title"/>
      </w:pPr>
      <w:bookmarkStart w:id="0" w:name="programming-task-alice"/>
      <w:r>
        <w:t>Programming task</w:t>
      </w:r>
      <w:bookmarkEnd w:id="0"/>
      <w:r w:rsidR="00A128CD">
        <w:t>: Through a Looking Glass</w:t>
      </w:r>
    </w:p>
    <w:p w:rsidR="00B2184B" w:rsidRDefault="006871AA" w:rsidP="00A128CD">
      <w:pPr>
        <w:pStyle w:val="Heading2"/>
      </w:pPr>
      <w:bookmarkStart w:id="1" w:name="description"/>
      <w:r>
        <w:t>Description</w:t>
      </w:r>
      <w:bookmarkEnd w:id="1"/>
    </w:p>
    <w:p w:rsidR="00B2184B" w:rsidRDefault="006871AA">
      <w:pPr>
        <w:pStyle w:val="FirstParagraph"/>
      </w:pPr>
      <w:r>
        <w:t xml:space="preserve">Alice has drawn a tree (in </w:t>
      </w:r>
      <w:r w:rsidR="008531D4">
        <w:t xml:space="preserve">the </w:t>
      </w:r>
      <w:r>
        <w:t xml:space="preserve">IT sense), where nodes </w:t>
      </w:r>
      <w:r w:rsidR="00AD17DE">
        <w:t xml:space="preserve">have </w:t>
      </w:r>
      <w:r>
        <w:t xml:space="preserve">unique numbers on the paper (look at </w:t>
      </w:r>
      <w:r>
        <w:rPr>
          <w:i/>
        </w:rPr>
        <w:t>Drawing on the paper</w:t>
      </w:r>
      <w:r>
        <w:t xml:space="preserve"> in the picture). After a moment, Alice remembered her adventures </w:t>
      </w:r>
      <w:r w:rsidR="00AD17DE">
        <w:t>as</w:t>
      </w:r>
      <w:r>
        <w:t xml:space="preserve"> she went through the Looking-Glass. She immediately wanted to know, what this tree would look like </w:t>
      </w:r>
      <w:r w:rsidR="00AD17DE">
        <w:t>in the mirror</w:t>
      </w:r>
      <w:r>
        <w:t xml:space="preserve">. Help Alice </w:t>
      </w:r>
      <w:r w:rsidR="00AD17DE">
        <w:t>with</w:t>
      </w:r>
      <w:r>
        <w:t xml:space="preserve"> this task and draw the mirror image of the tree (look at </w:t>
      </w:r>
      <w:r>
        <w:rPr>
          <w:i/>
        </w:rPr>
        <w:t>Mirror image</w:t>
      </w:r>
      <w:r>
        <w:t>).</w:t>
      </w:r>
    </w:p>
    <w:p w:rsidR="00B2184B" w:rsidRDefault="006871AA">
      <w:pPr>
        <w:pStyle w:val="CaptionedFigure"/>
      </w:pPr>
      <w:r>
        <w:rPr>
          <w:noProof/>
          <w:lang w:val="lv-LV" w:eastAsia="lv-LV"/>
        </w:rPr>
        <w:drawing>
          <wp:inline distT="0" distB="0" distL="0" distR="0">
            <wp:extent cx="5334000" cy="2503432"/>
            <wp:effectExtent l="0" t="0" r="0" b="0"/>
            <wp:docPr id="1" name="Picture" descr="alt text" title="Ali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home.lu.lv/~garnican/apts/images/Alic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84B" w:rsidRDefault="00A128CD">
      <w:pPr>
        <w:pStyle w:val="ImageCaption"/>
      </w:pPr>
      <w:r>
        <w:t>A Tree and its Mirror Image</w:t>
      </w:r>
    </w:p>
    <w:p w:rsidR="00B2184B" w:rsidRDefault="006871AA">
      <w:pPr>
        <w:pStyle w:val="BodyText"/>
      </w:pPr>
      <w:r>
        <w:t xml:space="preserve">A computer understands a tree defined in the following format: </w:t>
      </w:r>
      <w:r w:rsidR="008531D4">
        <w:br/>
      </w:r>
      <w:r>
        <w:t xml:space="preserve">1. each line contains a record about a node that is not a leaf (internal node); </w:t>
      </w:r>
      <w:r w:rsidR="008531D4">
        <w:br/>
      </w:r>
      <w:r>
        <w:t xml:space="preserve">2. the first number of the record </w:t>
      </w:r>
      <w:r w:rsidR="008531D4">
        <w:t xml:space="preserve">starts with </w:t>
      </w:r>
      <w:r>
        <w:t>a number of the internal node, followed by the numbers of its children in the left-to-right order.</w:t>
      </w:r>
    </w:p>
    <w:p w:rsidR="00B2184B" w:rsidRDefault="006871AA">
      <w:pPr>
        <w:pStyle w:val="BodyText"/>
      </w:pPr>
      <w:r>
        <w:t>If the order of these records is not strictly</w:t>
      </w:r>
      <w:r w:rsidR="008531D4">
        <w:t xml:space="preserve"> defined</w:t>
      </w:r>
      <w:r>
        <w:t>, then the tree shown</w:t>
      </w:r>
      <w:r w:rsidR="006B5207">
        <w:t xml:space="preserve"> in the Figure can</w:t>
      </w:r>
      <w:r w:rsidR="00AD17DE">
        <w:t xml:space="preserve"> have different representations</w:t>
      </w:r>
      <w:r>
        <w:t xml:space="preserve">. For example, it can be </w:t>
      </w:r>
      <w:r w:rsidR="00AD17DE">
        <w:t xml:space="preserve">defined </w:t>
      </w:r>
      <w:r>
        <w:t>as:</w:t>
      </w:r>
    </w:p>
    <w:p w:rsidR="00B2184B" w:rsidRDefault="006871AA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br/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</w:p>
    <w:p w:rsidR="00B2184B" w:rsidRDefault="006871AA">
      <w:pPr>
        <w:pStyle w:val="FirstParagraph"/>
      </w:pPr>
      <w:r>
        <w:t>or</w:t>
      </w:r>
    </w:p>
    <w:p w:rsidR="00B2184B" w:rsidRDefault="006871AA">
      <w:pPr>
        <w:pStyle w:val="SourceCode"/>
      </w:pP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</w:p>
    <w:p w:rsidR="00B2184B" w:rsidRDefault="006871AA">
      <w:pPr>
        <w:pStyle w:val="FirstParagraph"/>
      </w:pPr>
      <w:r>
        <w:lastRenderedPageBreak/>
        <w:t xml:space="preserve">The output tree should </w:t>
      </w:r>
      <w:r w:rsidR="00AD17DE">
        <w:t xml:space="preserve">also </w:t>
      </w:r>
      <w:r>
        <w:t xml:space="preserve">be written in the same format. However, there is an additional condition that internal nodes are in </w:t>
      </w:r>
      <w:r>
        <w:rPr>
          <w:i/>
        </w:rPr>
        <w:t>preorder</w:t>
      </w:r>
      <w:r>
        <w:t xml:space="preserve"> sequence, i.e. the parent’s record always precedes the child record.</w:t>
      </w:r>
    </w:p>
    <w:p w:rsidR="00B2184B" w:rsidRDefault="00A128CD">
      <w:pPr>
        <w:pStyle w:val="BodyText"/>
      </w:pPr>
      <w:r>
        <w:t>Your program should</w:t>
      </w:r>
      <w:r w:rsidR="006871AA">
        <w:t xml:space="preserve"> process trees written in any order in time no longer than </w:t>
      </w:r>
      <m:oMath>
        <m:r>
          <w:rPr>
            <w:rFonts w:ascii="Cambria Math" w:hAnsi="Cambria Math"/>
          </w:rPr>
          <m:t>O(n</m:t>
        </m:r>
        <m:r>
          <m:rPr>
            <m:nor/>
          </m:rPr>
          <m:t>log</m:t>
        </m:r>
        <m:r>
          <w:rPr>
            <w:rFonts w:ascii="Cambria Math" w:hAnsi="Cambria Math"/>
          </w:rPr>
          <m:t>​n)</m:t>
        </m:r>
      </m:oMath>
      <w:r w:rsidR="006871AA">
        <w:t>.</w:t>
      </w:r>
    </w:p>
    <w:p w:rsidR="00B2184B" w:rsidRDefault="006871AA">
      <w:pPr>
        <w:pStyle w:val="BodyText"/>
      </w:pPr>
      <w:r>
        <w:t>Alice is not keen on drawing trees. Consequently, a tree would not contain more than 10’000 nodes.</w:t>
      </w:r>
    </w:p>
    <w:p w:rsidR="00B2184B" w:rsidRDefault="006871AA" w:rsidP="00A128CD">
      <w:pPr>
        <w:pStyle w:val="Heading2"/>
      </w:pPr>
      <w:bookmarkStart w:id="2" w:name="input"/>
      <w:r>
        <w:t>Input:</w:t>
      </w:r>
      <w:bookmarkEnd w:id="2"/>
    </w:p>
    <w:p w:rsidR="00B2184B" w:rsidRDefault="006871AA">
      <w:pPr>
        <w:pStyle w:val="FirstParagraph"/>
      </w:pPr>
      <w:r>
        <w:t xml:space="preserve">The input file contains </w:t>
      </w:r>
      <w:r w:rsidR="00371784">
        <w:t>zero or more</w:t>
      </w:r>
      <w:r>
        <w:t xml:space="preserve"> records with the records of internal nodes of the tree in the following format:</w:t>
      </w:r>
    </w:p>
    <w:p w:rsidR="00B2184B" w:rsidRDefault="006871AA">
      <w:pPr>
        <w:pStyle w:val="SourceCode"/>
      </w:pPr>
      <w:r>
        <w:rPr>
          <w:rStyle w:val="NormalTok"/>
        </w:rPr>
        <w:t xml:space="preserve">Parent Child_1 Child_2 ... </w:t>
      </w:r>
      <w:proofErr w:type="spellStart"/>
      <w:r>
        <w:rPr>
          <w:rStyle w:val="NormalTok"/>
        </w:rPr>
        <w:t>Child_n</w:t>
      </w:r>
      <w:proofErr w:type="spellEnd"/>
      <w:r>
        <w:br/>
      </w:r>
      <w:r>
        <w:rPr>
          <w:rStyle w:val="NormalTok"/>
        </w:rPr>
        <w:t>...</w:t>
      </w:r>
      <w:r>
        <w:br/>
      </w:r>
      <w:r>
        <w:rPr>
          <w:rStyle w:val="DecValTok"/>
        </w:rPr>
        <w:t>0</w:t>
      </w:r>
    </w:p>
    <w:p w:rsidR="00B2184B" w:rsidRDefault="006871AA">
      <w:pPr>
        <w:pStyle w:val="Compact"/>
        <w:numPr>
          <w:ilvl w:val="0"/>
          <w:numId w:val="2"/>
        </w:numPr>
      </w:pPr>
      <w:r>
        <w:rPr>
          <w:rStyle w:val="VerbatimChar"/>
        </w:rPr>
        <w:t>Parent</w:t>
      </w:r>
      <w:r>
        <w:t xml:space="preserve"> </w:t>
      </w:r>
      <w:r w:rsidR="006B5207">
        <w:t xml:space="preserve">shows </w:t>
      </w:r>
      <w:r>
        <w:t>the number of internal node of the tree [</w:t>
      </w:r>
      <w:proofErr w:type="gramStart"/>
      <w:r>
        <w:t>1..</w:t>
      </w:r>
      <w:proofErr w:type="gramEnd"/>
      <w:r>
        <w:t>999’999’999]</w:t>
      </w:r>
    </w:p>
    <w:p w:rsidR="00B2184B" w:rsidRDefault="006871AA">
      <w:pPr>
        <w:pStyle w:val="Compact"/>
        <w:numPr>
          <w:ilvl w:val="0"/>
          <w:numId w:val="2"/>
        </w:numPr>
      </w:pPr>
      <w:proofErr w:type="spellStart"/>
      <w:r>
        <w:rPr>
          <w:rStyle w:val="VerbatimChar"/>
        </w:rPr>
        <w:t>Child_i</w:t>
      </w:r>
      <w:proofErr w:type="spellEnd"/>
      <w:r>
        <w:t xml:space="preserve"> </w:t>
      </w:r>
      <w:r w:rsidR="006B5207">
        <w:t xml:space="preserve">is </w:t>
      </w:r>
      <w:r>
        <w:t xml:space="preserve">the number of </w:t>
      </w:r>
      <w:proofErr w:type="spellStart"/>
      <w:r>
        <w:t>i-th</w:t>
      </w:r>
      <w:proofErr w:type="spellEnd"/>
      <w:r>
        <w:t xml:space="preserve"> child of </w:t>
      </w:r>
      <w:r>
        <w:rPr>
          <w:i/>
        </w:rPr>
        <w:t>Parent</w:t>
      </w:r>
      <w:r>
        <w:t xml:space="preserve"> node (number [</w:t>
      </w:r>
      <w:proofErr w:type="gramStart"/>
      <w:r>
        <w:t>1..</w:t>
      </w:r>
      <w:proofErr w:type="gramEnd"/>
      <w:r>
        <w:t>999’999’999])</w:t>
      </w:r>
    </w:p>
    <w:p w:rsidR="00B2184B" w:rsidRDefault="006871AA">
      <w:pPr>
        <w:pStyle w:val="Compact"/>
        <w:numPr>
          <w:ilvl w:val="0"/>
          <w:numId w:val="2"/>
        </w:numPr>
      </w:pPr>
      <w:r>
        <w:rPr>
          <w:rStyle w:val="VerbatimChar"/>
        </w:rPr>
        <w:t>0</w:t>
      </w:r>
      <w:r>
        <w:t xml:space="preserve"> - Input file always ends with the line </w:t>
      </w:r>
      <w:r w:rsidR="006B5207">
        <w:t>containing</w:t>
      </w:r>
      <w:r>
        <w:t xml:space="preserve"> only </w:t>
      </w:r>
      <w:r w:rsidR="006B5207">
        <w:t xml:space="preserve">the </w:t>
      </w:r>
      <w:r>
        <w:t>number 0.</w:t>
      </w:r>
    </w:p>
    <w:p w:rsidR="00B2184B" w:rsidRDefault="006871AA">
      <w:pPr>
        <w:pStyle w:val="FirstParagraph"/>
      </w:pPr>
      <w:r>
        <w:t xml:space="preserve">The input file is correct regarding the input data format and </w:t>
      </w:r>
      <w:r w:rsidR="006B5207">
        <w:t xml:space="preserve">the </w:t>
      </w:r>
      <w:r>
        <w:t>given conditions.</w:t>
      </w:r>
    </w:p>
    <w:p w:rsidR="00B2184B" w:rsidRDefault="006871AA" w:rsidP="00A128CD">
      <w:pPr>
        <w:pStyle w:val="Heading2"/>
      </w:pPr>
      <w:bookmarkStart w:id="3" w:name="output"/>
      <w:r>
        <w:t>Output:</w:t>
      </w:r>
      <w:bookmarkEnd w:id="3"/>
    </w:p>
    <w:p w:rsidR="00B2184B" w:rsidRDefault="006871AA">
      <w:pPr>
        <w:pStyle w:val="FirstParagraph"/>
      </w:pPr>
      <w:r>
        <w:t xml:space="preserve">The output file should contain a mirror image of the given tree. The tree should be written in the following way: internal nodes in </w:t>
      </w:r>
      <w:r>
        <w:rPr>
          <w:i/>
        </w:rPr>
        <w:t>preorder</w:t>
      </w:r>
      <w:r>
        <w:t xml:space="preserve"> sequence.</w:t>
      </w:r>
    </w:p>
    <w:p w:rsidR="00B2184B" w:rsidRDefault="006871AA">
      <w:pPr>
        <w:pStyle w:val="Heading4"/>
      </w:pPr>
      <w:bookmarkStart w:id="4" w:name="example-1-input-in-preorder"/>
      <w:r>
        <w:t xml:space="preserve">Example 1 (input in </w:t>
      </w:r>
      <w:r>
        <w:rPr>
          <w:i/>
        </w:rPr>
        <w:t>preorder</w:t>
      </w:r>
      <w:r>
        <w:t>):</w:t>
      </w:r>
      <w:bookmarkEnd w:id="4"/>
    </w:p>
    <w:p w:rsidR="00B2184B" w:rsidRDefault="006871AA">
      <w:pPr>
        <w:pStyle w:val="FirstParagraph"/>
      </w:pPr>
      <w:r>
        <w:t xml:space="preserve">The content of input file </w:t>
      </w:r>
      <w:r w:rsidR="00A128CD">
        <w:rPr>
          <w:rStyle w:val="VerbatimChar"/>
        </w:rPr>
        <w:t>test01</w:t>
      </w:r>
      <w:r>
        <w:rPr>
          <w:rStyle w:val="VerbatimChar"/>
        </w:rPr>
        <w:t>in</w:t>
      </w:r>
      <w:r w:rsidR="00A128CD">
        <w:rPr>
          <w:rStyle w:val="VerbatimChar"/>
        </w:rPr>
        <w:t>.txt</w:t>
      </w:r>
      <w:r>
        <w:t>:</w:t>
      </w:r>
    </w:p>
    <w:p w:rsidR="00B2184B" w:rsidRDefault="006871AA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br/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DecValTok"/>
        </w:rPr>
        <w:t>0</w:t>
      </w:r>
    </w:p>
    <w:p w:rsidR="00B2184B" w:rsidRDefault="006871AA">
      <w:pPr>
        <w:pStyle w:val="FirstParagraph"/>
      </w:pPr>
      <w:r>
        <w:t xml:space="preserve">The content of output file </w:t>
      </w:r>
      <w:r w:rsidR="00A128CD">
        <w:rPr>
          <w:rStyle w:val="VerbatimChar"/>
        </w:rPr>
        <w:t>test01expected.txt</w:t>
      </w:r>
      <w:r>
        <w:t>:</w:t>
      </w:r>
    </w:p>
    <w:p w:rsidR="00B2184B" w:rsidRDefault="006871AA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DecValTok"/>
        </w:rPr>
        <w:t>0</w:t>
      </w:r>
    </w:p>
    <w:p w:rsidR="00B2184B" w:rsidRDefault="006871AA">
      <w:pPr>
        <w:pStyle w:val="Heading4"/>
      </w:pPr>
      <w:bookmarkStart w:id="5" w:name="example-2-input-in-free-order"/>
      <w:r>
        <w:t xml:space="preserve">Example 2 (input in </w:t>
      </w:r>
      <w:r>
        <w:rPr>
          <w:i/>
        </w:rPr>
        <w:t>free order</w:t>
      </w:r>
      <w:r>
        <w:t>):</w:t>
      </w:r>
      <w:bookmarkEnd w:id="5"/>
    </w:p>
    <w:p w:rsidR="00B2184B" w:rsidRDefault="006871AA">
      <w:pPr>
        <w:pStyle w:val="FirstParagraph"/>
      </w:pPr>
      <w:r>
        <w:t xml:space="preserve">The content of input file </w:t>
      </w:r>
      <w:r w:rsidR="00A128CD">
        <w:rPr>
          <w:rStyle w:val="VerbatimChar"/>
        </w:rPr>
        <w:t>test02in.txt</w:t>
      </w:r>
      <w:r>
        <w:t>:</w:t>
      </w:r>
    </w:p>
    <w:p w:rsidR="00B2184B" w:rsidRDefault="006871AA">
      <w:pPr>
        <w:pStyle w:val="SourceCode"/>
      </w:pPr>
      <w:r>
        <w:rPr>
          <w:rStyle w:val="DecValTok"/>
        </w:rPr>
        <w:lastRenderedPageBreak/>
        <w:t>5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br/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DecValTok"/>
        </w:rPr>
        <w:t>0</w:t>
      </w:r>
    </w:p>
    <w:p w:rsidR="00B2184B" w:rsidRDefault="006871AA">
      <w:pPr>
        <w:pStyle w:val="FirstParagraph"/>
      </w:pPr>
      <w:r>
        <w:t xml:space="preserve">The content of output file </w:t>
      </w:r>
      <w:r w:rsidR="00A128CD">
        <w:rPr>
          <w:rStyle w:val="VerbatimChar"/>
        </w:rPr>
        <w:t>test02expected.txt</w:t>
      </w:r>
      <w:r>
        <w:t>:</w:t>
      </w:r>
    </w:p>
    <w:p w:rsidR="00B2184B" w:rsidRDefault="006871AA">
      <w:pPr>
        <w:pStyle w:val="SourceCode"/>
        <w:rPr>
          <w:rStyle w:val="DecValTok"/>
        </w:rPr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DecValTok"/>
        </w:rPr>
        <w:t>8</w:t>
      </w:r>
      <w:r>
        <w:br/>
      </w:r>
      <w:r>
        <w:rPr>
          <w:rStyle w:val="DecValTok"/>
        </w:rPr>
        <w:t>8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DecValTok"/>
        </w:rPr>
        <w:t>9</w:t>
      </w:r>
      <w:r>
        <w:br/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br/>
      </w:r>
      <w:r>
        <w:rPr>
          <w:rStyle w:val="DecValTok"/>
        </w:rPr>
        <w:t>0</w:t>
      </w:r>
    </w:p>
    <w:p w:rsidR="00A5282F" w:rsidRDefault="00A5282F">
      <w:pPr>
        <w:pStyle w:val="SourceCode"/>
        <w:rPr>
          <w:rStyle w:val="DecValTok"/>
        </w:rPr>
      </w:pPr>
    </w:p>
    <w:p w:rsidR="00A5282F" w:rsidRDefault="00A5282F" w:rsidP="00A5282F">
      <w:pPr>
        <w:pStyle w:val="Heading2"/>
      </w:pPr>
      <w:r>
        <w:t>Implementation Details</w:t>
      </w:r>
    </w:p>
    <w:p w:rsidR="00733535" w:rsidRDefault="00733535" w:rsidP="00733535">
      <w:pPr>
        <w:pStyle w:val="BodyText"/>
        <w:numPr>
          <w:ilvl w:val="0"/>
          <w:numId w:val="4"/>
        </w:numPr>
      </w:pPr>
      <w:r w:rsidRPr="00733535">
        <w:rPr>
          <w:b/>
        </w:rPr>
        <w:t xml:space="preserve">Use a standard subdirectory name: </w:t>
      </w:r>
      <w:r w:rsidR="00A5282F">
        <w:t xml:space="preserve">Your solution should be located in subdirectory </w:t>
      </w:r>
      <w:r w:rsidR="00A5282F" w:rsidRPr="00733535">
        <w:rPr>
          <w:b/>
        </w:rPr>
        <w:t>ex03-alice</w:t>
      </w:r>
      <w:r>
        <w:t xml:space="preserve"> (all lowercase letters). </w:t>
      </w:r>
    </w:p>
    <w:p w:rsidR="00733535" w:rsidRDefault="00733535" w:rsidP="00733535">
      <w:pPr>
        <w:pStyle w:val="BodyText"/>
        <w:numPr>
          <w:ilvl w:val="0"/>
          <w:numId w:val="4"/>
        </w:numPr>
      </w:pPr>
      <w:r w:rsidRPr="00733535">
        <w:rPr>
          <w:b/>
        </w:rPr>
        <w:t xml:space="preserve">Use a standard </w:t>
      </w:r>
      <w:proofErr w:type="spellStart"/>
      <w:r w:rsidRPr="00733535">
        <w:rPr>
          <w:b/>
        </w:rPr>
        <w:t>Git</w:t>
      </w:r>
      <w:proofErr w:type="spellEnd"/>
      <w:r w:rsidRPr="00733535">
        <w:rPr>
          <w:b/>
        </w:rPr>
        <w:t xml:space="preserve"> branch name: </w:t>
      </w:r>
      <w:r>
        <w:t xml:space="preserve">In the GitHub repository there should also be a branch of the same name: </w:t>
      </w:r>
      <w:r>
        <w:br/>
      </w:r>
      <w:r w:rsidRPr="00733535">
        <w:rPr>
          <w:b/>
        </w:rPr>
        <w:t>ex03-alice</w:t>
      </w:r>
      <w:r>
        <w:t xml:space="preserve"> (this makes the grading process scalable – because we do not need to synchronize files in all the other directories). </w:t>
      </w:r>
    </w:p>
    <w:p w:rsidR="00733535" w:rsidRDefault="00733535" w:rsidP="00733535">
      <w:pPr>
        <w:pStyle w:val="BodyText"/>
        <w:numPr>
          <w:ilvl w:val="0"/>
          <w:numId w:val="4"/>
        </w:numPr>
      </w:pPr>
      <w:r w:rsidRPr="00733535">
        <w:rPr>
          <w:b/>
        </w:rPr>
        <w:t xml:space="preserve">Use the expected file names (they are case sensitive): </w:t>
      </w:r>
      <w:r>
        <w:t xml:space="preserve">The source files that you need to rebuild and test your project should all be in the ex03-alice subdirectory - </w:t>
      </w:r>
      <w:r w:rsidR="00A5282F" w:rsidRPr="00A5282F">
        <w:rPr>
          <w:b/>
        </w:rPr>
        <w:t>AliceMain.cpp</w:t>
      </w:r>
      <w:r w:rsidR="00A5282F">
        <w:t xml:space="preserve">, </w:t>
      </w:r>
      <w:r w:rsidR="00A5282F" w:rsidRPr="00A5282F">
        <w:rPr>
          <w:b/>
        </w:rPr>
        <w:t>Node.cpp</w:t>
      </w:r>
      <w:r w:rsidR="00A5282F">
        <w:t xml:space="preserve"> and </w:t>
      </w:r>
      <w:proofErr w:type="spellStart"/>
      <w:r w:rsidR="00A5282F" w:rsidRPr="00A5282F">
        <w:rPr>
          <w:b/>
        </w:rPr>
        <w:t>Node.h</w:t>
      </w:r>
      <w:proofErr w:type="spellEnd"/>
      <w:r w:rsidR="00A5282F">
        <w:t xml:space="preserve">. </w:t>
      </w:r>
      <w:r>
        <w:br/>
        <w:t xml:space="preserve">Your repository will also likely contain a </w:t>
      </w:r>
      <w:proofErr w:type="spellStart"/>
      <w:r w:rsidRPr="00733535">
        <w:rPr>
          <w:b/>
        </w:rPr>
        <w:t>Makefile</w:t>
      </w:r>
      <w:proofErr w:type="spellEnd"/>
      <w:r>
        <w:t xml:space="preserve"> (it can contain anything that is useful for your testing and debugging – because during the grading we will overwrite it with another one). It also would likely contain test files (INPUT files like test01in.txt) and expected results (like test01expected.txt). </w:t>
      </w:r>
    </w:p>
    <w:p w:rsidR="00733535" w:rsidRDefault="00733535" w:rsidP="00733535">
      <w:pPr>
        <w:pStyle w:val="BodyText"/>
        <w:numPr>
          <w:ilvl w:val="0"/>
          <w:numId w:val="4"/>
        </w:numPr>
      </w:pPr>
      <w:r>
        <w:t>Do not keep useless files in the repository: Do not check in any executable files (</w:t>
      </w:r>
      <w:r w:rsidRPr="00733535">
        <w:rPr>
          <w:b/>
        </w:rPr>
        <w:t>ex03alice</w:t>
      </w:r>
      <w:r>
        <w:t xml:space="preserve"> on Linux or </w:t>
      </w:r>
      <w:r w:rsidRPr="00733535">
        <w:rPr>
          <w:b/>
        </w:rPr>
        <w:t xml:space="preserve">ex03alice.exe </w:t>
      </w:r>
      <w:r>
        <w:t xml:space="preserve">on Windows etc.). Do not keep output files (test01out.txt etc.), object files and other stuff created by compiler. This would make your </w:t>
      </w:r>
    </w:p>
    <w:p w:rsidR="00733535" w:rsidRDefault="00A5282F" w:rsidP="00733535">
      <w:pPr>
        <w:pStyle w:val="BodyText"/>
        <w:numPr>
          <w:ilvl w:val="0"/>
          <w:numId w:val="4"/>
        </w:numPr>
      </w:pPr>
      <w:r>
        <w:t xml:space="preserve">Your </w:t>
      </w:r>
      <w:r w:rsidRPr="00733535">
        <w:rPr>
          <w:b/>
        </w:rPr>
        <w:t>Node</w:t>
      </w:r>
      <w:r>
        <w:t xml:space="preserve"> </w:t>
      </w:r>
      <w:r w:rsidR="00733535">
        <w:t xml:space="preserve">class or </w:t>
      </w:r>
      <w:proofErr w:type="spellStart"/>
      <w:r w:rsidR="00733535">
        <w:t>struct</w:t>
      </w:r>
      <w:proofErr w:type="spellEnd"/>
      <w:r w:rsidR="00733535">
        <w:t xml:space="preserve"> </w:t>
      </w:r>
      <w:r>
        <w:t xml:space="preserve">should be in the </w:t>
      </w:r>
      <w:proofErr w:type="spellStart"/>
      <w:r w:rsidRPr="00A5282F">
        <w:rPr>
          <w:b/>
        </w:rPr>
        <w:t>ds_course</w:t>
      </w:r>
      <w:proofErr w:type="spellEnd"/>
      <w:r>
        <w:t xml:space="preserve"> namespace (as every other class implemented before in this course).</w:t>
      </w:r>
      <w:r w:rsidR="00733535">
        <w:t xml:space="preserve"> This avoids name collisions with similarly named classes that mean something else.</w:t>
      </w:r>
    </w:p>
    <w:p w:rsidR="00733535" w:rsidRDefault="00733535" w:rsidP="00733535">
      <w:pPr>
        <w:pStyle w:val="BodyText"/>
        <w:numPr>
          <w:ilvl w:val="0"/>
          <w:numId w:val="4"/>
        </w:numPr>
      </w:pPr>
      <w:r>
        <w:t>M</w:t>
      </w:r>
      <w:r w:rsidR="00DB52A0">
        <w:t xml:space="preserve">ost of your grade (about </w:t>
      </w:r>
      <w:r>
        <w:t>18 points out of 20 points) will reflect correct behavior of your code</w:t>
      </w:r>
      <w:r w:rsidR="00DB52A0">
        <w:t>. The remaining grade will also test the Object Oriented design (grading process will provide the class InstructorMain.cpp – if your code does not implement the interfaces to link with it – you will lose about 2 points).</w:t>
      </w:r>
      <w:r>
        <w:t xml:space="preserve"> </w:t>
      </w:r>
    </w:p>
    <w:p w:rsidR="005E702F" w:rsidRDefault="005E702F" w:rsidP="00A5282F">
      <w:pPr>
        <w:pStyle w:val="BodyText"/>
      </w:pPr>
    </w:p>
    <w:p w:rsidR="005E702F" w:rsidRDefault="005E702F" w:rsidP="005E702F">
      <w:pPr>
        <w:pStyle w:val="BodyText"/>
      </w:pPr>
      <w:r>
        <w:lastRenderedPageBreak/>
        <w:t>Grading script</w:t>
      </w:r>
      <w:r>
        <w:t xml:space="preserve"> (for 90% of all the tests)</w:t>
      </w:r>
      <w:r>
        <w:t xml:space="preserve"> will</w:t>
      </w:r>
      <w:r>
        <w:t xml:space="preserve"> treat your code as a “black box”; it will</w:t>
      </w:r>
      <w:r>
        <w:t xml:space="preserve"> call Linux executive file: </w:t>
      </w:r>
      <w:r w:rsidRPr="00A5282F">
        <w:rPr>
          <w:b/>
        </w:rPr>
        <w:t>ex03alice</w:t>
      </w:r>
      <w:r>
        <w:rPr>
          <w:b/>
        </w:rPr>
        <w:t xml:space="preserve"> </w:t>
      </w:r>
      <w:r>
        <w:t xml:space="preserve">created by the </w:t>
      </w:r>
      <w:proofErr w:type="spellStart"/>
      <w:r>
        <w:t>Makefile</w:t>
      </w:r>
      <w:proofErr w:type="spellEnd"/>
      <w:r>
        <w:t xml:space="preserve"> in a way similar to this</w:t>
      </w:r>
      <w:r>
        <w:t>:</w:t>
      </w:r>
    </w:p>
    <w:p w:rsidR="005E702F" w:rsidRPr="005E702F" w:rsidRDefault="005E702F" w:rsidP="005E702F">
      <w:pPr>
        <w:pStyle w:val="BodyText"/>
        <w:rPr>
          <w:rFonts w:ascii="Lucida Console" w:hAnsi="Lucida Console"/>
        </w:rPr>
      </w:pPr>
      <w:proofErr w:type="gramStart"/>
      <w:r w:rsidRPr="005E702F">
        <w:rPr>
          <w:rFonts w:ascii="Lucida Console" w:hAnsi="Lucida Console"/>
        </w:rPr>
        <w:t>./</w:t>
      </w:r>
      <w:proofErr w:type="gramEnd"/>
      <w:r w:rsidRPr="005E702F">
        <w:rPr>
          <w:rFonts w:ascii="Lucida Console" w:hAnsi="Lucida Console"/>
        </w:rPr>
        <w:t xml:space="preserve">ex03alice &lt; in.txt &gt; out.txt. </w:t>
      </w:r>
    </w:p>
    <w:p w:rsidR="005E702F" w:rsidRDefault="005E702F" w:rsidP="00A5282F">
      <w:pPr>
        <w:pStyle w:val="BodyText"/>
      </w:pPr>
    </w:p>
    <w:p w:rsidR="005E702F" w:rsidRDefault="005E702F" w:rsidP="005E702F">
      <w:pPr>
        <w:pStyle w:val="Subtitle"/>
        <w:jc w:val="left"/>
      </w:pPr>
      <w:r>
        <w:t>Object Oriented Design</w:t>
      </w:r>
      <w:bookmarkStart w:id="6" w:name="_GoBack"/>
      <w:bookmarkEnd w:id="6"/>
    </w:p>
    <w:p w:rsidR="00A5282F" w:rsidRDefault="00A5282F" w:rsidP="00A5282F">
      <w:pPr>
        <w:pStyle w:val="BodyText"/>
      </w:pPr>
      <w:r>
        <w:t>The solution</w:t>
      </w:r>
      <w:r w:rsidR="005E702F" w:rsidRPr="005E702F">
        <w:t xml:space="preserve"> (</w:t>
      </w:r>
      <w:r w:rsidR="005E702F">
        <w:t>that wants to get up to 100% of the grade, not just 90%)</w:t>
      </w:r>
      <w:r>
        <w:t xml:space="preserve"> </w:t>
      </w:r>
      <w:r w:rsidR="005E702F">
        <w:t>should implement</w:t>
      </w:r>
      <w:r>
        <w:t xml:space="preserve"> the following UML Class Diagram: </w:t>
      </w:r>
    </w:p>
    <w:p w:rsidR="00A5282F" w:rsidRPr="00875E15" w:rsidRDefault="00875E15" w:rsidP="00A5282F">
      <w:pPr>
        <w:pStyle w:val="BodyText"/>
      </w:pPr>
      <w:r>
        <w:rPr>
          <w:noProof/>
          <w:lang w:val="lv-LV" w:eastAsia="lv-LV"/>
        </w:rPr>
        <w:drawing>
          <wp:inline distT="0" distB="0" distL="0" distR="0" wp14:anchorId="1569E32E" wp14:editId="62E9D075">
            <wp:extent cx="5486400" cy="3919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82F" w:rsidRDefault="00A5282F" w:rsidP="00A5282F">
      <w:pPr>
        <w:pStyle w:val="BodyText"/>
      </w:pPr>
      <w:r>
        <w:t>“</w:t>
      </w:r>
      <w:proofErr w:type="spellStart"/>
      <w:r>
        <w:t>struct</w:t>
      </w:r>
      <w:proofErr w:type="spellEnd"/>
      <w:r>
        <w:t xml:space="preserve"> Node” or “class Node” should contain two private members: “</w:t>
      </w:r>
      <w:proofErr w:type="spellStart"/>
      <w:r>
        <w:t>val</w:t>
      </w:r>
      <w:proofErr w:type="spellEnd"/>
      <w:r>
        <w:t xml:space="preserve">” (the number of </w:t>
      </w:r>
      <w:r w:rsidR="00913E1A">
        <w:t>the current node</w:t>
      </w:r>
      <w:r>
        <w:t>) and “children” (vector – i.e. a list of other Node elements). For leaf nodes this should be empty.</w:t>
      </w:r>
    </w:p>
    <w:p w:rsidR="00A5282F" w:rsidRDefault="00A5282F" w:rsidP="00A5282F">
      <w:pPr>
        <w:pStyle w:val="BodyText"/>
      </w:pPr>
      <w:r>
        <w:t xml:space="preserve">Moreover, there will be an alternative “main” method (InstructorMain.cpp) that will call the methods on your Node.cpp. (And include </w:t>
      </w:r>
      <w:proofErr w:type="spellStart"/>
      <w:r>
        <w:t>Node.h</w:t>
      </w:r>
      <w:proofErr w:type="spellEnd"/>
      <w:r>
        <w:t>). You are not responsible for implementing this InstructorMain.cpp, but you should ensure that the following public methods are supported:</w:t>
      </w:r>
    </w:p>
    <w:p w:rsidR="00A5282F" w:rsidRDefault="00A5282F" w:rsidP="00A5282F">
      <w:pPr>
        <w:pStyle w:val="BodyText"/>
        <w:numPr>
          <w:ilvl w:val="0"/>
          <w:numId w:val="3"/>
        </w:numPr>
      </w:pPr>
      <w:proofErr w:type="gramStart"/>
      <w:r>
        <w:t>Node(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 w:rsidR="00913E1A">
        <w:t>vv</w:t>
      </w:r>
      <w:proofErr w:type="spellEnd"/>
      <w:r w:rsidR="00913E1A">
        <w:t>) – a constructor assigning parameter “</w:t>
      </w:r>
      <w:proofErr w:type="spellStart"/>
      <w:r w:rsidR="00913E1A">
        <w:t>vv</w:t>
      </w:r>
      <w:proofErr w:type="spellEnd"/>
      <w:r w:rsidR="00913E1A">
        <w:t>” to the private member “</w:t>
      </w:r>
      <w:proofErr w:type="spellStart"/>
      <w:r w:rsidR="00913E1A">
        <w:t>val</w:t>
      </w:r>
      <w:proofErr w:type="spellEnd"/>
      <w:r w:rsidR="00913E1A">
        <w:t>”.</w:t>
      </w:r>
      <w:r>
        <w:t xml:space="preserve"> </w:t>
      </w:r>
    </w:p>
    <w:p w:rsidR="00A5282F" w:rsidRDefault="00A5282F" w:rsidP="00A5282F">
      <w:pPr>
        <w:pStyle w:val="BodyText"/>
        <w:numPr>
          <w:ilvl w:val="0"/>
          <w:numId w:val="3"/>
        </w:numPr>
      </w:pP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>child Node) – add one more child (to the right of all existing ones).</w:t>
      </w:r>
    </w:p>
    <w:p w:rsidR="00A5282F" w:rsidRDefault="00A5282F" w:rsidP="00A5282F">
      <w:pPr>
        <w:pStyle w:val="BodyText"/>
        <w:numPr>
          <w:ilvl w:val="0"/>
          <w:numId w:val="3"/>
        </w:numPr>
      </w:pPr>
      <w:proofErr w:type="gramStart"/>
      <w:r>
        <w:lastRenderedPageBreak/>
        <w:t>reflect(</w:t>
      </w:r>
      <w:proofErr w:type="gramEnd"/>
      <w:r>
        <w:t>) – flip the existing Node (and all its successors – children, grandchildren, etc.) as a mirror image.</w:t>
      </w:r>
    </w:p>
    <w:p w:rsidR="00A5282F" w:rsidRDefault="00A5282F" w:rsidP="00A5282F">
      <w:pPr>
        <w:pStyle w:val="BodyText"/>
        <w:numPr>
          <w:ilvl w:val="0"/>
          <w:numId w:val="3"/>
        </w:numPr>
      </w:pPr>
      <w:proofErr w:type="spellStart"/>
      <w:proofErr w:type="gramStart"/>
      <w:r>
        <w:t>printPreorder</w:t>
      </w:r>
      <w:proofErr w:type="spellEnd"/>
      <w:r>
        <w:t>(</w:t>
      </w:r>
      <w:proofErr w:type="gramEnd"/>
      <w:r>
        <w:t xml:space="preserve">) – output the current node (and the whole subtree under it) in the preorder sequence. </w:t>
      </w:r>
    </w:p>
    <w:p w:rsidR="00A5282F" w:rsidRDefault="00A5282F" w:rsidP="00A5282F">
      <w:pPr>
        <w:pStyle w:val="BodyText"/>
        <w:numPr>
          <w:ilvl w:val="0"/>
          <w:numId w:val="3"/>
        </w:numPr>
      </w:pPr>
      <w:proofErr w:type="spellStart"/>
      <w:proofErr w:type="gramStart"/>
      <w:r>
        <w:t>get</w:t>
      </w:r>
      <w:r w:rsidR="00A10753">
        <w:t>Val</w:t>
      </w:r>
      <w:proofErr w:type="spellEnd"/>
      <w:r>
        <w:t>(</w:t>
      </w:r>
      <w:proofErr w:type="gramEnd"/>
      <w:r>
        <w:t xml:space="preserve">) – return integer: the number of the </w:t>
      </w:r>
      <w:r w:rsidR="00A10753">
        <w:t xml:space="preserve">current </w:t>
      </w:r>
      <w:r>
        <w:t xml:space="preserve">node. </w:t>
      </w:r>
    </w:p>
    <w:p w:rsidR="00A5282F" w:rsidRDefault="00A5282F" w:rsidP="00A5282F">
      <w:pPr>
        <w:pStyle w:val="BodyText"/>
        <w:numPr>
          <w:ilvl w:val="0"/>
          <w:numId w:val="3"/>
        </w:numPr>
      </w:pPr>
      <w:proofErr w:type="spellStart"/>
      <w:proofErr w:type="gramStart"/>
      <w:r>
        <w:t>getChildren</w:t>
      </w:r>
      <w:proofErr w:type="spellEnd"/>
      <w:r>
        <w:t>(</w:t>
      </w:r>
      <w:proofErr w:type="gramEnd"/>
      <w:r>
        <w:t xml:space="preserve">) – return vector of </w:t>
      </w:r>
      <w:proofErr w:type="spellStart"/>
      <w:r>
        <w:t>integrs</w:t>
      </w:r>
      <w:proofErr w:type="spellEnd"/>
      <w:r>
        <w:t xml:space="preserve">: the numbers of the direct children. </w:t>
      </w:r>
    </w:p>
    <w:p w:rsidR="00A5282F" w:rsidRDefault="00A5282F" w:rsidP="00A5282F">
      <w:pPr>
        <w:pStyle w:val="BodyText"/>
      </w:pPr>
    </w:p>
    <w:p w:rsidR="00A10753" w:rsidRDefault="00A10753" w:rsidP="00A5282F">
      <w:pPr>
        <w:pStyle w:val="BodyText"/>
      </w:pPr>
      <w:r w:rsidRPr="00A10753">
        <w:rPr>
          <w:b/>
        </w:rPr>
        <w:t>Note 1:</w:t>
      </w:r>
      <w:r>
        <w:t xml:space="preserve"> Please note that the curren</w:t>
      </w:r>
      <w:r w:rsidR="0083513C">
        <w:t>t class design means that any node can navigate to its children, but a child node does not have a back-link to its parent. For some tasks you might need to move “upwards” in a tree (find the parent, grandparent, etc.), but for a simple DFS preorder traversal (and also – reflecting the tree as its mirror ima</w:t>
      </w:r>
      <w:r w:rsidR="00041E16">
        <w:t>ge) you only need down-links to the children.</w:t>
      </w:r>
    </w:p>
    <w:p w:rsidR="00A5282F" w:rsidRDefault="00987BA0" w:rsidP="00A5282F">
      <w:pPr>
        <w:pStyle w:val="BodyText"/>
      </w:pPr>
      <w:r w:rsidRPr="00987BA0">
        <w:rPr>
          <w:b/>
        </w:rPr>
        <w:t>Note</w:t>
      </w:r>
      <w:r w:rsidR="00A10753">
        <w:rPr>
          <w:b/>
        </w:rPr>
        <w:t xml:space="preserve"> 2</w:t>
      </w:r>
      <w:r w:rsidRPr="00987BA0">
        <w:rPr>
          <w:b/>
        </w:rPr>
        <w:t xml:space="preserve">: </w:t>
      </w:r>
      <w:r w:rsidR="00A5282F">
        <w:t>(</w:t>
      </w:r>
      <w:proofErr w:type="spellStart"/>
      <w:proofErr w:type="gramStart"/>
      <w:r w:rsidR="00A5282F">
        <w:t>get</w:t>
      </w:r>
      <w:r w:rsidR="00A10753">
        <w:t>Val</w:t>
      </w:r>
      <w:proofErr w:type="spellEnd"/>
      <w:r w:rsidR="00A5282F">
        <w:t>(</w:t>
      </w:r>
      <w:proofErr w:type="gramEnd"/>
      <w:r w:rsidR="00A5282F">
        <w:t xml:space="preserve">) and </w:t>
      </w:r>
      <w:proofErr w:type="spellStart"/>
      <w:r w:rsidR="00A5282F">
        <w:t>getChildren</w:t>
      </w:r>
      <w:proofErr w:type="spellEnd"/>
      <w:r w:rsidR="00A5282F">
        <w:t xml:space="preserve">() might be irrelevant for producing the mirror images, but </w:t>
      </w:r>
      <w:r>
        <w:t>these “</w:t>
      </w:r>
      <w:proofErr w:type="spellStart"/>
      <w:r>
        <w:t>accessor</w:t>
      </w:r>
      <w:proofErr w:type="spellEnd"/>
      <w:r>
        <w:t xml:space="preserve"> methods” will make the task of evaluating in InstructorMain.cpp much easier.)</w:t>
      </w:r>
    </w:p>
    <w:p w:rsidR="00A5282F" w:rsidRDefault="00A5282F" w:rsidP="00A5282F">
      <w:pPr>
        <w:pStyle w:val="BodyText"/>
      </w:pPr>
    </w:p>
    <w:sectPr w:rsidR="00A5282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25F" w:rsidRDefault="003A025F">
      <w:pPr>
        <w:spacing w:after="0"/>
      </w:pPr>
      <w:r>
        <w:separator/>
      </w:r>
    </w:p>
  </w:endnote>
  <w:endnote w:type="continuationSeparator" w:id="0">
    <w:p w:rsidR="003A025F" w:rsidRDefault="003A02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25F" w:rsidRDefault="003A025F">
      <w:r>
        <w:separator/>
      </w:r>
    </w:p>
  </w:footnote>
  <w:footnote w:type="continuationSeparator" w:id="0">
    <w:p w:rsidR="003A025F" w:rsidRDefault="003A02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B734BE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3EE98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3B5862D3"/>
    <w:multiLevelType w:val="hybridMultilevel"/>
    <w:tmpl w:val="FF809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657BC"/>
    <w:multiLevelType w:val="hybridMultilevel"/>
    <w:tmpl w:val="10E8DFC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41E16"/>
    <w:rsid w:val="00121EC6"/>
    <w:rsid w:val="002B2404"/>
    <w:rsid w:val="002F7998"/>
    <w:rsid w:val="00331A33"/>
    <w:rsid w:val="00371784"/>
    <w:rsid w:val="003A025F"/>
    <w:rsid w:val="004E29B3"/>
    <w:rsid w:val="00552716"/>
    <w:rsid w:val="00590D07"/>
    <w:rsid w:val="005E702F"/>
    <w:rsid w:val="006871AA"/>
    <w:rsid w:val="006B5207"/>
    <w:rsid w:val="00733535"/>
    <w:rsid w:val="00784D58"/>
    <w:rsid w:val="0083513C"/>
    <w:rsid w:val="008531D4"/>
    <w:rsid w:val="00875E15"/>
    <w:rsid w:val="008D6863"/>
    <w:rsid w:val="008F3340"/>
    <w:rsid w:val="00913E1A"/>
    <w:rsid w:val="00975A5F"/>
    <w:rsid w:val="00987BA0"/>
    <w:rsid w:val="00A10753"/>
    <w:rsid w:val="00A128CD"/>
    <w:rsid w:val="00A5282F"/>
    <w:rsid w:val="00AD17DE"/>
    <w:rsid w:val="00B2184B"/>
    <w:rsid w:val="00B821EE"/>
    <w:rsid w:val="00B86B75"/>
    <w:rsid w:val="00BC48D5"/>
    <w:rsid w:val="00C36279"/>
    <w:rsid w:val="00DB52A0"/>
    <w:rsid w:val="00E315A3"/>
    <w:rsid w:val="00E71447"/>
    <w:rsid w:val="00E849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F1767"/>
  <w15:docId w15:val="{879880A6-8B8F-450E-B94D-755B8039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5E702F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E702F"/>
  </w:style>
  <w:style w:type="paragraph" w:styleId="Footer">
    <w:name w:val="footer"/>
    <w:basedOn w:val="Normal"/>
    <w:link w:val="FooterChar"/>
    <w:unhideWhenUsed/>
    <w:rsid w:val="005E702F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E7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41B64-BAD0-4292-AFC8-887E19B37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3810</Words>
  <Characters>2173</Characters>
  <Application>Microsoft Office Word</Application>
  <DocSecurity>0</DocSecurity>
  <Lines>18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Kalvis Apsītis</cp:lastModifiedBy>
  <cp:revision>13</cp:revision>
  <dcterms:created xsi:type="dcterms:W3CDTF">2020-04-25T10:06:00Z</dcterms:created>
  <dcterms:modified xsi:type="dcterms:W3CDTF">2020-09-23T11:47:00Z</dcterms:modified>
</cp:coreProperties>
</file>